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7DC0" w:rsidRDefault="000A7DC0" w:rsidP="003D72BA">
      <w:pPr>
        <w:ind w:right="4812"/>
        <w:jc w:val="both"/>
        <w:rPr>
          <w:sz w:val="28"/>
        </w:rPr>
      </w:pPr>
      <w:bookmarkStart w:id="0" w:name="_GoBack"/>
      <w:bookmarkEnd w:id="0"/>
    </w:p>
    <w:p w:rsidR="00336C27" w:rsidRDefault="00336C27" w:rsidP="003D72BA">
      <w:pPr>
        <w:ind w:right="4812"/>
        <w:jc w:val="both"/>
        <w:rPr>
          <w:sz w:val="28"/>
        </w:rPr>
      </w:pPr>
    </w:p>
    <w:p w:rsidR="00336C27" w:rsidRDefault="00336C27" w:rsidP="003D72BA">
      <w:pPr>
        <w:ind w:right="4812"/>
        <w:jc w:val="both"/>
        <w:rPr>
          <w:sz w:val="28"/>
        </w:rPr>
      </w:pPr>
    </w:p>
    <w:p w:rsidR="00336C27" w:rsidRDefault="00336C27" w:rsidP="003D72BA">
      <w:pPr>
        <w:ind w:right="4812"/>
        <w:jc w:val="both"/>
        <w:rPr>
          <w:sz w:val="28"/>
        </w:rPr>
      </w:pPr>
    </w:p>
    <w:p w:rsidR="00336C27" w:rsidRDefault="00336C27" w:rsidP="003D72BA">
      <w:pPr>
        <w:ind w:right="4812"/>
        <w:jc w:val="both"/>
        <w:rPr>
          <w:sz w:val="28"/>
        </w:rPr>
      </w:pPr>
    </w:p>
    <w:p w:rsidR="00336C27" w:rsidRDefault="00336C27" w:rsidP="003D72BA">
      <w:pPr>
        <w:ind w:right="4812"/>
        <w:jc w:val="both"/>
        <w:rPr>
          <w:sz w:val="28"/>
        </w:rPr>
      </w:pPr>
    </w:p>
    <w:p w:rsidR="00336C27" w:rsidRDefault="00336C27" w:rsidP="003D72BA">
      <w:pPr>
        <w:ind w:right="4812"/>
        <w:jc w:val="both"/>
        <w:rPr>
          <w:sz w:val="28"/>
        </w:rPr>
      </w:pPr>
    </w:p>
    <w:p w:rsidR="00336C27" w:rsidRDefault="00336C27" w:rsidP="003D72BA">
      <w:pPr>
        <w:ind w:right="4812"/>
        <w:jc w:val="both"/>
        <w:rPr>
          <w:sz w:val="28"/>
        </w:rPr>
      </w:pPr>
    </w:p>
    <w:p w:rsidR="00336C27" w:rsidRDefault="00336C27" w:rsidP="003D72BA">
      <w:pPr>
        <w:ind w:right="4812"/>
        <w:jc w:val="both"/>
        <w:rPr>
          <w:sz w:val="28"/>
        </w:rPr>
      </w:pPr>
    </w:p>
    <w:p w:rsidR="00336C27" w:rsidRDefault="00336C27" w:rsidP="003D72BA">
      <w:pPr>
        <w:ind w:right="4812"/>
        <w:jc w:val="both"/>
        <w:rPr>
          <w:sz w:val="28"/>
        </w:rPr>
      </w:pPr>
    </w:p>
    <w:p w:rsidR="00336C27" w:rsidRDefault="00336C27" w:rsidP="003D72BA">
      <w:pPr>
        <w:ind w:right="4812"/>
        <w:jc w:val="both"/>
        <w:rPr>
          <w:sz w:val="28"/>
        </w:rPr>
      </w:pPr>
    </w:p>
    <w:p w:rsidR="00336C27" w:rsidRDefault="00336C27" w:rsidP="003D72BA">
      <w:pPr>
        <w:ind w:right="4812"/>
        <w:jc w:val="both"/>
        <w:rPr>
          <w:sz w:val="28"/>
        </w:rPr>
      </w:pPr>
    </w:p>
    <w:p w:rsidR="00336C27" w:rsidRDefault="00336C27" w:rsidP="003D72BA">
      <w:pPr>
        <w:ind w:right="4812"/>
        <w:jc w:val="both"/>
        <w:rPr>
          <w:sz w:val="28"/>
        </w:rPr>
      </w:pPr>
    </w:p>
    <w:p w:rsidR="00336C27" w:rsidRPr="00E367F3" w:rsidRDefault="00336C27" w:rsidP="003D72BA">
      <w:pPr>
        <w:ind w:right="4812"/>
        <w:jc w:val="both"/>
        <w:rPr>
          <w:sz w:val="28"/>
        </w:rPr>
      </w:pPr>
    </w:p>
    <w:p w:rsidR="003D72BA" w:rsidRDefault="003058C9" w:rsidP="003058C9">
      <w:pPr>
        <w:ind w:right="4211"/>
        <w:jc w:val="both"/>
      </w:pPr>
      <w:r>
        <w:t>┌─</w:t>
      </w:r>
      <w:r w:rsidR="003D72BA" w:rsidRPr="00E367F3">
        <w:rPr>
          <w:sz w:val="24"/>
          <w:szCs w:val="24"/>
        </w:rPr>
        <w:t xml:space="preserve">               </w:t>
      </w:r>
      <w:r>
        <w:rPr>
          <w:sz w:val="24"/>
          <w:szCs w:val="24"/>
        </w:rPr>
        <w:t xml:space="preserve">                                                   </w:t>
      </w:r>
      <w:r w:rsidR="003D72BA" w:rsidRPr="00E367F3">
        <w:rPr>
          <w:sz w:val="24"/>
          <w:szCs w:val="24"/>
        </w:rPr>
        <w:t xml:space="preserve">   </w:t>
      </w:r>
      <w:r>
        <w:t>─┐</w:t>
      </w:r>
    </w:p>
    <w:p w:rsidR="003D72BA" w:rsidRPr="00E367F3" w:rsidRDefault="003D72BA" w:rsidP="002D2188">
      <w:pPr>
        <w:pStyle w:val="a6"/>
        <w:tabs>
          <w:tab w:val="left" w:pos="180"/>
        </w:tabs>
        <w:spacing w:before="0" w:line="240" w:lineRule="auto"/>
        <w:ind w:left="180" w:right="4535"/>
        <w:rPr>
          <w:rFonts w:ascii="Times New Roman" w:hAnsi="Times New Roman"/>
          <w:szCs w:val="24"/>
        </w:rPr>
      </w:pPr>
      <w:r w:rsidRPr="00E367F3">
        <w:rPr>
          <w:rFonts w:ascii="Times New Roman" w:hAnsi="Times New Roman"/>
          <w:szCs w:val="24"/>
        </w:rPr>
        <w:t>О</w:t>
      </w:r>
      <w:r w:rsidR="00A82EA2">
        <w:rPr>
          <w:rFonts w:ascii="Times New Roman" w:hAnsi="Times New Roman"/>
          <w:szCs w:val="24"/>
        </w:rPr>
        <w:t>б</w:t>
      </w:r>
      <w:r w:rsidR="0065221F">
        <w:rPr>
          <w:rFonts w:ascii="Times New Roman" w:hAnsi="Times New Roman"/>
          <w:szCs w:val="24"/>
        </w:rPr>
        <w:t xml:space="preserve"> </w:t>
      </w:r>
      <w:r w:rsidR="007E6224">
        <w:rPr>
          <w:rFonts w:ascii="Times New Roman" w:hAnsi="Times New Roman"/>
          <w:szCs w:val="24"/>
        </w:rPr>
        <w:t>эксплуатаци</w:t>
      </w:r>
      <w:r w:rsidR="0039441A">
        <w:rPr>
          <w:rFonts w:ascii="Times New Roman" w:hAnsi="Times New Roman"/>
          <w:szCs w:val="24"/>
        </w:rPr>
        <w:t>и</w:t>
      </w:r>
      <w:r w:rsidR="007E6224">
        <w:rPr>
          <w:rFonts w:ascii="Times New Roman" w:hAnsi="Times New Roman"/>
          <w:szCs w:val="24"/>
        </w:rPr>
        <w:t xml:space="preserve"> </w:t>
      </w:r>
      <w:r w:rsidR="005141B0" w:rsidRPr="00E367F3">
        <w:rPr>
          <w:rFonts w:ascii="Times New Roman" w:hAnsi="Times New Roman"/>
          <w:szCs w:val="24"/>
        </w:rPr>
        <w:t>единой автоматизированной информационной систем</w:t>
      </w:r>
      <w:r w:rsidR="005141B0">
        <w:rPr>
          <w:rFonts w:ascii="Times New Roman" w:hAnsi="Times New Roman"/>
          <w:szCs w:val="24"/>
        </w:rPr>
        <w:t>ы технического осмотра транспортных средств</w:t>
      </w:r>
    </w:p>
    <w:p w:rsidR="003D72BA" w:rsidRDefault="003D72BA" w:rsidP="00C3491D">
      <w:pPr>
        <w:pStyle w:val="a6"/>
        <w:tabs>
          <w:tab w:val="left" w:pos="4111"/>
        </w:tabs>
        <w:spacing w:before="0" w:line="240" w:lineRule="auto"/>
        <w:ind w:right="4817"/>
        <w:rPr>
          <w:rFonts w:ascii="Times New Roman" w:hAnsi="Times New Roman"/>
          <w:sz w:val="28"/>
        </w:rPr>
      </w:pPr>
    </w:p>
    <w:p w:rsidR="00E65465" w:rsidRPr="00E367F3" w:rsidRDefault="00E65465" w:rsidP="00E532FD">
      <w:pPr>
        <w:pStyle w:val="a6"/>
        <w:tabs>
          <w:tab w:val="left" w:pos="4111"/>
        </w:tabs>
        <w:spacing w:before="0" w:line="240" w:lineRule="auto"/>
        <w:ind w:right="5096"/>
        <w:rPr>
          <w:rFonts w:ascii="Times New Roman" w:hAnsi="Times New Roman"/>
          <w:sz w:val="28"/>
        </w:rPr>
      </w:pPr>
    </w:p>
    <w:p w:rsidR="00E532FD" w:rsidRPr="003D48BD" w:rsidRDefault="003F4EA3" w:rsidP="006F5490">
      <w:pPr>
        <w:autoSpaceDE w:val="0"/>
        <w:autoSpaceDN w:val="0"/>
        <w:adjustRightInd w:val="0"/>
        <w:spacing w:line="274" w:lineRule="auto"/>
        <w:ind w:firstLine="709"/>
        <w:jc w:val="both"/>
        <w:rPr>
          <w:sz w:val="28"/>
          <w:szCs w:val="28"/>
        </w:rPr>
      </w:pPr>
      <w:r w:rsidRPr="003D48BD">
        <w:rPr>
          <w:sz w:val="28"/>
          <w:szCs w:val="28"/>
          <w:lang w:eastAsia="ru-RU"/>
        </w:rPr>
        <w:t xml:space="preserve">В </w:t>
      </w:r>
      <w:r w:rsidR="00B84D71" w:rsidRPr="003D48BD">
        <w:rPr>
          <w:sz w:val="28"/>
          <w:szCs w:val="28"/>
          <w:lang w:eastAsia="ru-RU"/>
        </w:rPr>
        <w:t xml:space="preserve">целях реализации Федерального </w:t>
      </w:r>
      <w:r w:rsidR="00840E16">
        <w:rPr>
          <w:sz w:val="28"/>
          <w:szCs w:val="28"/>
          <w:lang w:eastAsia="ru-RU"/>
        </w:rPr>
        <w:t xml:space="preserve">закона </w:t>
      </w:r>
      <w:r w:rsidR="00B84D71" w:rsidRPr="003D48BD">
        <w:rPr>
          <w:sz w:val="28"/>
          <w:szCs w:val="28"/>
          <w:lang w:eastAsia="ru-RU"/>
        </w:rPr>
        <w:t xml:space="preserve">от 1 июля </w:t>
      </w:r>
      <w:smartTag w:uri="urn:schemas-microsoft-com:office:smarttags" w:element="metricconverter">
        <w:smartTagPr>
          <w:attr w:name="ProductID" w:val="2011 г"/>
        </w:smartTagPr>
        <w:r w:rsidR="00B84D71" w:rsidRPr="003D48BD">
          <w:rPr>
            <w:sz w:val="28"/>
            <w:szCs w:val="28"/>
            <w:lang w:eastAsia="ru-RU"/>
          </w:rPr>
          <w:t>2011 г</w:t>
        </w:r>
      </w:smartTag>
      <w:r w:rsidR="00B84D71" w:rsidRPr="003D48BD">
        <w:rPr>
          <w:sz w:val="28"/>
          <w:szCs w:val="28"/>
          <w:lang w:eastAsia="ru-RU"/>
        </w:rPr>
        <w:t xml:space="preserve">. </w:t>
      </w:r>
      <w:r w:rsidR="001323CA" w:rsidRPr="003D48BD">
        <w:rPr>
          <w:sz w:val="28"/>
          <w:szCs w:val="28"/>
          <w:lang w:eastAsia="ru-RU"/>
        </w:rPr>
        <w:br/>
      </w:r>
      <w:r w:rsidR="00B84D71" w:rsidRPr="003D48BD">
        <w:rPr>
          <w:sz w:val="28"/>
          <w:szCs w:val="28"/>
          <w:lang w:eastAsia="ru-RU"/>
        </w:rPr>
        <w:t>№ 170-ФЗ «О</w:t>
      </w:r>
      <w:r w:rsidR="00AA5163" w:rsidRPr="003D48BD">
        <w:rPr>
          <w:sz w:val="28"/>
          <w:szCs w:val="28"/>
          <w:lang w:eastAsia="ru-RU"/>
        </w:rPr>
        <w:t> </w:t>
      </w:r>
      <w:r w:rsidR="00B84D71" w:rsidRPr="003D48BD">
        <w:rPr>
          <w:sz w:val="28"/>
          <w:szCs w:val="28"/>
          <w:lang w:eastAsia="ru-RU"/>
        </w:rPr>
        <w:t>техническом осмотре транспортных средств и о внесении изменений в отдельные законодательные акты Российской Федерации»</w:t>
      </w:r>
      <w:r w:rsidR="00112D8D" w:rsidRPr="003D48BD">
        <w:rPr>
          <w:rStyle w:val="af0"/>
          <w:sz w:val="28"/>
          <w:szCs w:val="28"/>
        </w:rPr>
        <w:footnoteReference w:id="1"/>
      </w:r>
      <w:r w:rsidR="00D87019">
        <w:rPr>
          <w:sz w:val="28"/>
          <w:szCs w:val="28"/>
          <w:lang w:eastAsia="ru-RU"/>
        </w:rPr>
        <w:t>,</w:t>
      </w:r>
      <w:r w:rsidR="00B84D71" w:rsidRPr="003D48BD">
        <w:rPr>
          <w:sz w:val="28"/>
          <w:szCs w:val="28"/>
          <w:lang w:eastAsia="ru-RU"/>
        </w:rPr>
        <w:t xml:space="preserve"> постановления Правительства Российской Федерации от 23 декабря </w:t>
      </w:r>
      <w:smartTag w:uri="urn:schemas-microsoft-com:office:smarttags" w:element="metricconverter">
        <w:smartTagPr>
          <w:attr w:name="ProductID" w:val="2011 г"/>
        </w:smartTagPr>
        <w:r w:rsidR="00B84D71" w:rsidRPr="003D48BD">
          <w:rPr>
            <w:sz w:val="28"/>
            <w:szCs w:val="28"/>
            <w:lang w:eastAsia="ru-RU"/>
          </w:rPr>
          <w:t>2011 г</w:t>
        </w:r>
      </w:smartTag>
      <w:r w:rsidR="00B84D71" w:rsidRPr="003D48BD">
        <w:rPr>
          <w:sz w:val="28"/>
          <w:szCs w:val="28"/>
          <w:lang w:eastAsia="ru-RU"/>
        </w:rPr>
        <w:t>. №</w:t>
      </w:r>
      <w:r w:rsidR="00AA5163" w:rsidRPr="003D48BD">
        <w:rPr>
          <w:sz w:val="28"/>
          <w:szCs w:val="28"/>
          <w:lang w:eastAsia="ru-RU"/>
        </w:rPr>
        <w:t> </w:t>
      </w:r>
      <w:r w:rsidR="00B84D71" w:rsidRPr="003D48BD">
        <w:rPr>
          <w:sz w:val="28"/>
          <w:szCs w:val="28"/>
          <w:lang w:eastAsia="ru-RU"/>
        </w:rPr>
        <w:t>1115 «О единой автоматизированной информационной системе технического осмотра транспортных средств»</w:t>
      </w:r>
      <w:r w:rsidR="00112D8D" w:rsidRPr="003D48BD">
        <w:rPr>
          <w:rStyle w:val="af0"/>
          <w:sz w:val="28"/>
          <w:szCs w:val="28"/>
        </w:rPr>
        <w:footnoteReference w:id="2"/>
      </w:r>
      <w:r w:rsidRPr="003D48BD">
        <w:rPr>
          <w:color w:val="000000"/>
          <w:spacing w:val="-1"/>
          <w:w w:val="101"/>
          <w:sz w:val="28"/>
          <w:szCs w:val="28"/>
        </w:rPr>
        <w:t xml:space="preserve"> </w:t>
      </w:r>
      <w:r w:rsidR="00D87019">
        <w:rPr>
          <w:color w:val="000000"/>
          <w:spacing w:val="-1"/>
          <w:w w:val="101"/>
          <w:sz w:val="28"/>
          <w:szCs w:val="28"/>
        </w:rPr>
        <w:t xml:space="preserve">и постановления Правительства </w:t>
      </w:r>
      <w:r w:rsidR="00F36DBD">
        <w:rPr>
          <w:sz w:val="28"/>
          <w:szCs w:val="28"/>
          <w:lang w:eastAsia="ru-RU"/>
        </w:rPr>
        <w:t>Российской Федерации от 29 июля 2020 г. № 1134 «Об</w:t>
      </w:r>
      <w:r w:rsidR="0059226E">
        <w:rPr>
          <w:sz w:val="28"/>
          <w:szCs w:val="28"/>
          <w:lang w:eastAsia="ru-RU"/>
        </w:rPr>
        <w:t> </w:t>
      </w:r>
      <w:r w:rsidR="00F36DBD">
        <w:rPr>
          <w:sz w:val="28"/>
          <w:szCs w:val="28"/>
          <w:lang w:eastAsia="ru-RU"/>
        </w:rPr>
        <w:t>утверждении Положения о ведении единой автоматизированной информационной системы технического осмотра и об организации взаимодействия при ее использовании»</w:t>
      </w:r>
      <w:r w:rsidR="00321854">
        <w:rPr>
          <w:rStyle w:val="af0"/>
          <w:sz w:val="28"/>
          <w:szCs w:val="28"/>
          <w:lang w:eastAsia="ru-RU"/>
        </w:rPr>
        <w:footnoteReference w:id="3"/>
      </w:r>
      <w:r w:rsidR="00F36DBD">
        <w:rPr>
          <w:sz w:val="28"/>
          <w:szCs w:val="28"/>
          <w:lang w:eastAsia="ru-RU"/>
        </w:rPr>
        <w:t xml:space="preserve"> </w:t>
      </w:r>
      <w:r w:rsidR="00B84D71" w:rsidRPr="003D48BD">
        <w:rPr>
          <w:sz w:val="28"/>
          <w:szCs w:val="28"/>
          <w:lang w:eastAsia="ru-RU"/>
        </w:rPr>
        <w:t xml:space="preserve">в части </w:t>
      </w:r>
      <w:r w:rsidR="00E532FD" w:rsidRPr="003D48BD">
        <w:rPr>
          <w:sz w:val="28"/>
          <w:szCs w:val="28"/>
          <w:lang w:eastAsia="ru-RU"/>
        </w:rPr>
        <w:t>организации учета сведений о результатах проведения технического осмотра транспортных средств</w:t>
      </w:r>
      <w:r w:rsidRPr="003D48BD">
        <w:rPr>
          <w:color w:val="000000"/>
          <w:spacing w:val="1"/>
          <w:w w:val="101"/>
          <w:sz w:val="28"/>
          <w:szCs w:val="28"/>
        </w:rPr>
        <w:t xml:space="preserve"> </w:t>
      </w:r>
      <w:r w:rsidR="00E532FD" w:rsidRPr="003D48BD">
        <w:rPr>
          <w:sz w:val="28"/>
          <w:szCs w:val="28"/>
        </w:rPr>
        <w:t>–</w:t>
      </w:r>
    </w:p>
    <w:p w:rsidR="00E532FD" w:rsidRPr="004441A4" w:rsidRDefault="00E532FD" w:rsidP="006F5490">
      <w:pPr>
        <w:shd w:val="clear" w:color="auto" w:fill="FFFFFF"/>
        <w:spacing w:line="274" w:lineRule="auto"/>
        <w:ind w:firstLine="726"/>
        <w:jc w:val="both"/>
        <w:rPr>
          <w:sz w:val="24"/>
          <w:szCs w:val="24"/>
        </w:rPr>
      </w:pPr>
    </w:p>
    <w:p w:rsidR="003F4EA3" w:rsidRPr="00085D49" w:rsidRDefault="00E922B4" w:rsidP="006F5490">
      <w:pPr>
        <w:widowControl w:val="0"/>
        <w:shd w:val="clear" w:color="auto" w:fill="FFFFFF"/>
        <w:autoSpaceDE w:val="0"/>
        <w:autoSpaceDN w:val="0"/>
        <w:adjustRightInd w:val="0"/>
        <w:spacing w:line="274" w:lineRule="auto"/>
        <w:jc w:val="center"/>
        <w:rPr>
          <w:sz w:val="28"/>
          <w:szCs w:val="28"/>
          <w:lang w:eastAsia="ru-RU"/>
        </w:rPr>
      </w:pPr>
      <w:r>
        <w:rPr>
          <w:sz w:val="28"/>
          <w:szCs w:val="28"/>
          <w:lang w:eastAsia="ru-RU"/>
        </w:rPr>
        <w:t>П</w:t>
      </w:r>
      <w:r w:rsidR="00E65465" w:rsidRPr="00085D49">
        <w:rPr>
          <w:sz w:val="28"/>
          <w:szCs w:val="28"/>
          <w:lang w:eastAsia="ru-RU"/>
        </w:rPr>
        <w:t xml:space="preserve"> </w:t>
      </w:r>
      <w:r w:rsidR="00085D49" w:rsidRPr="00085D49">
        <w:rPr>
          <w:sz w:val="28"/>
          <w:szCs w:val="28"/>
          <w:lang w:eastAsia="ru-RU"/>
        </w:rPr>
        <w:t xml:space="preserve"> </w:t>
      </w:r>
      <w:r>
        <w:rPr>
          <w:sz w:val="28"/>
          <w:szCs w:val="28"/>
          <w:lang w:eastAsia="ru-RU"/>
        </w:rPr>
        <w:t>Р</w:t>
      </w:r>
      <w:r w:rsidR="00E65465" w:rsidRPr="00085D49">
        <w:rPr>
          <w:sz w:val="28"/>
          <w:szCs w:val="28"/>
          <w:lang w:eastAsia="ru-RU"/>
        </w:rPr>
        <w:t xml:space="preserve"> </w:t>
      </w:r>
      <w:r w:rsidR="00085D49" w:rsidRPr="00085D49">
        <w:rPr>
          <w:sz w:val="28"/>
          <w:szCs w:val="28"/>
          <w:lang w:eastAsia="ru-RU"/>
        </w:rPr>
        <w:t xml:space="preserve"> </w:t>
      </w:r>
      <w:r w:rsidR="003F4EA3" w:rsidRPr="00085D49">
        <w:rPr>
          <w:sz w:val="28"/>
          <w:szCs w:val="28"/>
          <w:lang w:eastAsia="ru-RU"/>
        </w:rPr>
        <w:t>И</w:t>
      </w:r>
      <w:r w:rsidR="00E65465" w:rsidRPr="00085D49">
        <w:rPr>
          <w:sz w:val="28"/>
          <w:szCs w:val="28"/>
          <w:lang w:eastAsia="ru-RU"/>
        </w:rPr>
        <w:t xml:space="preserve"> </w:t>
      </w:r>
      <w:r w:rsidR="00085D49" w:rsidRPr="00085D49">
        <w:rPr>
          <w:sz w:val="28"/>
          <w:szCs w:val="28"/>
          <w:lang w:eastAsia="ru-RU"/>
        </w:rPr>
        <w:t xml:space="preserve"> </w:t>
      </w:r>
      <w:r w:rsidR="003F4EA3" w:rsidRPr="00085D49">
        <w:rPr>
          <w:sz w:val="28"/>
          <w:szCs w:val="28"/>
          <w:lang w:eastAsia="ru-RU"/>
        </w:rPr>
        <w:t>К</w:t>
      </w:r>
      <w:r w:rsidR="00085D49" w:rsidRPr="00085D49">
        <w:rPr>
          <w:sz w:val="28"/>
          <w:szCs w:val="28"/>
          <w:lang w:eastAsia="ru-RU"/>
        </w:rPr>
        <w:t xml:space="preserve"> </w:t>
      </w:r>
      <w:r w:rsidR="00E65465" w:rsidRPr="00085D49">
        <w:rPr>
          <w:sz w:val="28"/>
          <w:szCs w:val="28"/>
          <w:lang w:eastAsia="ru-RU"/>
        </w:rPr>
        <w:t xml:space="preserve"> </w:t>
      </w:r>
      <w:r w:rsidR="003F4EA3" w:rsidRPr="00085D49">
        <w:rPr>
          <w:sz w:val="28"/>
          <w:szCs w:val="28"/>
          <w:lang w:eastAsia="ru-RU"/>
        </w:rPr>
        <w:t>А</w:t>
      </w:r>
      <w:r w:rsidR="00E65465" w:rsidRPr="00085D49">
        <w:rPr>
          <w:sz w:val="28"/>
          <w:szCs w:val="28"/>
          <w:lang w:eastAsia="ru-RU"/>
        </w:rPr>
        <w:t xml:space="preserve"> </w:t>
      </w:r>
      <w:r w:rsidR="00085D49" w:rsidRPr="00085D49">
        <w:rPr>
          <w:sz w:val="28"/>
          <w:szCs w:val="28"/>
          <w:lang w:eastAsia="ru-RU"/>
        </w:rPr>
        <w:t xml:space="preserve"> </w:t>
      </w:r>
      <w:r w:rsidR="003F4EA3" w:rsidRPr="00085D49">
        <w:rPr>
          <w:sz w:val="28"/>
          <w:szCs w:val="28"/>
          <w:lang w:eastAsia="ru-RU"/>
        </w:rPr>
        <w:t>З</w:t>
      </w:r>
      <w:r w:rsidR="00E65465" w:rsidRPr="00085D49">
        <w:rPr>
          <w:sz w:val="28"/>
          <w:szCs w:val="28"/>
          <w:lang w:eastAsia="ru-RU"/>
        </w:rPr>
        <w:t xml:space="preserve"> </w:t>
      </w:r>
      <w:r w:rsidR="00085D49" w:rsidRPr="00085D49">
        <w:rPr>
          <w:sz w:val="28"/>
          <w:szCs w:val="28"/>
          <w:lang w:eastAsia="ru-RU"/>
        </w:rPr>
        <w:t xml:space="preserve"> </w:t>
      </w:r>
      <w:r w:rsidR="003F4EA3" w:rsidRPr="00085D49">
        <w:rPr>
          <w:sz w:val="28"/>
          <w:szCs w:val="28"/>
          <w:lang w:eastAsia="ru-RU"/>
        </w:rPr>
        <w:t>Ы</w:t>
      </w:r>
      <w:r w:rsidR="00085D49" w:rsidRPr="00085D49">
        <w:rPr>
          <w:sz w:val="28"/>
          <w:szCs w:val="28"/>
          <w:lang w:eastAsia="ru-RU"/>
        </w:rPr>
        <w:t xml:space="preserve"> </w:t>
      </w:r>
      <w:r w:rsidR="00E65465" w:rsidRPr="00085D49">
        <w:rPr>
          <w:sz w:val="28"/>
          <w:szCs w:val="28"/>
          <w:lang w:eastAsia="ru-RU"/>
        </w:rPr>
        <w:t xml:space="preserve"> </w:t>
      </w:r>
      <w:r w:rsidR="003F4EA3" w:rsidRPr="00085D49">
        <w:rPr>
          <w:sz w:val="28"/>
          <w:szCs w:val="28"/>
          <w:lang w:eastAsia="ru-RU"/>
        </w:rPr>
        <w:t>В</w:t>
      </w:r>
      <w:r w:rsidR="00E65465" w:rsidRPr="00085D49">
        <w:rPr>
          <w:sz w:val="28"/>
          <w:szCs w:val="28"/>
          <w:lang w:eastAsia="ru-RU"/>
        </w:rPr>
        <w:t xml:space="preserve"> </w:t>
      </w:r>
      <w:r w:rsidR="00085D49" w:rsidRPr="00085D49">
        <w:rPr>
          <w:sz w:val="28"/>
          <w:szCs w:val="28"/>
          <w:lang w:eastAsia="ru-RU"/>
        </w:rPr>
        <w:t xml:space="preserve"> </w:t>
      </w:r>
      <w:r w:rsidR="003F4EA3" w:rsidRPr="00085D49">
        <w:rPr>
          <w:sz w:val="28"/>
          <w:szCs w:val="28"/>
          <w:lang w:eastAsia="ru-RU"/>
        </w:rPr>
        <w:t>А</w:t>
      </w:r>
      <w:r w:rsidR="00085D49" w:rsidRPr="00085D49">
        <w:rPr>
          <w:sz w:val="28"/>
          <w:szCs w:val="28"/>
          <w:lang w:eastAsia="ru-RU"/>
        </w:rPr>
        <w:t xml:space="preserve"> </w:t>
      </w:r>
      <w:r w:rsidR="00E65465" w:rsidRPr="00085D49">
        <w:rPr>
          <w:sz w:val="28"/>
          <w:szCs w:val="28"/>
          <w:lang w:eastAsia="ru-RU"/>
        </w:rPr>
        <w:t xml:space="preserve"> </w:t>
      </w:r>
      <w:r w:rsidR="003F4EA3" w:rsidRPr="00085D49">
        <w:rPr>
          <w:sz w:val="28"/>
          <w:szCs w:val="28"/>
          <w:lang w:eastAsia="ru-RU"/>
        </w:rPr>
        <w:t>Ю:</w:t>
      </w:r>
    </w:p>
    <w:p w:rsidR="00E532FD" w:rsidRPr="00E65465" w:rsidRDefault="00E532FD" w:rsidP="006F5490">
      <w:pPr>
        <w:shd w:val="clear" w:color="auto" w:fill="FFFFFF"/>
        <w:spacing w:line="274" w:lineRule="auto"/>
        <w:ind w:firstLine="726"/>
        <w:jc w:val="both"/>
        <w:rPr>
          <w:sz w:val="28"/>
          <w:szCs w:val="28"/>
        </w:rPr>
      </w:pPr>
    </w:p>
    <w:p w:rsidR="003349ED" w:rsidRPr="004648F0" w:rsidRDefault="003349ED" w:rsidP="006F5490">
      <w:pPr>
        <w:tabs>
          <w:tab w:val="left" w:pos="1134"/>
        </w:tabs>
        <w:spacing w:line="269" w:lineRule="auto"/>
        <w:ind w:firstLine="709"/>
        <w:jc w:val="both"/>
        <w:rPr>
          <w:sz w:val="28"/>
          <w:szCs w:val="28"/>
        </w:rPr>
      </w:pPr>
      <w:r>
        <w:rPr>
          <w:color w:val="000000"/>
          <w:spacing w:val="-1"/>
          <w:w w:val="101"/>
          <w:sz w:val="28"/>
          <w:szCs w:val="28"/>
        </w:rPr>
        <w:t>1.</w:t>
      </w:r>
      <w:r w:rsidR="00E51768">
        <w:rPr>
          <w:sz w:val="28"/>
          <w:szCs w:val="28"/>
        </w:rPr>
        <w:t> </w:t>
      </w:r>
      <w:r w:rsidR="003F4EA3" w:rsidRPr="003D48BD">
        <w:rPr>
          <w:color w:val="000000"/>
          <w:spacing w:val="-1"/>
          <w:w w:val="101"/>
          <w:sz w:val="28"/>
          <w:szCs w:val="28"/>
        </w:rPr>
        <w:t xml:space="preserve">Ввести </w:t>
      </w:r>
      <w:r w:rsidR="00E22620" w:rsidRPr="003D48BD">
        <w:rPr>
          <w:color w:val="000000"/>
          <w:spacing w:val="-1"/>
          <w:w w:val="101"/>
          <w:sz w:val="28"/>
          <w:szCs w:val="28"/>
        </w:rPr>
        <w:t>в</w:t>
      </w:r>
      <w:r w:rsidR="003F4EA3" w:rsidRPr="003D48BD">
        <w:rPr>
          <w:color w:val="000000"/>
          <w:spacing w:val="-1"/>
          <w:w w:val="101"/>
          <w:sz w:val="28"/>
          <w:szCs w:val="28"/>
        </w:rPr>
        <w:t xml:space="preserve"> эксплуатацию </w:t>
      </w:r>
      <w:r w:rsidR="00531170" w:rsidRPr="003D48BD">
        <w:rPr>
          <w:color w:val="000000"/>
          <w:spacing w:val="-1"/>
          <w:w w:val="101"/>
          <w:sz w:val="28"/>
          <w:szCs w:val="28"/>
        </w:rPr>
        <w:t xml:space="preserve">с </w:t>
      </w:r>
      <w:r w:rsidR="00531170" w:rsidRPr="00417C4A">
        <w:rPr>
          <w:color w:val="000000"/>
          <w:spacing w:val="-1"/>
          <w:w w:val="101"/>
          <w:sz w:val="28"/>
          <w:szCs w:val="28"/>
        </w:rPr>
        <w:t xml:space="preserve">1 </w:t>
      </w:r>
      <w:r w:rsidR="00D87019">
        <w:rPr>
          <w:color w:val="000000"/>
          <w:spacing w:val="-1"/>
          <w:w w:val="101"/>
          <w:sz w:val="28"/>
          <w:szCs w:val="28"/>
        </w:rPr>
        <w:t>марта</w:t>
      </w:r>
      <w:r w:rsidR="00531170" w:rsidRPr="00417C4A">
        <w:rPr>
          <w:color w:val="000000"/>
          <w:spacing w:val="-1"/>
          <w:w w:val="101"/>
          <w:sz w:val="28"/>
          <w:szCs w:val="28"/>
        </w:rPr>
        <w:t xml:space="preserve"> 20</w:t>
      </w:r>
      <w:r w:rsidR="00D87019">
        <w:rPr>
          <w:color w:val="000000"/>
          <w:spacing w:val="-1"/>
          <w:w w:val="101"/>
          <w:sz w:val="28"/>
          <w:szCs w:val="28"/>
        </w:rPr>
        <w:t>2</w:t>
      </w:r>
      <w:r w:rsidR="002B238B">
        <w:rPr>
          <w:color w:val="000000"/>
          <w:spacing w:val="-1"/>
          <w:w w:val="101"/>
          <w:sz w:val="28"/>
          <w:szCs w:val="28"/>
        </w:rPr>
        <w:t>1</w:t>
      </w:r>
      <w:r w:rsidR="00531170" w:rsidRPr="003D48BD">
        <w:rPr>
          <w:color w:val="000000"/>
          <w:spacing w:val="-1"/>
          <w:w w:val="101"/>
          <w:sz w:val="28"/>
          <w:szCs w:val="28"/>
        </w:rPr>
        <w:t xml:space="preserve"> года </w:t>
      </w:r>
      <w:r w:rsidR="006F7570" w:rsidRPr="003D48BD">
        <w:rPr>
          <w:sz w:val="28"/>
          <w:szCs w:val="28"/>
        </w:rPr>
        <w:t xml:space="preserve">единую автоматизированную систему технического осмотра транспортных </w:t>
      </w:r>
      <w:r w:rsidR="006F7570" w:rsidRPr="003D48BD">
        <w:rPr>
          <w:sz w:val="28"/>
          <w:szCs w:val="28"/>
        </w:rPr>
        <w:lastRenderedPageBreak/>
        <w:t>средств</w:t>
      </w:r>
      <w:r w:rsidR="006F7570" w:rsidRPr="003D48BD">
        <w:rPr>
          <w:rStyle w:val="af0"/>
          <w:sz w:val="28"/>
          <w:szCs w:val="28"/>
        </w:rPr>
        <w:footnoteReference w:id="4"/>
      </w:r>
      <w:r w:rsidR="00CE4B94">
        <w:rPr>
          <w:sz w:val="28"/>
          <w:szCs w:val="28"/>
        </w:rPr>
        <w:t xml:space="preserve">, </w:t>
      </w:r>
      <w:r w:rsidR="0072794B">
        <w:rPr>
          <w:sz w:val="28"/>
          <w:szCs w:val="28"/>
        </w:rPr>
        <w:t xml:space="preserve">созданную за счет средств </w:t>
      </w:r>
      <w:r w:rsidR="00D15A3B">
        <w:rPr>
          <w:sz w:val="28"/>
          <w:szCs w:val="28"/>
        </w:rPr>
        <w:t>государственного оборонного заказа и</w:t>
      </w:r>
      <w:r w:rsidR="005142C6">
        <w:rPr>
          <w:sz w:val="28"/>
          <w:szCs w:val="28"/>
        </w:rPr>
        <w:t> </w:t>
      </w:r>
      <w:r w:rsidR="00D15A3B">
        <w:rPr>
          <w:sz w:val="28"/>
          <w:szCs w:val="28"/>
        </w:rPr>
        <w:t xml:space="preserve">модернизированную за счет </w:t>
      </w:r>
      <w:r w:rsidR="00834281">
        <w:rPr>
          <w:sz w:val="28"/>
          <w:szCs w:val="28"/>
        </w:rPr>
        <w:t>федерального проекта «Безопасность дорожного движения» национального проекта «Безопасные и</w:t>
      </w:r>
      <w:r w:rsidR="005142C6">
        <w:rPr>
          <w:sz w:val="28"/>
          <w:szCs w:val="28"/>
        </w:rPr>
        <w:t> </w:t>
      </w:r>
      <w:r w:rsidR="00834281">
        <w:rPr>
          <w:sz w:val="28"/>
          <w:szCs w:val="28"/>
        </w:rPr>
        <w:t xml:space="preserve">качественные автомобильные </w:t>
      </w:r>
      <w:r w:rsidR="00D95C54">
        <w:rPr>
          <w:sz w:val="28"/>
          <w:szCs w:val="28"/>
        </w:rPr>
        <w:t>д</w:t>
      </w:r>
      <w:r w:rsidR="00834281">
        <w:rPr>
          <w:sz w:val="28"/>
          <w:szCs w:val="28"/>
        </w:rPr>
        <w:t>ороги»</w:t>
      </w:r>
      <w:r w:rsidR="00D15A3B">
        <w:rPr>
          <w:sz w:val="28"/>
          <w:szCs w:val="28"/>
        </w:rPr>
        <w:t>,</w:t>
      </w:r>
      <w:r w:rsidR="0072794B">
        <w:rPr>
          <w:sz w:val="28"/>
          <w:szCs w:val="28"/>
        </w:rPr>
        <w:t xml:space="preserve"> и </w:t>
      </w:r>
      <w:r w:rsidR="00CE4B94">
        <w:rPr>
          <w:sz w:val="28"/>
          <w:szCs w:val="28"/>
        </w:rPr>
        <w:t xml:space="preserve">размещенную </w:t>
      </w:r>
      <w:r w:rsidR="007539F8">
        <w:rPr>
          <w:sz w:val="28"/>
          <w:szCs w:val="28"/>
        </w:rPr>
        <w:t xml:space="preserve">в облачной инфраструктуре центра обработки данных </w:t>
      </w:r>
      <w:r w:rsidRPr="004648F0">
        <w:rPr>
          <w:sz w:val="28"/>
          <w:szCs w:val="28"/>
        </w:rPr>
        <w:t>МВД России</w:t>
      </w:r>
      <w:r w:rsidRPr="003F65AE">
        <w:rPr>
          <w:sz w:val="28"/>
          <w:szCs w:val="28"/>
          <w:vertAlign w:val="superscript"/>
        </w:rPr>
        <w:footnoteReference w:id="5"/>
      </w:r>
      <w:r w:rsidRPr="004648F0">
        <w:rPr>
          <w:sz w:val="28"/>
          <w:szCs w:val="28"/>
        </w:rPr>
        <w:t>.</w:t>
      </w:r>
    </w:p>
    <w:p w:rsidR="00690A18" w:rsidRPr="003D48BD" w:rsidRDefault="00690A18" w:rsidP="006F5490">
      <w:pPr>
        <w:widowControl w:val="0"/>
        <w:shd w:val="clear" w:color="auto" w:fill="FFFFFF"/>
        <w:tabs>
          <w:tab w:val="left" w:pos="1134"/>
        </w:tabs>
        <w:autoSpaceDE w:val="0"/>
        <w:autoSpaceDN w:val="0"/>
        <w:adjustRightInd w:val="0"/>
        <w:spacing w:line="269" w:lineRule="auto"/>
        <w:ind w:firstLine="709"/>
        <w:jc w:val="both"/>
        <w:rPr>
          <w:color w:val="000000"/>
          <w:spacing w:val="-8"/>
          <w:w w:val="101"/>
          <w:sz w:val="28"/>
          <w:szCs w:val="28"/>
        </w:rPr>
      </w:pPr>
      <w:r>
        <w:rPr>
          <w:color w:val="000000"/>
          <w:spacing w:val="-3"/>
          <w:w w:val="101"/>
          <w:sz w:val="28"/>
          <w:szCs w:val="28"/>
        </w:rPr>
        <w:t xml:space="preserve">2. </w:t>
      </w:r>
      <w:r w:rsidRPr="003D48BD">
        <w:rPr>
          <w:color w:val="000000"/>
          <w:spacing w:val="-3"/>
          <w:w w:val="101"/>
          <w:sz w:val="28"/>
          <w:szCs w:val="28"/>
        </w:rPr>
        <w:t>Утвердить:</w:t>
      </w:r>
    </w:p>
    <w:p w:rsidR="00690A18" w:rsidRPr="003D48BD" w:rsidRDefault="00690A18" w:rsidP="006F5490">
      <w:pPr>
        <w:widowControl w:val="0"/>
        <w:shd w:val="clear" w:color="auto" w:fill="FFFFFF"/>
        <w:tabs>
          <w:tab w:val="left" w:pos="709"/>
          <w:tab w:val="left" w:pos="1418"/>
        </w:tabs>
        <w:autoSpaceDE w:val="0"/>
        <w:autoSpaceDN w:val="0"/>
        <w:adjustRightInd w:val="0"/>
        <w:spacing w:line="269" w:lineRule="auto"/>
        <w:ind w:firstLine="709"/>
        <w:jc w:val="both"/>
        <w:rPr>
          <w:spacing w:val="-3"/>
          <w:w w:val="101"/>
          <w:sz w:val="28"/>
          <w:szCs w:val="28"/>
        </w:rPr>
      </w:pPr>
      <w:r w:rsidRPr="003D48BD">
        <w:rPr>
          <w:spacing w:val="-3"/>
          <w:w w:val="101"/>
          <w:sz w:val="28"/>
          <w:szCs w:val="28"/>
        </w:rPr>
        <w:t xml:space="preserve">2.1. Инструкцию о порядке эксплуатации </w:t>
      </w:r>
      <w:r w:rsidRPr="003D48BD">
        <w:rPr>
          <w:sz w:val="28"/>
          <w:szCs w:val="28"/>
        </w:rPr>
        <w:t>единой автоматизированной информационной системы технич</w:t>
      </w:r>
      <w:r w:rsidRPr="003D48BD">
        <w:rPr>
          <w:sz w:val="28"/>
          <w:szCs w:val="28"/>
        </w:rPr>
        <w:t>е</w:t>
      </w:r>
      <w:r w:rsidRPr="003D48BD">
        <w:rPr>
          <w:sz w:val="28"/>
          <w:szCs w:val="28"/>
        </w:rPr>
        <w:t>ского осмотра транспортных средств</w:t>
      </w:r>
      <w:r w:rsidRPr="003D48BD">
        <w:rPr>
          <w:rStyle w:val="af0"/>
          <w:sz w:val="28"/>
          <w:szCs w:val="28"/>
        </w:rPr>
        <w:footnoteReference w:id="6"/>
      </w:r>
      <w:r w:rsidRPr="003D48BD">
        <w:rPr>
          <w:spacing w:val="-3"/>
          <w:w w:val="101"/>
          <w:sz w:val="28"/>
          <w:szCs w:val="28"/>
        </w:rPr>
        <w:t xml:space="preserve"> (приложение № 1).</w:t>
      </w:r>
    </w:p>
    <w:p w:rsidR="00690A18" w:rsidRPr="003D48BD" w:rsidRDefault="00690A18" w:rsidP="006F5490">
      <w:pPr>
        <w:tabs>
          <w:tab w:val="left" w:pos="709"/>
          <w:tab w:val="left" w:pos="1418"/>
        </w:tabs>
        <w:autoSpaceDE w:val="0"/>
        <w:autoSpaceDN w:val="0"/>
        <w:adjustRightInd w:val="0"/>
        <w:spacing w:line="269" w:lineRule="auto"/>
        <w:ind w:firstLine="709"/>
        <w:jc w:val="both"/>
        <w:outlineLvl w:val="0"/>
        <w:rPr>
          <w:sz w:val="28"/>
          <w:szCs w:val="28"/>
          <w:lang w:eastAsia="ru-RU"/>
        </w:rPr>
      </w:pPr>
      <w:r w:rsidRPr="003D48BD">
        <w:rPr>
          <w:sz w:val="28"/>
          <w:szCs w:val="28"/>
          <w:lang w:eastAsia="ru-RU"/>
        </w:rPr>
        <w:t xml:space="preserve">2.2. План-график </w:t>
      </w:r>
      <w:r w:rsidRPr="003D48BD">
        <w:rPr>
          <w:spacing w:val="-3"/>
          <w:w w:val="101"/>
          <w:sz w:val="28"/>
          <w:szCs w:val="28"/>
        </w:rPr>
        <w:t xml:space="preserve">ввода </w:t>
      </w:r>
      <w:r w:rsidRPr="003D48BD">
        <w:rPr>
          <w:sz w:val="28"/>
          <w:szCs w:val="28"/>
        </w:rPr>
        <w:t>единой автоматизированной информационной системы технич</w:t>
      </w:r>
      <w:r w:rsidRPr="003D48BD">
        <w:rPr>
          <w:sz w:val="28"/>
          <w:szCs w:val="28"/>
        </w:rPr>
        <w:t>е</w:t>
      </w:r>
      <w:r w:rsidRPr="003D48BD">
        <w:rPr>
          <w:sz w:val="28"/>
          <w:szCs w:val="28"/>
        </w:rPr>
        <w:t>ского осмотра транспортных средств</w:t>
      </w:r>
      <w:r w:rsidRPr="003D48BD">
        <w:rPr>
          <w:spacing w:val="-3"/>
          <w:w w:val="101"/>
          <w:sz w:val="28"/>
          <w:szCs w:val="28"/>
        </w:rPr>
        <w:t xml:space="preserve"> в</w:t>
      </w:r>
      <w:r w:rsidR="003A21C8">
        <w:rPr>
          <w:spacing w:val="-3"/>
          <w:w w:val="101"/>
          <w:sz w:val="28"/>
          <w:szCs w:val="28"/>
        </w:rPr>
        <w:t> </w:t>
      </w:r>
      <w:r w:rsidRPr="003D48BD">
        <w:rPr>
          <w:spacing w:val="-3"/>
          <w:w w:val="101"/>
          <w:sz w:val="28"/>
          <w:szCs w:val="28"/>
        </w:rPr>
        <w:t>эксплуатацию</w:t>
      </w:r>
      <w:r w:rsidRPr="003D48BD">
        <w:rPr>
          <w:rStyle w:val="af0"/>
          <w:sz w:val="28"/>
          <w:szCs w:val="28"/>
        </w:rPr>
        <w:footnoteReference w:id="7"/>
      </w:r>
      <w:r w:rsidRPr="003D48BD">
        <w:rPr>
          <w:sz w:val="28"/>
          <w:szCs w:val="28"/>
          <w:lang w:eastAsia="ru-RU"/>
        </w:rPr>
        <w:t xml:space="preserve"> </w:t>
      </w:r>
      <w:hyperlink r:id="rId9" w:history="1">
        <w:r w:rsidRPr="003D48BD">
          <w:rPr>
            <w:sz w:val="28"/>
            <w:szCs w:val="28"/>
            <w:lang w:eastAsia="ru-RU"/>
          </w:rPr>
          <w:t>(приложение № 2)</w:t>
        </w:r>
      </w:hyperlink>
      <w:r w:rsidRPr="003D48BD">
        <w:rPr>
          <w:sz w:val="28"/>
          <w:szCs w:val="28"/>
          <w:lang w:eastAsia="ru-RU"/>
        </w:rPr>
        <w:t>.</w:t>
      </w:r>
    </w:p>
    <w:p w:rsidR="00C01C44" w:rsidRPr="003D48BD" w:rsidRDefault="003349ED" w:rsidP="006F5490">
      <w:pPr>
        <w:widowControl w:val="0"/>
        <w:shd w:val="clear" w:color="auto" w:fill="FFFFFF"/>
        <w:tabs>
          <w:tab w:val="left" w:pos="1134"/>
        </w:tabs>
        <w:autoSpaceDE w:val="0"/>
        <w:autoSpaceDN w:val="0"/>
        <w:adjustRightInd w:val="0"/>
        <w:spacing w:line="269" w:lineRule="auto"/>
        <w:ind w:firstLine="709"/>
        <w:jc w:val="both"/>
        <w:rPr>
          <w:color w:val="000000"/>
          <w:spacing w:val="-8"/>
          <w:w w:val="101"/>
          <w:sz w:val="28"/>
          <w:szCs w:val="28"/>
        </w:rPr>
      </w:pPr>
      <w:r>
        <w:rPr>
          <w:color w:val="000000"/>
          <w:spacing w:val="-8"/>
          <w:w w:val="101"/>
          <w:sz w:val="28"/>
          <w:szCs w:val="28"/>
        </w:rPr>
        <w:t xml:space="preserve">3. </w:t>
      </w:r>
      <w:r w:rsidR="00C01C44" w:rsidRPr="003D48BD">
        <w:rPr>
          <w:color w:val="000000"/>
          <w:spacing w:val="-8"/>
          <w:w w:val="101"/>
          <w:sz w:val="28"/>
          <w:szCs w:val="28"/>
        </w:rPr>
        <w:t xml:space="preserve">Возложить функцию уполномоченного подразделения МВД России, отвечающего за </w:t>
      </w:r>
      <w:r w:rsidR="00EB2EFA" w:rsidRPr="003D48BD">
        <w:rPr>
          <w:color w:val="000000"/>
          <w:spacing w:val="-8"/>
          <w:w w:val="101"/>
          <w:sz w:val="28"/>
          <w:szCs w:val="28"/>
        </w:rPr>
        <w:t>координацию деятельности по использованию</w:t>
      </w:r>
      <w:r w:rsidR="00C01C44" w:rsidRPr="003D48BD">
        <w:rPr>
          <w:color w:val="000000"/>
          <w:spacing w:val="-8"/>
          <w:w w:val="101"/>
          <w:sz w:val="28"/>
          <w:szCs w:val="28"/>
        </w:rPr>
        <w:t xml:space="preserve"> ЕАИСТО, на</w:t>
      </w:r>
      <w:r w:rsidR="003A21C8">
        <w:rPr>
          <w:color w:val="000000"/>
          <w:spacing w:val="-8"/>
          <w:w w:val="101"/>
          <w:sz w:val="28"/>
          <w:szCs w:val="28"/>
        </w:rPr>
        <w:t> </w:t>
      </w:r>
      <w:r w:rsidR="00C01C44" w:rsidRPr="003D48BD">
        <w:rPr>
          <w:color w:val="000000"/>
          <w:spacing w:val="-8"/>
          <w:w w:val="101"/>
          <w:sz w:val="28"/>
          <w:szCs w:val="28"/>
        </w:rPr>
        <w:t xml:space="preserve">ГУОБДД МВД России. </w:t>
      </w:r>
    </w:p>
    <w:p w:rsidR="00936B2D" w:rsidRDefault="00C45CDB" w:rsidP="006F5490">
      <w:pPr>
        <w:tabs>
          <w:tab w:val="left" w:pos="1134"/>
        </w:tabs>
        <w:autoSpaceDE w:val="0"/>
        <w:autoSpaceDN w:val="0"/>
        <w:adjustRightInd w:val="0"/>
        <w:spacing w:line="269" w:lineRule="auto"/>
        <w:ind w:firstLine="709"/>
        <w:jc w:val="both"/>
        <w:outlineLvl w:val="0"/>
        <w:rPr>
          <w:color w:val="000000"/>
          <w:spacing w:val="4"/>
          <w:w w:val="101"/>
          <w:sz w:val="28"/>
          <w:szCs w:val="28"/>
        </w:rPr>
      </w:pPr>
      <w:r>
        <w:rPr>
          <w:spacing w:val="4"/>
          <w:w w:val="101"/>
          <w:sz w:val="28"/>
          <w:szCs w:val="28"/>
        </w:rPr>
        <w:t>4</w:t>
      </w:r>
      <w:r w:rsidR="0079505F">
        <w:rPr>
          <w:spacing w:val="4"/>
          <w:w w:val="101"/>
          <w:sz w:val="28"/>
          <w:szCs w:val="28"/>
        </w:rPr>
        <w:t xml:space="preserve">. </w:t>
      </w:r>
      <w:r w:rsidR="003F4EA3" w:rsidRPr="003D48BD">
        <w:rPr>
          <w:spacing w:val="4"/>
          <w:w w:val="101"/>
          <w:sz w:val="28"/>
          <w:szCs w:val="28"/>
        </w:rPr>
        <w:t>Г</w:t>
      </w:r>
      <w:r w:rsidR="001956DB" w:rsidRPr="003D48BD">
        <w:rPr>
          <w:spacing w:val="4"/>
          <w:w w:val="101"/>
          <w:sz w:val="28"/>
          <w:szCs w:val="28"/>
        </w:rPr>
        <w:t>УОБДД МВД России</w:t>
      </w:r>
      <w:r w:rsidR="00A56674">
        <w:rPr>
          <w:spacing w:val="4"/>
          <w:w w:val="101"/>
          <w:sz w:val="28"/>
          <w:szCs w:val="28"/>
        </w:rPr>
        <w:t>,</w:t>
      </w:r>
      <w:r w:rsidR="003F4EA3" w:rsidRPr="003D48BD">
        <w:rPr>
          <w:spacing w:val="4"/>
          <w:w w:val="101"/>
          <w:sz w:val="28"/>
          <w:szCs w:val="28"/>
        </w:rPr>
        <w:t xml:space="preserve"> </w:t>
      </w:r>
      <w:r w:rsidR="00936B2D">
        <w:rPr>
          <w:sz w:val="28"/>
          <w:szCs w:val="28"/>
        </w:rPr>
        <w:t>ЦСН БДД МВД России,</w:t>
      </w:r>
      <w:r w:rsidR="00936B2D">
        <w:rPr>
          <w:color w:val="000000"/>
          <w:spacing w:val="4"/>
          <w:w w:val="101"/>
          <w:sz w:val="28"/>
          <w:szCs w:val="28"/>
        </w:rPr>
        <w:t xml:space="preserve"> </w:t>
      </w:r>
      <w:r w:rsidR="00A56674" w:rsidRPr="004648F0">
        <w:rPr>
          <w:sz w:val="28"/>
          <w:szCs w:val="28"/>
        </w:rPr>
        <w:t>ДИТСиЗИ МВД</w:t>
      </w:r>
      <w:r w:rsidR="00936B2D">
        <w:rPr>
          <w:sz w:val="28"/>
          <w:szCs w:val="28"/>
        </w:rPr>
        <w:t> </w:t>
      </w:r>
      <w:r w:rsidR="00A56674" w:rsidRPr="004648F0">
        <w:rPr>
          <w:sz w:val="28"/>
          <w:szCs w:val="28"/>
        </w:rPr>
        <w:t>России</w:t>
      </w:r>
      <w:r w:rsidR="00A56674">
        <w:rPr>
          <w:sz w:val="28"/>
          <w:szCs w:val="28"/>
        </w:rPr>
        <w:t>,</w:t>
      </w:r>
      <w:r w:rsidR="00A56674" w:rsidRPr="004648F0">
        <w:rPr>
          <w:sz w:val="28"/>
          <w:szCs w:val="28"/>
        </w:rPr>
        <w:t xml:space="preserve"> ФКУ </w:t>
      </w:r>
      <w:r w:rsidR="00D65FB1">
        <w:rPr>
          <w:sz w:val="28"/>
          <w:szCs w:val="28"/>
        </w:rPr>
        <w:t>«ГИАЦ</w:t>
      </w:r>
      <w:r w:rsidR="00A56674" w:rsidRPr="004648F0">
        <w:rPr>
          <w:sz w:val="28"/>
          <w:szCs w:val="28"/>
        </w:rPr>
        <w:t xml:space="preserve"> МВД России</w:t>
      </w:r>
      <w:r w:rsidR="00D65FB1">
        <w:rPr>
          <w:sz w:val="28"/>
          <w:szCs w:val="28"/>
        </w:rPr>
        <w:t>»</w:t>
      </w:r>
      <w:r w:rsidR="00936B2D">
        <w:rPr>
          <w:color w:val="000000"/>
          <w:spacing w:val="4"/>
          <w:w w:val="101"/>
          <w:sz w:val="28"/>
          <w:szCs w:val="28"/>
        </w:rPr>
        <w:t>:</w:t>
      </w:r>
    </w:p>
    <w:p w:rsidR="00FE7EC0" w:rsidRDefault="00936B2D" w:rsidP="006F5490">
      <w:pPr>
        <w:tabs>
          <w:tab w:val="left" w:pos="1134"/>
        </w:tabs>
        <w:autoSpaceDE w:val="0"/>
        <w:autoSpaceDN w:val="0"/>
        <w:adjustRightInd w:val="0"/>
        <w:spacing w:line="269" w:lineRule="auto"/>
        <w:ind w:firstLine="709"/>
        <w:jc w:val="both"/>
        <w:outlineLvl w:val="0"/>
        <w:rPr>
          <w:color w:val="000000"/>
          <w:spacing w:val="4"/>
          <w:w w:val="101"/>
          <w:sz w:val="28"/>
          <w:szCs w:val="28"/>
        </w:rPr>
      </w:pPr>
      <w:r>
        <w:rPr>
          <w:color w:val="000000"/>
          <w:spacing w:val="4"/>
          <w:w w:val="101"/>
          <w:sz w:val="28"/>
          <w:szCs w:val="28"/>
        </w:rPr>
        <w:t>4.1.</w:t>
      </w:r>
      <w:r w:rsidR="00A56674">
        <w:rPr>
          <w:color w:val="000000"/>
          <w:spacing w:val="4"/>
          <w:w w:val="101"/>
          <w:sz w:val="28"/>
          <w:szCs w:val="28"/>
        </w:rPr>
        <w:t xml:space="preserve"> </w:t>
      </w:r>
      <w:r w:rsidR="00FE7EC0">
        <w:rPr>
          <w:color w:val="000000"/>
          <w:spacing w:val="4"/>
          <w:w w:val="101"/>
          <w:sz w:val="28"/>
          <w:szCs w:val="28"/>
        </w:rPr>
        <w:t xml:space="preserve">Организовать ввод ЕАИСТО в эксплуатацию на </w:t>
      </w:r>
      <w:r w:rsidR="00FE7EC0" w:rsidRPr="004648F0">
        <w:rPr>
          <w:sz w:val="28"/>
          <w:szCs w:val="28"/>
        </w:rPr>
        <w:t xml:space="preserve">программно-технических средствах </w:t>
      </w:r>
      <w:r w:rsidR="00FE7EC0">
        <w:rPr>
          <w:sz w:val="28"/>
          <w:szCs w:val="28"/>
        </w:rPr>
        <w:t>ц</w:t>
      </w:r>
      <w:r w:rsidR="00FE7EC0" w:rsidRPr="004648F0">
        <w:rPr>
          <w:sz w:val="28"/>
          <w:szCs w:val="28"/>
        </w:rPr>
        <w:t>ентра обработки данных единой системы информационно-аналитического обеспечения деятельности МВД России согласно Плану-графику</w:t>
      </w:r>
      <w:r w:rsidR="00FE7EC0">
        <w:rPr>
          <w:sz w:val="28"/>
          <w:szCs w:val="28"/>
        </w:rPr>
        <w:t>.</w:t>
      </w:r>
    </w:p>
    <w:p w:rsidR="00F01D57" w:rsidRDefault="00FE7EC0" w:rsidP="006F5490">
      <w:pPr>
        <w:tabs>
          <w:tab w:val="left" w:pos="1134"/>
        </w:tabs>
        <w:autoSpaceDE w:val="0"/>
        <w:autoSpaceDN w:val="0"/>
        <w:adjustRightInd w:val="0"/>
        <w:spacing w:line="269" w:lineRule="auto"/>
        <w:ind w:firstLine="709"/>
        <w:jc w:val="both"/>
        <w:outlineLvl w:val="0"/>
        <w:rPr>
          <w:color w:val="000000"/>
          <w:spacing w:val="4"/>
          <w:w w:val="101"/>
          <w:sz w:val="28"/>
          <w:szCs w:val="28"/>
        </w:rPr>
      </w:pPr>
      <w:r>
        <w:rPr>
          <w:color w:val="000000"/>
          <w:spacing w:val="4"/>
          <w:w w:val="101"/>
          <w:sz w:val="28"/>
          <w:szCs w:val="28"/>
        </w:rPr>
        <w:t xml:space="preserve">4.2. </w:t>
      </w:r>
      <w:r w:rsidR="00E7042E">
        <w:rPr>
          <w:color w:val="000000"/>
          <w:spacing w:val="4"/>
          <w:w w:val="101"/>
          <w:sz w:val="28"/>
          <w:szCs w:val="28"/>
        </w:rPr>
        <w:t xml:space="preserve">Обеспечить </w:t>
      </w:r>
      <w:r>
        <w:rPr>
          <w:color w:val="000000"/>
          <w:spacing w:val="4"/>
          <w:w w:val="101"/>
          <w:sz w:val="28"/>
          <w:szCs w:val="28"/>
        </w:rPr>
        <w:t>комплекс технических мероприятий по вводу системы в эксплуатацию.</w:t>
      </w:r>
    </w:p>
    <w:p w:rsidR="003253AF" w:rsidRDefault="00F01D57" w:rsidP="006F5490">
      <w:pPr>
        <w:tabs>
          <w:tab w:val="left" w:pos="1134"/>
        </w:tabs>
        <w:autoSpaceDE w:val="0"/>
        <w:autoSpaceDN w:val="0"/>
        <w:adjustRightInd w:val="0"/>
        <w:spacing w:line="269" w:lineRule="auto"/>
        <w:ind w:firstLine="709"/>
        <w:jc w:val="both"/>
        <w:outlineLvl w:val="0"/>
        <w:rPr>
          <w:sz w:val="28"/>
          <w:szCs w:val="28"/>
        </w:rPr>
      </w:pPr>
      <w:r>
        <w:rPr>
          <w:color w:val="000000"/>
          <w:spacing w:val="4"/>
          <w:w w:val="101"/>
          <w:sz w:val="28"/>
          <w:szCs w:val="28"/>
        </w:rPr>
        <w:t>4.</w:t>
      </w:r>
      <w:r w:rsidR="00FE7EC0">
        <w:rPr>
          <w:color w:val="000000"/>
          <w:spacing w:val="4"/>
          <w:w w:val="101"/>
          <w:sz w:val="28"/>
          <w:szCs w:val="28"/>
        </w:rPr>
        <w:t>3</w:t>
      </w:r>
      <w:r>
        <w:rPr>
          <w:color w:val="000000"/>
          <w:spacing w:val="4"/>
          <w:w w:val="101"/>
          <w:sz w:val="28"/>
          <w:szCs w:val="28"/>
        </w:rPr>
        <w:t xml:space="preserve">. </w:t>
      </w:r>
      <w:r w:rsidR="00E7042E">
        <w:rPr>
          <w:color w:val="000000"/>
          <w:spacing w:val="4"/>
          <w:w w:val="101"/>
          <w:sz w:val="28"/>
          <w:szCs w:val="28"/>
        </w:rPr>
        <w:t>Обеспечить м</w:t>
      </w:r>
      <w:r w:rsidR="0079505F" w:rsidRPr="003D48BD">
        <w:rPr>
          <w:sz w:val="28"/>
          <w:szCs w:val="28"/>
          <w:lang w:eastAsia="ru-RU"/>
        </w:rPr>
        <w:t>етодическое и</w:t>
      </w:r>
      <w:r w:rsidR="003A21C8">
        <w:rPr>
          <w:sz w:val="28"/>
          <w:szCs w:val="28"/>
          <w:lang w:eastAsia="ru-RU"/>
        </w:rPr>
        <w:t> </w:t>
      </w:r>
      <w:r w:rsidR="0079505F" w:rsidRPr="003D48BD">
        <w:rPr>
          <w:sz w:val="28"/>
          <w:szCs w:val="28"/>
          <w:lang w:eastAsia="ru-RU"/>
        </w:rPr>
        <w:t xml:space="preserve">информационное сопровождение эксплуатации </w:t>
      </w:r>
      <w:r w:rsidR="0079505F">
        <w:rPr>
          <w:sz w:val="28"/>
          <w:szCs w:val="28"/>
          <w:lang w:eastAsia="ru-RU"/>
        </w:rPr>
        <w:t xml:space="preserve">и развития </w:t>
      </w:r>
      <w:r w:rsidR="0079505F" w:rsidRPr="003D48BD">
        <w:rPr>
          <w:color w:val="000000"/>
          <w:spacing w:val="4"/>
          <w:w w:val="101"/>
          <w:sz w:val="28"/>
          <w:szCs w:val="28"/>
        </w:rPr>
        <w:t>ЕАИСТО</w:t>
      </w:r>
      <w:r w:rsidR="003253AF" w:rsidRPr="004648F0">
        <w:rPr>
          <w:sz w:val="28"/>
          <w:szCs w:val="28"/>
        </w:rPr>
        <w:t>.</w:t>
      </w:r>
    </w:p>
    <w:p w:rsidR="0079505F" w:rsidRDefault="00240730" w:rsidP="006F5490">
      <w:pPr>
        <w:tabs>
          <w:tab w:val="left" w:pos="1134"/>
        </w:tabs>
        <w:autoSpaceDE w:val="0"/>
        <w:autoSpaceDN w:val="0"/>
        <w:adjustRightInd w:val="0"/>
        <w:spacing w:line="269" w:lineRule="auto"/>
        <w:ind w:firstLine="709"/>
        <w:jc w:val="both"/>
        <w:outlineLvl w:val="0"/>
        <w:rPr>
          <w:sz w:val="28"/>
          <w:szCs w:val="28"/>
        </w:rPr>
      </w:pPr>
      <w:r>
        <w:rPr>
          <w:sz w:val="28"/>
          <w:szCs w:val="28"/>
        </w:rPr>
        <w:t>5</w:t>
      </w:r>
      <w:r w:rsidR="0079505F">
        <w:rPr>
          <w:sz w:val="28"/>
          <w:szCs w:val="28"/>
        </w:rPr>
        <w:t xml:space="preserve">. </w:t>
      </w:r>
      <w:r w:rsidR="003A21C8">
        <w:rPr>
          <w:sz w:val="28"/>
          <w:szCs w:val="28"/>
        </w:rPr>
        <w:t>ЦСН БДД МВД России</w:t>
      </w:r>
      <w:r w:rsidR="0079505F">
        <w:rPr>
          <w:sz w:val="28"/>
          <w:szCs w:val="28"/>
        </w:rPr>
        <w:t>:</w:t>
      </w:r>
    </w:p>
    <w:p w:rsidR="0079505F" w:rsidRPr="004648F0" w:rsidRDefault="00240730" w:rsidP="006F5490">
      <w:pPr>
        <w:spacing w:line="269" w:lineRule="auto"/>
        <w:ind w:firstLine="709"/>
        <w:jc w:val="both"/>
        <w:rPr>
          <w:sz w:val="28"/>
          <w:szCs w:val="28"/>
        </w:rPr>
      </w:pPr>
      <w:r>
        <w:rPr>
          <w:sz w:val="28"/>
          <w:szCs w:val="28"/>
        </w:rPr>
        <w:t>5</w:t>
      </w:r>
      <w:r w:rsidR="0079505F" w:rsidRPr="004648F0">
        <w:rPr>
          <w:sz w:val="28"/>
          <w:szCs w:val="28"/>
        </w:rPr>
        <w:t>.1.</w:t>
      </w:r>
      <w:r w:rsidR="00E51768">
        <w:rPr>
          <w:sz w:val="28"/>
          <w:szCs w:val="28"/>
        </w:rPr>
        <w:t> </w:t>
      </w:r>
      <w:r w:rsidR="0079505F" w:rsidRPr="004648F0">
        <w:rPr>
          <w:sz w:val="28"/>
          <w:szCs w:val="28"/>
        </w:rPr>
        <w:t>Оформить в установленном порядке документы</w:t>
      </w:r>
      <w:r w:rsidR="0079505F" w:rsidRPr="00BE2C88">
        <w:rPr>
          <w:sz w:val="28"/>
          <w:szCs w:val="28"/>
          <w:vertAlign w:val="superscript"/>
        </w:rPr>
        <w:footnoteReference w:id="8"/>
      </w:r>
      <w:r w:rsidR="0079505F" w:rsidRPr="004648F0">
        <w:rPr>
          <w:sz w:val="28"/>
          <w:szCs w:val="28"/>
        </w:rPr>
        <w:t xml:space="preserve"> в отношении объектов нематериальных активов, входящих в состав </w:t>
      </w:r>
      <w:r w:rsidR="0079505F">
        <w:rPr>
          <w:sz w:val="28"/>
          <w:szCs w:val="28"/>
        </w:rPr>
        <w:t>ЕАИСТО.</w:t>
      </w:r>
    </w:p>
    <w:p w:rsidR="00A020B2" w:rsidRPr="004648F0" w:rsidRDefault="00240730" w:rsidP="006F5490">
      <w:pPr>
        <w:spacing w:line="276" w:lineRule="auto"/>
        <w:ind w:firstLine="709"/>
        <w:jc w:val="both"/>
        <w:rPr>
          <w:sz w:val="28"/>
          <w:szCs w:val="28"/>
        </w:rPr>
      </w:pPr>
      <w:r>
        <w:rPr>
          <w:sz w:val="28"/>
          <w:szCs w:val="28"/>
        </w:rPr>
        <w:lastRenderedPageBreak/>
        <w:t>5</w:t>
      </w:r>
      <w:r w:rsidR="0079505F" w:rsidRPr="004648F0">
        <w:rPr>
          <w:sz w:val="28"/>
          <w:szCs w:val="28"/>
        </w:rPr>
        <w:t>.2.</w:t>
      </w:r>
      <w:r w:rsidR="00E51768">
        <w:rPr>
          <w:sz w:val="28"/>
          <w:szCs w:val="28"/>
        </w:rPr>
        <w:t xml:space="preserve">  </w:t>
      </w:r>
      <w:r w:rsidR="0079505F" w:rsidRPr="004648F0">
        <w:rPr>
          <w:sz w:val="28"/>
          <w:szCs w:val="28"/>
        </w:rPr>
        <w:t xml:space="preserve">Принять в установленном порядке к бюджетному учету объекты нематериальных активов, входящие в состав </w:t>
      </w:r>
      <w:r w:rsidR="0079505F">
        <w:rPr>
          <w:sz w:val="28"/>
          <w:szCs w:val="28"/>
        </w:rPr>
        <w:t>ЕАИСТО</w:t>
      </w:r>
      <w:r w:rsidR="00A020B2">
        <w:rPr>
          <w:sz w:val="28"/>
          <w:szCs w:val="28"/>
        </w:rPr>
        <w:t>, и передать их</w:t>
      </w:r>
      <w:r w:rsidR="00A020B2">
        <w:rPr>
          <w:sz w:val="28"/>
          <w:szCs w:val="28"/>
          <w:lang w:val="en-US"/>
        </w:rPr>
        <w:t> </w:t>
      </w:r>
      <w:r w:rsidR="00A020B2">
        <w:rPr>
          <w:sz w:val="28"/>
          <w:szCs w:val="28"/>
        </w:rPr>
        <w:t>в</w:t>
      </w:r>
      <w:r w:rsidR="00A020B2">
        <w:rPr>
          <w:sz w:val="28"/>
          <w:szCs w:val="28"/>
          <w:lang w:val="en-US"/>
        </w:rPr>
        <w:t> </w:t>
      </w:r>
      <w:r w:rsidR="00A020B2">
        <w:rPr>
          <w:sz w:val="28"/>
        </w:rPr>
        <w:t>ФКУ НПО «СТиС» МВД России.</w:t>
      </w:r>
    </w:p>
    <w:p w:rsidR="00D65FB1" w:rsidRDefault="00240730" w:rsidP="006F5490">
      <w:pPr>
        <w:spacing w:line="276" w:lineRule="auto"/>
        <w:ind w:firstLine="709"/>
        <w:jc w:val="both"/>
        <w:rPr>
          <w:sz w:val="28"/>
          <w:szCs w:val="28"/>
        </w:rPr>
      </w:pPr>
      <w:r>
        <w:rPr>
          <w:sz w:val="28"/>
          <w:szCs w:val="28"/>
        </w:rPr>
        <w:t>5</w:t>
      </w:r>
      <w:r w:rsidR="00D65FB1" w:rsidRPr="00D77A98">
        <w:rPr>
          <w:sz w:val="28"/>
          <w:szCs w:val="28"/>
        </w:rPr>
        <w:t>.</w:t>
      </w:r>
      <w:r w:rsidR="00D65FB1">
        <w:rPr>
          <w:sz w:val="28"/>
          <w:szCs w:val="28"/>
        </w:rPr>
        <w:t>3</w:t>
      </w:r>
      <w:r w:rsidR="00D65FB1" w:rsidRPr="00D77A98">
        <w:rPr>
          <w:sz w:val="28"/>
          <w:szCs w:val="28"/>
        </w:rPr>
        <w:t>.</w:t>
      </w:r>
      <w:r w:rsidR="00D65FB1">
        <w:rPr>
          <w:sz w:val="28"/>
          <w:szCs w:val="28"/>
        </w:rPr>
        <w:t> </w:t>
      </w:r>
      <w:r w:rsidR="00D65FB1" w:rsidRPr="00D77A98">
        <w:rPr>
          <w:sz w:val="28"/>
          <w:szCs w:val="28"/>
        </w:rPr>
        <w:t xml:space="preserve">Передать </w:t>
      </w:r>
      <w:r w:rsidR="00B14B73" w:rsidRPr="004648F0">
        <w:rPr>
          <w:sz w:val="28"/>
          <w:szCs w:val="28"/>
        </w:rPr>
        <w:t xml:space="preserve">ФКУ </w:t>
      </w:r>
      <w:r w:rsidR="00B14B73">
        <w:rPr>
          <w:sz w:val="28"/>
          <w:szCs w:val="28"/>
        </w:rPr>
        <w:t>«ГИАЦ</w:t>
      </w:r>
      <w:r w:rsidR="00B14B73" w:rsidRPr="004648F0">
        <w:rPr>
          <w:sz w:val="28"/>
          <w:szCs w:val="28"/>
        </w:rPr>
        <w:t xml:space="preserve"> МВД России</w:t>
      </w:r>
      <w:r w:rsidR="00B14B73">
        <w:rPr>
          <w:sz w:val="28"/>
          <w:szCs w:val="28"/>
        </w:rPr>
        <w:t xml:space="preserve">» </w:t>
      </w:r>
      <w:r w:rsidR="00D65FB1" w:rsidRPr="00D77A98">
        <w:rPr>
          <w:sz w:val="28"/>
          <w:szCs w:val="28"/>
        </w:rPr>
        <w:t>копию эксплуатационной документации</w:t>
      </w:r>
      <w:r w:rsidR="000F5C5A">
        <w:rPr>
          <w:sz w:val="28"/>
          <w:szCs w:val="28"/>
        </w:rPr>
        <w:t xml:space="preserve"> и программные средства</w:t>
      </w:r>
      <w:r w:rsidR="00D65FB1" w:rsidRPr="00D77A98">
        <w:rPr>
          <w:sz w:val="28"/>
          <w:szCs w:val="28"/>
        </w:rPr>
        <w:t xml:space="preserve"> </w:t>
      </w:r>
      <w:r w:rsidR="00534316">
        <w:rPr>
          <w:sz w:val="28"/>
          <w:szCs w:val="28"/>
        </w:rPr>
        <w:t xml:space="preserve">на </w:t>
      </w:r>
      <w:r w:rsidR="00D65FB1" w:rsidRPr="00D77A98">
        <w:rPr>
          <w:sz w:val="28"/>
          <w:szCs w:val="28"/>
        </w:rPr>
        <w:t>ЕАИСТО.</w:t>
      </w:r>
    </w:p>
    <w:p w:rsidR="00F24468" w:rsidRDefault="00F24468" w:rsidP="006F5490">
      <w:pPr>
        <w:spacing w:line="276" w:lineRule="auto"/>
        <w:ind w:firstLine="709"/>
        <w:jc w:val="both"/>
        <w:rPr>
          <w:sz w:val="28"/>
          <w:szCs w:val="28"/>
        </w:rPr>
      </w:pPr>
      <w:r>
        <w:rPr>
          <w:rStyle w:val="HTML"/>
          <w:rFonts w:ascii="Times New Roman" w:hAnsi="Times New Roman" w:cs="Times New Roman"/>
          <w:sz w:val="28"/>
        </w:rPr>
        <w:t>5.4. Н</w:t>
      </w:r>
      <w:r w:rsidRPr="001C3EDC">
        <w:rPr>
          <w:rStyle w:val="HTML"/>
          <w:rFonts w:ascii="Times New Roman" w:hAnsi="Times New Roman" w:cs="Times New Roman"/>
          <w:sz w:val="28"/>
        </w:rPr>
        <w:t>аправ</w:t>
      </w:r>
      <w:r>
        <w:rPr>
          <w:rStyle w:val="HTML"/>
          <w:rFonts w:ascii="Times New Roman" w:hAnsi="Times New Roman" w:cs="Times New Roman"/>
          <w:sz w:val="28"/>
        </w:rPr>
        <w:t>ить</w:t>
      </w:r>
      <w:r w:rsidRPr="001C3EDC">
        <w:rPr>
          <w:rStyle w:val="HTML"/>
          <w:rFonts w:ascii="Times New Roman" w:hAnsi="Times New Roman" w:cs="Times New Roman"/>
          <w:sz w:val="28"/>
        </w:rPr>
        <w:t xml:space="preserve"> в ФКУ «ГЦСиЗИ МВД России»</w:t>
      </w:r>
      <w:r w:rsidR="006B69F6">
        <w:rPr>
          <w:rStyle w:val="HTML"/>
          <w:rFonts w:ascii="Times New Roman" w:hAnsi="Times New Roman" w:cs="Times New Roman"/>
          <w:sz w:val="28"/>
        </w:rPr>
        <w:t xml:space="preserve"> </w:t>
      </w:r>
      <w:r w:rsidR="001134D1" w:rsidRPr="00225386">
        <w:rPr>
          <w:rStyle w:val="HTML"/>
          <w:rFonts w:ascii="Times New Roman" w:hAnsi="Times New Roman" w:cs="Times New Roman"/>
          <w:sz w:val="28"/>
          <w:szCs w:val="28"/>
        </w:rPr>
        <w:t>организационно-распорядительн</w:t>
      </w:r>
      <w:r w:rsidR="001134D1">
        <w:rPr>
          <w:rStyle w:val="HTML"/>
          <w:rFonts w:ascii="Times New Roman" w:hAnsi="Times New Roman" w:cs="Times New Roman"/>
          <w:sz w:val="28"/>
          <w:szCs w:val="28"/>
        </w:rPr>
        <w:t>ую</w:t>
      </w:r>
      <w:r w:rsidR="001134D1" w:rsidRPr="00225386">
        <w:rPr>
          <w:rStyle w:val="HTML"/>
          <w:rFonts w:ascii="Times New Roman" w:hAnsi="Times New Roman" w:cs="Times New Roman"/>
          <w:sz w:val="28"/>
          <w:szCs w:val="28"/>
        </w:rPr>
        <w:t xml:space="preserve"> и ин</w:t>
      </w:r>
      <w:r w:rsidR="001134D1">
        <w:rPr>
          <w:rStyle w:val="HTML"/>
          <w:rFonts w:ascii="Times New Roman" w:hAnsi="Times New Roman" w:cs="Times New Roman"/>
          <w:sz w:val="28"/>
          <w:szCs w:val="28"/>
        </w:rPr>
        <w:t>ую</w:t>
      </w:r>
      <w:r w:rsidR="001134D1" w:rsidRPr="00225386">
        <w:rPr>
          <w:rStyle w:val="HTML"/>
          <w:rFonts w:ascii="Times New Roman" w:hAnsi="Times New Roman" w:cs="Times New Roman"/>
          <w:sz w:val="28"/>
          <w:szCs w:val="28"/>
        </w:rPr>
        <w:t xml:space="preserve"> документаци</w:t>
      </w:r>
      <w:r w:rsidR="001134D1">
        <w:rPr>
          <w:rStyle w:val="HTML"/>
          <w:rFonts w:ascii="Times New Roman" w:hAnsi="Times New Roman" w:cs="Times New Roman"/>
          <w:sz w:val="28"/>
          <w:szCs w:val="28"/>
        </w:rPr>
        <w:t>ю</w:t>
      </w:r>
      <w:r w:rsidR="006B69F6">
        <w:rPr>
          <w:rStyle w:val="HTML"/>
          <w:rFonts w:ascii="Times New Roman" w:hAnsi="Times New Roman" w:cs="Times New Roman"/>
          <w:sz w:val="28"/>
        </w:rPr>
        <w:t xml:space="preserve"> на атте</w:t>
      </w:r>
      <w:r w:rsidR="001134D1">
        <w:rPr>
          <w:rStyle w:val="HTML"/>
          <w:rFonts w:ascii="Times New Roman" w:hAnsi="Times New Roman" w:cs="Times New Roman"/>
          <w:sz w:val="28"/>
        </w:rPr>
        <w:t>с</w:t>
      </w:r>
      <w:r w:rsidR="006B69F6">
        <w:rPr>
          <w:rStyle w:val="HTML"/>
          <w:rFonts w:ascii="Times New Roman" w:hAnsi="Times New Roman" w:cs="Times New Roman"/>
          <w:sz w:val="28"/>
        </w:rPr>
        <w:t>тацию</w:t>
      </w:r>
      <w:r w:rsidR="001134D1">
        <w:rPr>
          <w:rStyle w:val="HTML"/>
          <w:rFonts w:ascii="Times New Roman" w:hAnsi="Times New Roman" w:cs="Times New Roman"/>
          <w:sz w:val="28"/>
        </w:rPr>
        <w:t xml:space="preserve"> информационной системы</w:t>
      </w:r>
      <w:r w:rsidRPr="001C3EDC">
        <w:rPr>
          <w:rStyle w:val="HTML"/>
          <w:rFonts w:ascii="Times New Roman" w:hAnsi="Times New Roman" w:cs="Times New Roman"/>
          <w:sz w:val="28"/>
        </w:rPr>
        <w:t>.</w:t>
      </w:r>
    </w:p>
    <w:p w:rsidR="009F5EF2" w:rsidRPr="00F86E22" w:rsidRDefault="00240730" w:rsidP="006F5490">
      <w:pPr>
        <w:autoSpaceDE w:val="0"/>
        <w:autoSpaceDN w:val="0"/>
        <w:adjustRightInd w:val="0"/>
        <w:spacing w:line="276" w:lineRule="auto"/>
        <w:ind w:firstLine="709"/>
        <w:jc w:val="both"/>
        <w:rPr>
          <w:sz w:val="28"/>
          <w:szCs w:val="28"/>
        </w:rPr>
      </w:pPr>
      <w:r>
        <w:rPr>
          <w:rFonts w:eastAsia="Calibri"/>
          <w:sz w:val="28"/>
          <w:szCs w:val="28"/>
        </w:rPr>
        <w:t>5</w:t>
      </w:r>
      <w:r w:rsidR="009F5EF2">
        <w:rPr>
          <w:rFonts w:eastAsia="Calibri"/>
          <w:sz w:val="28"/>
          <w:szCs w:val="28"/>
        </w:rPr>
        <w:t>.</w:t>
      </w:r>
      <w:r w:rsidR="006B69F6">
        <w:rPr>
          <w:rFonts w:eastAsia="Calibri"/>
          <w:sz w:val="28"/>
          <w:szCs w:val="28"/>
        </w:rPr>
        <w:t>5</w:t>
      </w:r>
      <w:r w:rsidR="009F5EF2">
        <w:rPr>
          <w:rFonts w:eastAsia="Calibri"/>
          <w:sz w:val="28"/>
          <w:szCs w:val="28"/>
        </w:rPr>
        <w:t xml:space="preserve">. Обеспечить </w:t>
      </w:r>
      <w:r w:rsidR="009F5EF2" w:rsidRPr="009F5EF2">
        <w:rPr>
          <w:rFonts w:eastAsia="Calibri"/>
          <w:sz w:val="28"/>
          <w:szCs w:val="28"/>
        </w:rPr>
        <w:t>планировани</w:t>
      </w:r>
      <w:r w:rsidR="009F5EF2">
        <w:rPr>
          <w:rFonts w:eastAsia="Calibri"/>
          <w:sz w:val="28"/>
          <w:szCs w:val="28"/>
        </w:rPr>
        <w:t>е</w:t>
      </w:r>
      <w:r w:rsidR="009F5EF2" w:rsidRPr="009F5EF2">
        <w:rPr>
          <w:rFonts w:eastAsia="Calibri"/>
          <w:sz w:val="28"/>
          <w:szCs w:val="28"/>
        </w:rPr>
        <w:t xml:space="preserve"> и осуществлени</w:t>
      </w:r>
      <w:r w:rsidR="009F5EF2">
        <w:rPr>
          <w:rFonts w:eastAsia="Calibri"/>
          <w:sz w:val="28"/>
          <w:szCs w:val="28"/>
        </w:rPr>
        <w:t>е</w:t>
      </w:r>
      <w:r w:rsidR="009F5EF2" w:rsidRPr="009F5EF2">
        <w:rPr>
          <w:rFonts w:eastAsia="Calibri"/>
          <w:sz w:val="28"/>
          <w:szCs w:val="28"/>
        </w:rPr>
        <w:t xml:space="preserve"> закупок товаров, работ, услуг, включая определение поставщиков (подрядчиков, исполнителей), заключение государственных контрактов, их исполнение на развитие </w:t>
      </w:r>
      <w:r w:rsidR="009F5EF2">
        <w:rPr>
          <w:rFonts w:eastAsia="Calibri"/>
          <w:sz w:val="28"/>
          <w:szCs w:val="28"/>
        </w:rPr>
        <w:t>ЕАИСТО</w:t>
      </w:r>
      <w:r w:rsidR="009F5EF2" w:rsidRPr="00F86E22">
        <w:rPr>
          <w:sz w:val="28"/>
          <w:szCs w:val="28"/>
        </w:rPr>
        <w:t>.</w:t>
      </w:r>
    </w:p>
    <w:p w:rsidR="00240730" w:rsidRDefault="00240730" w:rsidP="006F5490">
      <w:pPr>
        <w:tabs>
          <w:tab w:val="left" w:pos="1134"/>
        </w:tabs>
        <w:autoSpaceDE w:val="0"/>
        <w:autoSpaceDN w:val="0"/>
        <w:adjustRightInd w:val="0"/>
        <w:spacing w:line="276" w:lineRule="auto"/>
        <w:ind w:firstLine="709"/>
        <w:jc w:val="both"/>
        <w:outlineLvl w:val="0"/>
        <w:rPr>
          <w:sz w:val="28"/>
          <w:szCs w:val="28"/>
        </w:rPr>
      </w:pPr>
      <w:r>
        <w:rPr>
          <w:sz w:val="28"/>
          <w:szCs w:val="28"/>
        </w:rPr>
        <w:t>6</w:t>
      </w:r>
      <w:r w:rsidR="00D65FB1">
        <w:rPr>
          <w:sz w:val="28"/>
          <w:szCs w:val="28"/>
        </w:rPr>
        <w:t xml:space="preserve">. </w:t>
      </w:r>
      <w:r w:rsidR="00D65FB1" w:rsidRPr="004648F0">
        <w:rPr>
          <w:sz w:val="28"/>
          <w:szCs w:val="28"/>
        </w:rPr>
        <w:t xml:space="preserve">ФКУ </w:t>
      </w:r>
      <w:r w:rsidR="00D65FB1">
        <w:rPr>
          <w:sz w:val="28"/>
          <w:szCs w:val="28"/>
        </w:rPr>
        <w:t>«ГИАЦ</w:t>
      </w:r>
      <w:r w:rsidR="00D65FB1" w:rsidRPr="004648F0">
        <w:rPr>
          <w:sz w:val="28"/>
          <w:szCs w:val="28"/>
        </w:rPr>
        <w:t xml:space="preserve"> МВД России</w:t>
      </w:r>
      <w:r w:rsidR="00D65FB1">
        <w:rPr>
          <w:sz w:val="28"/>
          <w:szCs w:val="28"/>
        </w:rPr>
        <w:t>»</w:t>
      </w:r>
      <w:r>
        <w:rPr>
          <w:sz w:val="28"/>
          <w:szCs w:val="28"/>
        </w:rPr>
        <w:t>:</w:t>
      </w:r>
    </w:p>
    <w:p w:rsidR="00240730" w:rsidRPr="001C3EDC" w:rsidRDefault="00240730" w:rsidP="006F5490">
      <w:pPr>
        <w:tabs>
          <w:tab w:val="left" w:pos="1134"/>
        </w:tabs>
        <w:autoSpaceDE w:val="0"/>
        <w:autoSpaceDN w:val="0"/>
        <w:adjustRightInd w:val="0"/>
        <w:spacing w:line="276" w:lineRule="auto"/>
        <w:ind w:firstLine="709"/>
        <w:jc w:val="both"/>
        <w:outlineLvl w:val="0"/>
        <w:rPr>
          <w:sz w:val="28"/>
          <w:szCs w:val="28"/>
        </w:rPr>
      </w:pPr>
      <w:r w:rsidRPr="001C3EDC">
        <w:rPr>
          <w:sz w:val="28"/>
          <w:szCs w:val="28"/>
        </w:rPr>
        <w:t xml:space="preserve">6.1. </w:t>
      </w:r>
      <w:r w:rsidRPr="001C3EDC">
        <w:rPr>
          <w:sz w:val="28"/>
        </w:rPr>
        <w:t>О</w:t>
      </w:r>
      <w:r w:rsidRPr="001C3EDC">
        <w:rPr>
          <w:sz w:val="28"/>
          <w:szCs w:val="28"/>
        </w:rPr>
        <w:t>беспечить эксплуатацию ЕАИСТО</w:t>
      </w:r>
      <w:r w:rsidR="00FD397C" w:rsidRPr="001C3EDC">
        <w:rPr>
          <w:sz w:val="28"/>
          <w:szCs w:val="28"/>
        </w:rPr>
        <w:t xml:space="preserve"> </w:t>
      </w:r>
      <w:r w:rsidR="001C3EDC" w:rsidRPr="001C3EDC">
        <w:rPr>
          <w:sz w:val="28"/>
          <w:szCs w:val="28"/>
        </w:rPr>
        <w:t>в составе</w:t>
      </w:r>
      <w:r w:rsidR="00FD397C" w:rsidRPr="001C3EDC">
        <w:rPr>
          <w:sz w:val="28"/>
          <w:szCs w:val="28"/>
        </w:rPr>
        <w:t xml:space="preserve"> </w:t>
      </w:r>
      <w:r w:rsidR="00E21487" w:rsidRPr="001C3EDC">
        <w:rPr>
          <w:sz w:val="28"/>
          <w:szCs w:val="28"/>
        </w:rPr>
        <w:t xml:space="preserve">ИСОД </w:t>
      </w:r>
      <w:r w:rsidR="00FD397C" w:rsidRPr="001C3EDC">
        <w:rPr>
          <w:sz w:val="28"/>
          <w:szCs w:val="28"/>
        </w:rPr>
        <w:t>МВД России</w:t>
      </w:r>
      <w:r w:rsidRPr="001C3EDC">
        <w:rPr>
          <w:sz w:val="28"/>
          <w:szCs w:val="28"/>
        </w:rPr>
        <w:t>.</w:t>
      </w:r>
    </w:p>
    <w:p w:rsidR="001C3EDC" w:rsidRPr="001C3EDC" w:rsidRDefault="001C3EDC" w:rsidP="006F5490">
      <w:pPr>
        <w:spacing w:line="276" w:lineRule="auto"/>
        <w:ind w:firstLine="709"/>
        <w:jc w:val="both"/>
        <w:rPr>
          <w:sz w:val="28"/>
          <w:szCs w:val="28"/>
        </w:rPr>
      </w:pPr>
      <w:r>
        <w:rPr>
          <w:rStyle w:val="HTML"/>
          <w:rFonts w:ascii="Times New Roman" w:hAnsi="Times New Roman" w:cs="Times New Roman"/>
          <w:sz w:val="28"/>
        </w:rPr>
        <w:t>6</w:t>
      </w:r>
      <w:r w:rsidRPr="001C3EDC">
        <w:rPr>
          <w:rStyle w:val="HTML"/>
          <w:rFonts w:ascii="Times New Roman" w:hAnsi="Times New Roman" w:cs="Times New Roman"/>
          <w:sz w:val="28"/>
        </w:rPr>
        <w:t>.2. Обеспечить разработку, внесение изменений, утверждение организационно-распорядительной и иной документации на ИСОД</w:t>
      </w:r>
      <w:r w:rsidRPr="001C3EDC">
        <w:rPr>
          <w:rStyle w:val="HTML"/>
          <w:rFonts w:ascii="Times New Roman" w:hAnsi="Times New Roman" w:cs="Times New Roman"/>
          <w:sz w:val="28"/>
        </w:rPr>
        <w:br/>
        <w:t xml:space="preserve">МВД России в части включения </w:t>
      </w:r>
      <w:r w:rsidR="00454B4F">
        <w:rPr>
          <w:rStyle w:val="HTML"/>
          <w:rFonts w:ascii="Times New Roman" w:hAnsi="Times New Roman" w:cs="Times New Roman"/>
          <w:sz w:val="28"/>
        </w:rPr>
        <w:t>ЕАИСТО</w:t>
      </w:r>
      <w:r w:rsidRPr="001C3EDC">
        <w:rPr>
          <w:rStyle w:val="HTML"/>
          <w:rFonts w:ascii="Times New Roman" w:hAnsi="Times New Roman" w:cs="Times New Roman"/>
          <w:sz w:val="28"/>
        </w:rPr>
        <w:t xml:space="preserve"> в состав ИСОД МВД России.</w:t>
      </w:r>
    </w:p>
    <w:p w:rsidR="00F6566E" w:rsidRPr="007153E4" w:rsidRDefault="00240730" w:rsidP="006F5490">
      <w:pPr>
        <w:tabs>
          <w:tab w:val="left" w:pos="1134"/>
        </w:tabs>
        <w:autoSpaceDE w:val="0"/>
        <w:autoSpaceDN w:val="0"/>
        <w:adjustRightInd w:val="0"/>
        <w:spacing w:line="276" w:lineRule="auto"/>
        <w:ind w:firstLine="709"/>
        <w:jc w:val="both"/>
        <w:outlineLvl w:val="0"/>
        <w:rPr>
          <w:sz w:val="28"/>
          <w:szCs w:val="28"/>
          <w:lang w:eastAsia="ru-RU"/>
        </w:rPr>
      </w:pPr>
      <w:r w:rsidRPr="001C3EDC">
        <w:rPr>
          <w:sz w:val="28"/>
          <w:szCs w:val="28"/>
        </w:rPr>
        <w:t>6.</w:t>
      </w:r>
      <w:r w:rsidR="001C3EDC" w:rsidRPr="001C3EDC">
        <w:rPr>
          <w:sz w:val="28"/>
          <w:szCs w:val="28"/>
        </w:rPr>
        <w:t>3</w:t>
      </w:r>
      <w:r w:rsidRPr="001C3EDC">
        <w:rPr>
          <w:sz w:val="28"/>
          <w:szCs w:val="28"/>
        </w:rPr>
        <w:t>.</w:t>
      </w:r>
      <w:r w:rsidR="00D65FB1" w:rsidRPr="001C3EDC">
        <w:rPr>
          <w:sz w:val="28"/>
          <w:szCs w:val="28"/>
        </w:rPr>
        <w:t xml:space="preserve"> </w:t>
      </w:r>
      <w:r w:rsidR="00F629C0" w:rsidRPr="001C3EDC">
        <w:rPr>
          <w:sz w:val="28"/>
          <w:szCs w:val="28"/>
        </w:rPr>
        <w:t>О</w:t>
      </w:r>
      <w:r w:rsidR="0007622E">
        <w:rPr>
          <w:sz w:val="28"/>
          <w:szCs w:val="28"/>
        </w:rPr>
        <w:t xml:space="preserve">беспечить заключение </w:t>
      </w:r>
      <w:r w:rsidR="0031561F">
        <w:rPr>
          <w:sz w:val="28"/>
          <w:szCs w:val="28"/>
        </w:rPr>
        <w:t>ко</w:t>
      </w:r>
      <w:r w:rsidR="00C45CDB" w:rsidRPr="001C3EDC">
        <w:rPr>
          <w:sz w:val="28"/>
          <w:szCs w:val="28"/>
        </w:rPr>
        <w:t xml:space="preserve">нтрактов на </w:t>
      </w:r>
      <w:r w:rsidR="00F629C0" w:rsidRPr="001C3EDC">
        <w:rPr>
          <w:sz w:val="28"/>
          <w:szCs w:val="28"/>
        </w:rPr>
        <w:t>оказание услуг по</w:t>
      </w:r>
      <w:r w:rsidR="005142C6">
        <w:rPr>
          <w:sz w:val="28"/>
          <w:szCs w:val="28"/>
        </w:rPr>
        <w:t> </w:t>
      </w:r>
      <w:r w:rsidR="00F629C0">
        <w:rPr>
          <w:sz w:val="28"/>
          <w:szCs w:val="28"/>
        </w:rPr>
        <w:t xml:space="preserve">сопровождению </w:t>
      </w:r>
      <w:r w:rsidR="00C45CDB">
        <w:rPr>
          <w:sz w:val="28"/>
          <w:szCs w:val="28"/>
        </w:rPr>
        <w:t xml:space="preserve">ЕАИСТО в пределах </w:t>
      </w:r>
      <w:r w:rsidR="00F629C0">
        <w:rPr>
          <w:sz w:val="28"/>
          <w:szCs w:val="28"/>
        </w:rPr>
        <w:t xml:space="preserve">общего </w:t>
      </w:r>
      <w:r w:rsidR="00F6566E" w:rsidRPr="007153E4">
        <w:rPr>
          <w:sz w:val="28"/>
          <w:szCs w:val="28"/>
          <w:lang w:eastAsia="ru-RU"/>
        </w:rPr>
        <w:t>объема средств на</w:t>
      </w:r>
      <w:r w:rsidR="005142C6">
        <w:rPr>
          <w:sz w:val="28"/>
          <w:szCs w:val="28"/>
          <w:lang w:eastAsia="ru-RU"/>
        </w:rPr>
        <w:t> </w:t>
      </w:r>
      <w:r w:rsidR="00F6566E" w:rsidRPr="007153E4">
        <w:rPr>
          <w:sz w:val="28"/>
          <w:szCs w:val="28"/>
          <w:lang w:eastAsia="ru-RU"/>
        </w:rPr>
        <w:t>послегарантийное сервисное обслуживание и</w:t>
      </w:r>
      <w:r w:rsidR="00A020B2">
        <w:rPr>
          <w:sz w:val="28"/>
          <w:szCs w:val="28"/>
          <w:lang w:val="en-US" w:eastAsia="ru-RU"/>
        </w:rPr>
        <w:t> </w:t>
      </w:r>
      <w:r w:rsidR="00F6566E" w:rsidRPr="007153E4">
        <w:rPr>
          <w:sz w:val="28"/>
          <w:szCs w:val="28"/>
          <w:lang w:eastAsia="ru-RU"/>
        </w:rPr>
        <w:t>техническое сопровождение оборудования, программных комплексов и</w:t>
      </w:r>
      <w:r w:rsidR="00A020B2">
        <w:rPr>
          <w:sz w:val="28"/>
          <w:szCs w:val="28"/>
          <w:lang w:val="en-US" w:eastAsia="ru-RU"/>
        </w:rPr>
        <w:t> </w:t>
      </w:r>
      <w:r w:rsidR="00F6566E" w:rsidRPr="007153E4">
        <w:rPr>
          <w:sz w:val="28"/>
          <w:szCs w:val="28"/>
          <w:lang w:eastAsia="ru-RU"/>
        </w:rPr>
        <w:t>информационных систем</w:t>
      </w:r>
      <w:r w:rsidR="00750588">
        <w:rPr>
          <w:sz w:val="28"/>
          <w:szCs w:val="28"/>
          <w:lang w:eastAsia="ru-RU"/>
        </w:rPr>
        <w:t>, за счет выделенных бюджетных ассигнований</w:t>
      </w:r>
      <w:r w:rsidR="00A020B2">
        <w:rPr>
          <w:sz w:val="28"/>
          <w:szCs w:val="28"/>
          <w:lang w:eastAsia="ru-RU"/>
        </w:rPr>
        <w:t>,</w:t>
      </w:r>
      <w:r w:rsidR="00750588">
        <w:rPr>
          <w:sz w:val="28"/>
          <w:szCs w:val="28"/>
          <w:lang w:eastAsia="ru-RU"/>
        </w:rPr>
        <w:t xml:space="preserve"> в том числе</w:t>
      </w:r>
      <w:r w:rsidR="00F6566E" w:rsidRPr="007153E4">
        <w:rPr>
          <w:sz w:val="28"/>
          <w:szCs w:val="28"/>
          <w:lang w:eastAsia="ru-RU"/>
        </w:rPr>
        <w:t xml:space="preserve"> в рамках государственного оборонного заказа.</w:t>
      </w:r>
    </w:p>
    <w:p w:rsidR="00AE1D48" w:rsidRDefault="00AE1D48" w:rsidP="006F5490">
      <w:pPr>
        <w:autoSpaceDE w:val="0"/>
        <w:autoSpaceDN w:val="0"/>
        <w:adjustRightInd w:val="0"/>
        <w:spacing w:line="276" w:lineRule="auto"/>
        <w:ind w:firstLine="709"/>
        <w:jc w:val="both"/>
        <w:rPr>
          <w:sz w:val="28"/>
          <w:szCs w:val="28"/>
          <w:lang w:eastAsia="ru-RU"/>
        </w:rPr>
      </w:pPr>
      <w:r>
        <w:rPr>
          <w:sz w:val="28"/>
          <w:szCs w:val="28"/>
          <w:lang w:eastAsia="ru-RU"/>
        </w:rPr>
        <w:t xml:space="preserve">7. ФКУ </w:t>
      </w:r>
      <w:r>
        <w:rPr>
          <w:sz w:val="28"/>
          <w:szCs w:val="28"/>
        </w:rPr>
        <w:t>«ГИАЦ</w:t>
      </w:r>
      <w:r w:rsidRPr="004648F0">
        <w:rPr>
          <w:sz w:val="28"/>
          <w:szCs w:val="28"/>
        </w:rPr>
        <w:t xml:space="preserve"> МВД России</w:t>
      </w:r>
      <w:r>
        <w:rPr>
          <w:sz w:val="28"/>
          <w:szCs w:val="28"/>
        </w:rPr>
        <w:t>»</w:t>
      </w:r>
      <w:r>
        <w:rPr>
          <w:sz w:val="28"/>
          <w:szCs w:val="28"/>
          <w:lang w:eastAsia="ru-RU"/>
        </w:rPr>
        <w:t>, ЦСН БДД МВД России осуществлять администрирование Системы с соблюдением требований по</w:t>
      </w:r>
      <w:r w:rsidR="00AA46FB">
        <w:rPr>
          <w:sz w:val="28"/>
          <w:szCs w:val="28"/>
          <w:lang w:val="en-US" w:eastAsia="ru-RU"/>
        </w:rPr>
        <w:t> </w:t>
      </w:r>
      <w:r>
        <w:rPr>
          <w:sz w:val="28"/>
          <w:szCs w:val="28"/>
          <w:lang w:eastAsia="ru-RU"/>
        </w:rPr>
        <w:t>информационной безопасности.</w:t>
      </w:r>
    </w:p>
    <w:p w:rsidR="0031561F" w:rsidRPr="00225386" w:rsidRDefault="00AE1D48" w:rsidP="006F5490">
      <w:pPr>
        <w:spacing w:line="276" w:lineRule="auto"/>
        <w:ind w:firstLine="709"/>
        <w:jc w:val="both"/>
        <w:rPr>
          <w:sz w:val="28"/>
          <w:szCs w:val="28"/>
        </w:rPr>
      </w:pPr>
      <w:r w:rsidRPr="000F2535">
        <w:rPr>
          <w:sz w:val="28"/>
          <w:szCs w:val="28"/>
        </w:rPr>
        <w:t>8</w:t>
      </w:r>
      <w:r w:rsidR="0031561F" w:rsidRPr="00225386">
        <w:rPr>
          <w:sz w:val="28"/>
          <w:szCs w:val="28"/>
        </w:rPr>
        <w:t xml:space="preserve">. ФКУ «ГЦСиЗИ МВД России» </w:t>
      </w:r>
      <w:r w:rsidR="0031561F" w:rsidRPr="00225386">
        <w:rPr>
          <w:rStyle w:val="HTML"/>
          <w:rFonts w:ascii="Times New Roman" w:hAnsi="Times New Roman" w:cs="Times New Roman"/>
          <w:sz w:val="28"/>
          <w:szCs w:val="28"/>
        </w:rPr>
        <w:t>по результатам рассмотрения представленной организационно-распорядительной и иной документации провести аттестационные мероприятия ЕАИСТО в составе ИСОД МВД</w:t>
      </w:r>
      <w:r w:rsidR="00AA46FB">
        <w:rPr>
          <w:rStyle w:val="HTML"/>
          <w:rFonts w:ascii="Times New Roman" w:hAnsi="Times New Roman" w:cs="Times New Roman"/>
          <w:sz w:val="28"/>
          <w:szCs w:val="28"/>
          <w:lang w:val="en-US"/>
        </w:rPr>
        <w:t> </w:t>
      </w:r>
      <w:r w:rsidR="0031561F" w:rsidRPr="00225386">
        <w:rPr>
          <w:rStyle w:val="HTML"/>
          <w:rFonts w:ascii="Times New Roman" w:hAnsi="Times New Roman" w:cs="Times New Roman"/>
          <w:sz w:val="28"/>
          <w:szCs w:val="28"/>
        </w:rPr>
        <w:t>России и внести изменения в действующие аттестаты соответствия требованиям безопасности информации ИСОД МВД России.</w:t>
      </w:r>
    </w:p>
    <w:p w:rsidR="00240730" w:rsidRDefault="000F2535" w:rsidP="006F5490">
      <w:pPr>
        <w:spacing w:line="276" w:lineRule="auto"/>
        <w:ind w:firstLine="709"/>
        <w:jc w:val="both"/>
        <w:rPr>
          <w:sz w:val="28"/>
        </w:rPr>
      </w:pPr>
      <w:r w:rsidRPr="000F2535">
        <w:rPr>
          <w:sz w:val="28"/>
        </w:rPr>
        <w:t>9</w:t>
      </w:r>
      <w:r w:rsidR="00240730">
        <w:rPr>
          <w:sz w:val="28"/>
        </w:rPr>
        <w:t>. ДИТСиЗИ МВД России ежегодно предусматривать ассигнования на</w:t>
      </w:r>
      <w:r w:rsidR="00240730">
        <w:t> </w:t>
      </w:r>
      <w:r w:rsidR="00240730">
        <w:rPr>
          <w:sz w:val="28"/>
        </w:rPr>
        <w:t xml:space="preserve">сопровождение </w:t>
      </w:r>
      <w:r w:rsidR="00240730">
        <w:rPr>
          <w:sz w:val="28"/>
          <w:szCs w:val="28"/>
        </w:rPr>
        <w:t xml:space="preserve">ЕАИСТО </w:t>
      </w:r>
      <w:r w:rsidR="00240730" w:rsidRPr="004648F0">
        <w:rPr>
          <w:sz w:val="28"/>
          <w:szCs w:val="28"/>
        </w:rPr>
        <w:t xml:space="preserve">в пределах </w:t>
      </w:r>
      <w:r w:rsidR="00240730">
        <w:rPr>
          <w:sz w:val="28"/>
          <w:szCs w:val="28"/>
        </w:rPr>
        <w:t>средств</w:t>
      </w:r>
      <w:r w:rsidR="00240730" w:rsidRPr="004648F0">
        <w:rPr>
          <w:sz w:val="28"/>
          <w:szCs w:val="28"/>
        </w:rPr>
        <w:t xml:space="preserve">, выделенных </w:t>
      </w:r>
      <w:r w:rsidR="00240730">
        <w:rPr>
          <w:sz w:val="28"/>
          <w:szCs w:val="28"/>
        </w:rPr>
        <w:t xml:space="preserve">МВД России </w:t>
      </w:r>
      <w:r w:rsidR="00240730" w:rsidRPr="004648F0">
        <w:rPr>
          <w:sz w:val="28"/>
          <w:szCs w:val="28"/>
        </w:rPr>
        <w:t xml:space="preserve">на </w:t>
      </w:r>
      <w:r w:rsidR="00240730">
        <w:rPr>
          <w:sz w:val="28"/>
          <w:szCs w:val="28"/>
        </w:rPr>
        <w:t xml:space="preserve">указанные цели, в том числе </w:t>
      </w:r>
      <w:r w:rsidR="00240730" w:rsidRPr="004648F0">
        <w:rPr>
          <w:sz w:val="28"/>
          <w:szCs w:val="28"/>
        </w:rPr>
        <w:t>в рамках государственного оборонного заказа.</w:t>
      </w:r>
    </w:p>
    <w:p w:rsidR="005133A8" w:rsidRDefault="000F2535" w:rsidP="00AA46FB">
      <w:pPr>
        <w:tabs>
          <w:tab w:val="left" w:pos="1200"/>
        </w:tabs>
        <w:autoSpaceDE w:val="0"/>
        <w:autoSpaceDN w:val="0"/>
        <w:adjustRightInd w:val="0"/>
        <w:spacing w:line="276" w:lineRule="auto"/>
        <w:ind w:firstLine="709"/>
        <w:jc w:val="both"/>
        <w:rPr>
          <w:sz w:val="28"/>
          <w:szCs w:val="28"/>
          <w:lang w:eastAsia="ru-RU"/>
        </w:rPr>
      </w:pPr>
      <w:r w:rsidRPr="000F2535">
        <w:rPr>
          <w:sz w:val="28"/>
          <w:szCs w:val="28"/>
        </w:rPr>
        <w:t>10</w:t>
      </w:r>
      <w:r w:rsidR="005133A8">
        <w:rPr>
          <w:sz w:val="28"/>
          <w:szCs w:val="28"/>
        </w:rPr>
        <w:t>.</w:t>
      </w:r>
      <w:r w:rsidR="003C19A9">
        <w:rPr>
          <w:sz w:val="28"/>
          <w:szCs w:val="28"/>
          <w:lang w:eastAsia="ru-RU"/>
        </w:rPr>
        <w:t> </w:t>
      </w:r>
      <w:r w:rsidR="003349ED" w:rsidRPr="004648F0">
        <w:rPr>
          <w:sz w:val="28"/>
          <w:szCs w:val="28"/>
        </w:rPr>
        <w:t xml:space="preserve">Руководителям (начальникам) </w:t>
      </w:r>
      <w:r w:rsidR="00E51768">
        <w:rPr>
          <w:sz w:val="28"/>
          <w:szCs w:val="28"/>
        </w:rPr>
        <w:t>ГУОБДД</w:t>
      </w:r>
      <w:r w:rsidR="003349ED">
        <w:rPr>
          <w:sz w:val="28"/>
          <w:szCs w:val="28"/>
        </w:rPr>
        <w:t xml:space="preserve"> МВД России</w:t>
      </w:r>
      <w:r w:rsidR="003349ED" w:rsidRPr="004648F0">
        <w:rPr>
          <w:sz w:val="28"/>
          <w:szCs w:val="28"/>
        </w:rPr>
        <w:t>,</w:t>
      </w:r>
      <w:r w:rsidR="00714922" w:rsidRPr="003D48BD">
        <w:rPr>
          <w:sz w:val="28"/>
          <w:szCs w:val="28"/>
          <w:lang w:eastAsia="ru-RU"/>
        </w:rPr>
        <w:t xml:space="preserve"> </w:t>
      </w:r>
      <w:r w:rsidR="00B24CD7">
        <w:rPr>
          <w:sz w:val="28"/>
          <w:szCs w:val="28"/>
          <w:lang w:eastAsia="ru-RU"/>
        </w:rPr>
        <w:t xml:space="preserve">ЦСН БДД МВД России, </w:t>
      </w:r>
      <w:r w:rsidR="002B238B" w:rsidRPr="004648F0">
        <w:rPr>
          <w:sz w:val="28"/>
          <w:szCs w:val="28"/>
        </w:rPr>
        <w:t xml:space="preserve">ФКУ </w:t>
      </w:r>
      <w:r w:rsidR="002B238B">
        <w:rPr>
          <w:sz w:val="28"/>
          <w:szCs w:val="28"/>
        </w:rPr>
        <w:t>«ГИАЦ</w:t>
      </w:r>
      <w:r w:rsidR="002B238B" w:rsidRPr="004648F0">
        <w:rPr>
          <w:sz w:val="28"/>
          <w:szCs w:val="28"/>
        </w:rPr>
        <w:t xml:space="preserve"> МВД России</w:t>
      </w:r>
      <w:r w:rsidR="002B238B">
        <w:rPr>
          <w:sz w:val="28"/>
          <w:szCs w:val="28"/>
        </w:rPr>
        <w:t xml:space="preserve">», </w:t>
      </w:r>
      <w:r w:rsidR="00EA0840" w:rsidRPr="004648F0">
        <w:rPr>
          <w:sz w:val="28"/>
          <w:szCs w:val="28"/>
        </w:rPr>
        <w:t xml:space="preserve">территориальных органов </w:t>
      </w:r>
      <w:r w:rsidR="00EA0840" w:rsidRPr="004648F0">
        <w:rPr>
          <w:sz w:val="28"/>
          <w:szCs w:val="28"/>
        </w:rPr>
        <w:lastRenderedPageBreak/>
        <w:t>МВД</w:t>
      </w:r>
      <w:r w:rsidR="002B238B">
        <w:rPr>
          <w:sz w:val="28"/>
          <w:szCs w:val="28"/>
        </w:rPr>
        <w:t> </w:t>
      </w:r>
      <w:r w:rsidR="00EA0840" w:rsidRPr="004648F0">
        <w:rPr>
          <w:sz w:val="28"/>
          <w:szCs w:val="28"/>
        </w:rPr>
        <w:t>России</w:t>
      </w:r>
      <w:r w:rsidR="00EA0840">
        <w:rPr>
          <w:sz w:val="28"/>
          <w:szCs w:val="28"/>
        </w:rPr>
        <w:t xml:space="preserve"> на региональном </w:t>
      </w:r>
      <w:r w:rsidR="00C75706">
        <w:rPr>
          <w:sz w:val="28"/>
          <w:szCs w:val="28"/>
        </w:rPr>
        <w:t xml:space="preserve">и районном </w:t>
      </w:r>
      <w:r w:rsidR="00EA0840">
        <w:rPr>
          <w:sz w:val="28"/>
          <w:szCs w:val="28"/>
        </w:rPr>
        <w:t>уровн</w:t>
      </w:r>
      <w:r w:rsidR="00C75706">
        <w:rPr>
          <w:sz w:val="28"/>
          <w:szCs w:val="28"/>
        </w:rPr>
        <w:t>ях</w:t>
      </w:r>
      <w:r w:rsidR="00EA0840" w:rsidRPr="004648F0">
        <w:rPr>
          <w:sz w:val="28"/>
          <w:szCs w:val="28"/>
        </w:rPr>
        <w:t xml:space="preserve"> в пределах компетенции</w:t>
      </w:r>
      <w:r w:rsidR="005133A8">
        <w:rPr>
          <w:sz w:val="28"/>
          <w:szCs w:val="28"/>
          <w:lang w:eastAsia="ru-RU"/>
        </w:rPr>
        <w:t>:</w:t>
      </w:r>
    </w:p>
    <w:p w:rsidR="00D6150E" w:rsidRDefault="000F2535" w:rsidP="00AA46FB">
      <w:pPr>
        <w:tabs>
          <w:tab w:val="left" w:pos="1200"/>
        </w:tabs>
        <w:autoSpaceDE w:val="0"/>
        <w:autoSpaceDN w:val="0"/>
        <w:adjustRightInd w:val="0"/>
        <w:spacing w:line="276" w:lineRule="auto"/>
        <w:ind w:firstLine="709"/>
        <w:jc w:val="both"/>
        <w:rPr>
          <w:sz w:val="28"/>
          <w:szCs w:val="28"/>
          <w:lang w:eastAsia="ru-RU"/>
        </w:rPr>
      </w:pPr>
      <w:r>
        <w:rPr>
          <w:sz w:val="28"/>
          <w:szCs w:val="28"/>
          <w:lang w:val="en-US" w:eastAsia="ru-RU"/>
        </w:rPr>
        <w:t>10</w:t>
      </w:r>
      <w:r w:rsidR="005133A8">
        <w:rPr>
          <w:sz w:val="28"/>
          <w:szCs w:val="28"/>
          <w:lang w:eastAsia="ru-RU"/>
        </w:rPr>
        <w:t xml:space="preserve">.1. </w:t>
      </w:r>
      <w:r w:rsidR="00EA0840">
        <w:rPr>
          <w:sz w:val="28"/>
          <w:szCs w:val="28"/>
          <w:lang w:eastAsia="ru-RU"/>
        </w:rPr>
        <w:t>Организовать и</w:t>
      </w:r>
      <w:r w:rsidR="00D6150E" w:rsidRPr="003D48BD">
        <w:rPr>
          <w:sz w:val="28"/>
          <w:szCs w:val="28"/>
          <w:lang w:eastAsia="ru-RU"/>
        </w:rPr>
        <w:t>зучение и выполнение требований настоящего приказа.</w:t>
      </w:r>
    </w:p>
    <w:p w:rsidR="005E03A4" w:rsidRDefault="000F2535" w:rsidP="00AA46FB">
      <w:pPr>
        <w:tabs>
          <w:tab w:val="left" w:pos="1200"/>
        </w:tabs>
        <w:autoSpaceDE w:val="0"/>
        <w:autoSpaceDN w:val="0"/>
        <w:adjustRightInd w:val="0"/>
        <w:spacing w:line="276" w:lineRule="auto"/>
        <w:ind w:firstLine="709"/>
        <w:jc w:val="both"/>
        <w:rPr>
          <w:sz w:val="28"/>
          <w:szCs w:val="28"/>
          <w:lang w:eastAsia="ru-RU"/>
        </w:rPr>
      </w:pPr>
      <w:r>
        <w:rPr>
          <w:sz w:val="28"/>
          <w:szCs w:val="28"/>
          <w:lang w:val="en-US" w:eastAsia="ru-RU"/>
        </w:rPr>
        <w:t>10</w:t>
      </w:r>
      <w:r w:rsidR="005133A8">
        <w:rPr>
          <w:sz w:val="28"/>
          <w:szCs w:val="28"/>
          <w:lang w:eastAsia="ru-RU"/>
        </w:rPr>
        <w:t xml:space="preserve">.2. </w:t>
      </w:r>
      <w:r w:rsidR="005E03A4">
        <w:rPr>
          <w:sz w:val="28"/>
          <w:szCs w:val="28"/>
          <w:lang w:eastAsia="ru-RU"/>
        </w:rPr>
        <w:t xml:space="preserve">Назначить </w:t>
      </w:r>
      <w:r w:rsidR="00F356D8">
        <w:rPr>
          <w:sz w:val="28"/>
          <w:szCs w:val="28"/>
          <w:lang w:eastAsia="ru-RU"/>
        </w:rPr>
        <w:t xml:space="preserve">должностных лиц, ответственных за </w:t>
      </w:r>
      <w:r w:rsidR="00DD26CD">
        <w:rPr>
          <w:sz w:val="28"/>
          <w:szCs w:val="28"/>
          <w:lang w:eastAsia="ru-RU"/>
        </w:rPr>
        <w:t>использование</w:t>
      </w:r>
      <w:r w:rsidR="00F356D8">
        <w:rPr>
          <w:sz w:val="28"/>
          <w:szCs w:val="28"/>
          <w:lang w:eastAsia="ru-RU"/>
        </w:rPr>
        <w:t xml:space="preserve"> ЕАИСТО</w:t>
      </w:r>
      <w:r w:rsidR="005E03A4">
        <w:rPr>
          <w:sz w:val="28"/>
          <w:szCs w:val="28"/>
          <w:lang w:eastAsia="ru-RU"/>
        </w:rPr>
        <w:t xml:space="preserve"> в соответствии с </w:t>
      </w:r>
      <w:r w:rsidR="00F356D8">
        <w:rPr>
          <w:sz w:val="28"/>
          <w:szCs w:val="28"/>
          <w:lang w:eastAsia="ru-RU"/>
        </w:rPr>
        <w:t xml:space="preserve">требованиями прилагаемой </w:t>
      </w:r>
      <w:r w:rsidR="005E03A4">
        <w:rPr>
          <w:sz w:val="28"/>
          <w:szCs w:val="28"/>
          <w:lang w:eastAsia="ru-RU"/>
        </w:rPr>
        <w:t>Инструкци</w:t>
      </w:r>
      <w:r w:rsidR="00F356D8">
        <w:rPr>
          <w:sz w:val="28"/>
          <w:szCs w:val="28"/>
          <w:lang w:eastAsia="ru-RU"/>
        </w:rPr>
        <w:t>и</w:t>
      </w:r>
      <w:r w:rsidR="005E03A4">
        <w:rPr>
          <w:sz w:val="28"/>
          <w:szCs w:val="28"/>
          <w:lang w:eastAsia="ru-RU"/>
        </w:rPr>
        <w:t>.</w:t>
      </w:r>
    </w:p>
    <w:p w:rsidR="003F4EA3" w:rsidRPr="003D48BD" w:rsidRDefault="00F85226" w:rsidP="00AA46FB">
      <w:pPr>
        <w:shd w:val="clear" w:color="auto" w:fill="FFFFFF"/>
        <w:tabs>
          <w:tab w:val="left" w:pos="1134"/>
        </w:tabs>
        <w:spacing w:line="276" w:lineRule="auto"/>
        <w:ind w:right="53" w:firstLine="709"/>
        <w:jc w:val="both"/>
        <w:rPr>
          <w:sz w:val="28"/>
          <w:szCs w:val="28"/>
        </w:rPr>
      </w:pPr>
      <w:r>
        <w:rPr>
          <w:color w:val="000000"/>
          <w:spacing w:val="2"/>
          <w:sz w:val="28"/>
          <w:szCs w:val="28"/>
        </w:rPr>
        <w:t>1</w:t>
      </w:r>
      <w:r w:rsidR="000F2535" w:rsidRPr="00AA46FB">
        <w:rPr>
          <w:color w:val="000000"/>
          <w:spacing w:val="2"/>
          <w:sz w:val="28"/>
          <w:szCs w:val="28"/>
        </w:rPr>
        <w:t>1</w:t>
      </w:r>
      <w:r w:rsidR="005133A8">
        <w:rPr>
          <w:color w:val="000000"/>
          <w:spacing w:val="2"/>
          <w:sz w:val="28"/>
          <w:szCs w:val="28"/>
        </w:rPr>
        <w:t xml:space="preserve">. </w:t>
      </w:r>
      <w:r w:rsidR="003F4EA3" w:rsidRPr="003D48BD">
        <w:rPr>
          <w:color w:val="000000"/>
          <w:spacing w:val="2"/>
          <w:sz w:val="28"/>
          <w:szCs w:val="28"/>
        </w:rPr>
        <w:t>Контроль за выполнением настоящего приказа возложить</w:t>
      </w:r>
      <w:r w:rsidR="00714922" w:rsidRPr="003D48BD">
        <w:rPr>
          <w:color w:val="000000"/>
          <w:spacing w:val="2"/>
          <w:sz w:val="28"/>
          <w:szCs w:val="28"/>
        </w:rPr>
        <w:t xml:space="preserve"> на</w:t>
      </w:r>
      <w:r w:rsidR="00EE7128">
        <w:rPr>
          <w:color w:val="000000"/>
          <w:spacing w:val="2"/>
          <w:sz w:val="28"/>
          <w:szCs w:val="28"/>
        </w:rPr>
        <w:t> </w:t>
      </w:r>
      <w:r w:rsidR="00714922" w:rsidRPr="003D48BD">
        <w:rPr>
          <w:color w:val="000000"/>
          <w:spacing w:val="2"/>
          <w:sz w:val="28"/>
          <w:szCs w:val="28"/>
        </w:rPr>
        <w:t>заместител</w:t>
      </w:r>
      <w:r w:rsidR="00D77A98">
        <w:rPr>
          <w:color w:val="000000"/>
          <w:spacing w:val="2"/>
          <w:sz w:val="28"/>
          <w:szCs w:val="28"/>
        </w:rPr>
        <w:t xml:space="preserve">ей </w:t>
      </w:r>
      <w:r w:rsidR="00714922" w:rsidRPr="003D48BD">
        <w:rPr>
          <w:color w:val="000000"/>
          <w:spacing w:val="2"/>
          <w:sz w:val="28"/>
          <w:szCs w:val="28"/>
        </w:rPr>
        <w:t>Министра</w:t>
      </w:r>
      <w:r w:rsidR="00D77A98">
        <w:rPr>
          <w:color w:val="000000"/>
          <w:spacing w:val="2"/>
          <w:sz w:val="28"/>
          <w:szCs w:val="28"/>
        </w:rPr>
        <w:t>, ответственных за деятельность соответствующих подразделений</w:t>
      </w:r>
      <w:r w:rsidR="003F4EA3" w:rsidRPr="003D48BD">
        <w:rPr>
          <w:color w:val="000000"/>
          <w:spacing w:val="1"/>
          <w:sz w:val="28"/>
          <w:szCs w:val="28"/>
        </w:rPr>
        <w:t>.</w:t>
      </w:r>
    </w:p>
    <w:p w:rsidR="003F4EA3" w:rsidRPr="00E65465" w:rsidRDefault="003F4EA3" w:rsidP="00AA46FB">
      <w:pPr>
        <w:spacing w:line="276" w:lineRule="auto"/>
        <w:ind w:firstLine="720"/>
        <w:jc w:val="both"/>
        <w:rPr>
          <w:snapToGrid w:val="0"/>
          <w:sz w:val="28"/>
          <w:szCs w:val="28"/>
        </w:rPr>
      </w:pPr>
    </w:p>
    <w:p w:rsidR="006B63BF" w:rsidRPr="00E65465" w:rsidRDefault="006B63BF" w:rsidP="00AA46FB">
      <w:pPr>
        <w:widowControl w:val="0"/>
        <w:tabs>
          <w:tab w:val="left" w:pos="7655"/>
        </w:tabs>
        <w:spacing w:line="276" w:lineRule="auto"/>
        <w:jc w:val="both"/>
        <w:rPr>
          <w:snapToGrid w:val="0"/>
          <w:sz w:val="28"/>
          <w:szCs w:val="28"/>
        </w:rPr>
      </w:pPr>
    </w:p>
    <w:p w:rsidR="00FE279D" w:rsidRPr="00E65465" w:rsidRDefault="00FE279D" w:rsidP="00AA46FB">
      <w:pPr>
        <w:widowControl w:val="0"/>
        <w:tabs>
          <w:tab w:val="left" w:pos="7513"/>
        </w:tabs>
        <w:spacing w:line="276" w:lineRule="auto"/>
        <w:jc w:val="both"/>
        <w:rPr>
          <w:sz w:val="28"/>
          <w:szCs w:val="28"/>
        </w:rPr>
      </w:pPr>
      <w:r w:rsidRPr="00E65465">
        <w:rPr>
          <w:sz w:val="28"/>
          <w:szCs w:val="28"/>
        </w:rPr>
        <w:t xml:space="preserve">Министр                                                 </w:t>
      </w:r>
    </w:p>
    <w:p w:rsidR="00D01856" w:rsidRDefault="008E100D" w:rsidP="00AA46FB">
      <w:pPr>
        <w:widowControl w:val="0"/>
        <w:tabs>
          <w:tab w:val="left" w:pos="6237"/>
        </w:tabs>
        <w:spacing w:line="276" w:lineRule="auto"/>
        <w:jc w:val="both"/>
        <w:rPr>
          <w:sz w:val="28"/>
          <w:szCs w:val="28"/>
        </w:rPr>
      </w:pPr>
      <w:r w:rsidRPr="00E65465">
        <w:rPr>
          <w:sz w:val="28"/>
          <w:szCs w:val="28"/>
        </w:rPr>
        <w:t>г</w:t>
      </w:r>
      <w:r w:rsidR="00FE279D" w:rsidRPr="00E65465">
        <w:rPr>
          <w:sz w:val="28"/>
          <w:szCs w:val="28"/>
        </w:rPr>
        <w:t>енерал</w:t>
      </w:r>
      <w:r w:rsidRPr="00E65465">
        <w:rPr>
          <w:sz w:val="28"/>
          <w:szCs w:val="28"/>
        </w:rPr>
        <w:t xml:space="preserve"> полиции</w:t>
      </w:r>
      <w:r w:rsidR="001D0FA9">
        <w:rPr>
          <w:sz w:val="28"/>
          <w:szCs w:val="28"/>
        </w:rPr>
        <w:t xml:space="preserve"> Российской Федерации</w:t>
      </w:r>
      <w:r w:rsidR="00FE279D" w:rsidRPr="00E65465">
        <w:rPr>
          <w:sz w:val="28"/>
          <w:szCs w:val="28"/>
        </w:rPr>
        <w:t xml:space="preserve">        </w:t>
      </w:r>
      <w:r w:rsidR="002A5DDA" w:rsidRPr="00E65465">
        <w:rPr>
          <w:sz w:val="28"/>
          <w:szCs w:val="28"/>
        </w:rPr>
        <w:t xml:space="preserve"> </w:t>
      </w:r>
      <w:r w:rsidR="00572482">
        <w:rPr>
          <w:sz w:val="28"/>
          <w:szCs w:val="28"/>
        </w:rPr>
        <w:t xml:space="preserve">   </w:t>
      </w:r>
      <w:r w:rsidR="00646E28">
        <w:rPr>
          <w:sz w:val="28"/>
          <w:szCs w:val="28"/>
        </w:rPr>
        <w:t xml:space="preserve">    </w:t>
      </w:r>
      <w:r w:rsidR="00572482">
        <w:rPr>
          <w:sz w:val="28"/>
          <w:szCs w:val="28"/>
        </w:rPr>
        <w:t xml:space="preserve"> </w:t>
      </w:r>
      <w:r w:rsidR="002A5DDA" w:rsidRPr="00E65465">
        <w:rPr>
          <w:sz w:val="28"/>
          <w:szCs w:val="28"/>
        </w:rPr>
        <w:t xml:space="preserve">     </w:t>
      </w:r>
      <w:r w:rsidR="00FE279D" w:rsidRPr="00E65465">
        <w:rPr>
          <w:sz w:val="28"/>
          <w:szCs w:val="28"/>
        </w:rPr>
        <w:t xml:space="preserve"> </w:t>
      </w:r>
      <w:r w:rsidR="001323CA">
        <w:rPr>
          <w:sz w:val="28"/>
          <w:szCs w:val="28"/>
        </w:rPr>
        <w:t xml:space="preserve">          </w:t>
      </w:r>
      <w:r w:rsidRPr="00E65465">
        <w:rPr>
          <w:sz w:val="28"/>
          <w:szCs w:val="28"/>
        </w:rPr>
        <w:t>В</w:t>
      </w:r>
      <w:r w:rsidR="00FE279D" w:rsidRPr="00E65465">
        <w:rPr>
          <w:sz w:val="28"/>
          <w:szCs w:val="28"/>
        </w:rPr>
        <w:t xml:space="preserve">. </w:t>
      </w:r>
      <w:r w:rsidRPr="00E65465">
        <w:rPr>
          <w:sz w:val="28"/>
          <w:szCs w:val="28"/>
        </w:rPr>
        <w:t>Колокольцев</w:t>
      </w:r>
    </w:p>
    <w:p w:rsidR="00C62D29" w:rsidRPr="00C62D29" w:rsidRDefault="00D01856" w:rsidP="00AA46FB">
      <w:pPr>
        <w:widowControl w:val="0"/>
        <w:tabs>
          <w:tab w:val="left" w:pos="6237"/>
        </w:tabs>
        <w:spacing w:line="276" w:lineRule="auto"/>
        <w:ind w:firstLine="6200"/>
        <w:jc w:val="both"/>
        <w:rPr>
          <w:sz w:val="28"/>
          <w:szCs w:val="28"/>
        </w:rPr>
      </w:pPr>
      <w:r>
        <w:rPr>
          <w:sz w:val="28"/>
          <w:szCs w:val="28"/>
        </w:rPr>
        <w:br w:type="page"/>
      </w:r>
      <w:r w:rsidR="00C62D29" w:rsidRPr="00C62D29">
        <w:rPr>
          <w:sz w:val="28"/>
          <w:szCs w:val="28"/>
        </w:rPr>
        <w:lastRenderedPageBreak/>
        <w:t>Приложение</w:t>
      </w:r>
      <w:r w:rsidR="00636104">
        <w:rPr>
          <w:sz w:val="28"/>
          <w:szCs w:val="28"/>
        </w:rPr>
        <w:t xml:space="preserve"> № 1</w:t>
      </w:r>
    </w:p>
    <w:p w:rsidR="00C62D29" w:rsidRPr="00C62D29" w:rsidRDefault="00C62D29" w:rsidP="007873FE">
      <w:pPr>
        <w:spacing w:line="264" w:lineRule="auto"/>
        <w:ind w:left="6237"/>
        <w:rPr>
          <w:sz w:val="28"/>
          <w:szCs w:val="28"/>
        </w:rPr>
      </w:pPr>
      <w:r w:rsidRPr="00C62D29">
        <w:rPr>
          <w:sz w:val="28"/>
          <w:szCs w:val="28"/>
        </w:rPr>
        <w:t xml:space="preserve">к приказу МВД России </w:t>
      </w:r>
    </w:p>
    <w:p w:rsidR="00C62D29" w:rsidRPr="00C62D29" w:rsidRDefault="00C62D29" w:rsidP="007873FE">
      <w:pPr>
        <w:spacing w:line="264" w:lineRule="auto"/>
        <w:ind w:left="6237"/>
        <w:rPr>
          <w:sz w:val="28"/>
          <w:szCs w:val="28"/>
        </w:rPr>
      </w:pPr>
      <w:r w:rsidRPr="00C62D29">
        <w:rPr>
          <w:sz w:val="28"/>
          <w:szCs w:val="28"/>
        </w:rPr>
        <w:t>от             20</w:t>
      </w:r>
      <w:r w:rsidR="002B238B">
        <w:rPr>
          <w:sz w:val="28"/>
          <w:szCs w:val="28"/>
        </w:rPr>
        <w:t>21</w:t>
      </w:r>
      <w:r w:rsidRPr="00C62D29">
        <w:rPr>
          <w:sz w:val="28"/>
          <w:szCs w:val="28"/>
        </w:rPr>
        <w:t xml:space="preserve"> № </w:t>
      </w:r>
    </w:p>
    <w:p w:rsidR="00C62D29" w:rsidRPr="00C62D29" w:rsidRDefault="00C62D29" w:rsidP="007873FE">
      <w:pPr>
        <w:spacing w:line="264" w:lineRule="auto"/>
        <w:ind w:left="6020"/>
        <w:rPr>
          <w:b/>
          <w:sz w:val="28"/>
          <w:szCs w:val="28"/>
          <w:lang w:eastAsia="ru-RU"/>
        </w:rPr>
      </w:pPr>
    </w:p>
    <w:p w:rsidR="00C62D29" w:rsidRPr="00C62D29" w:rsidRDefault="00C62D29" w:rsidP="007873FE">
      <w:pPr>
        <w:tabs>
          <w:tab w:val="left" w:pos="916"/>
          <w:tab w:val="left" w:pos="1832"/>
          <w:tab w:val="left" w:pos="2748"/>
          <w:tab w:val="left" w:pos="3664"/>
          <w:tab w:val="left" w:pos="4580"/>
          <w:tab w:val="left" w:pos="5496"/>
          <w:tab w:val="left" w:pos="6412"/>
          <w:tab w:val="left" w:pos="7088"/>
          <w:tab w:val="left" w:pos="8244"/>
          <w:tab w:val="left" w:pos="9240"/>
          <w:tab w:val="left" w:pos="10076"/>
          <w:tab w:val="left" w:pos="10992"/>
          <w:tab w:val="left" w:pos="11908"/>
          <w:tab w:val="left" w:pos="12824"/>
          <w:tab w:val="left" w:pos="13740"/>
          <w:tab w:val="left" w:pos="14656"/>
        </w:tabs>
        <w:spacing w:line="264" w:lineRule="auto"/>
        <w:ind w:left="567" w:right="851"/>
        <w:jc w:val="center"/>
        <w:rPr>
          <w:b/>
          <w:caps/>
          <w:sz w:val="28"/>
          <w:szCs w:val="28"/>
          <w:lang w:eastAsia="ru-RU"/>
        </w:rPr>
      </w:pPr>
      <w:r w:rsidRPr="00C62D29">
        <w:rPr>
          <w:b/>
          <w:caps/>
          <w:sz w:val="28"/>
          <w:szCs w:val="28"/>
          <w:lang w:eastAsia="ru-RU"/>
        </w:rPr>
        <w:t>ИНСТРУКЦИЯ</w:t>
      </w:r>
    </w:p>
    <w:p w:rsidR="00C62D29" w:rsidRPr="00C62D29" w:rsidRDefault="00C62D29" w:rsidP="007873FE">
      <w:pPr>
        <w:tabs>
          <w:tab w:val="left" w:pos="916"/>
          <w:tab w:val="left" w:pos="1832"/>
          <w:tab w:val="left" w:pos="2748"/>
          <w:tab w:val="left" w:pos="3664"/>
          <w:tab w:val="left" w:pos="4580"/>
          <w:tab w:val="left" w:pos="5496"/>
          <w:tab w:val="left" w:pos="6412"/>
          <w:tab w:val="left" w:pos="7088"/>
          <w:tab w:val="left" w:pos="8120"/>
          <w:tab w:val="left" w:pos="8244"/>
          <w:tab w:val="left" w:pos="9240"/>
          <w:tab w:val="left" w:pos="10076"/>
          <w:tab w:val="left" w:pos="10992"/>
          <w:tab w:val="left" w:pos="11908"/>
          <w:tab w:val="left" w:pos="12824"/>
          <w:tab w:val="left" w:pos="13740"/>
          <w:tab w:val="left" w:pos="14656"/>
        </w:tabs>
        <w:spacing w:line="264" w:lineRule="auto"/>
        <w:ind w:left="567" w:right="851"/>
        <w:jc w:val="center"/>
        <w:rPr>
          <w:b/>
          <w:sz w:val="28"/>
          <w:szCs w:val="28"/>
        </w:rPr>
      </w:pPr>
      <w:r w:rsidRPr="00C62D29">
        <w:rPr>
          <w:b/>
          <w:bCs/>
          <w:spacing w:val="3"/>
          <w:sz w:val="28"/>
          <w:szCs w:val="28"/>
        </w:rPr>
        <w:t>о</w:t>
      </w:r>
      <w:r w:rsidR="00A00E72">
        <w:rPr>
          <w:b/>
          <w:bCs/>
          <w:spacing w:val="3"/>
          <w:sz w:val="28"/>
          <w:szCs w:val="28"/>
        </w:rPr>
        <w:t xml:space="preserve"> порядке</w:t>
      </w:r>
      <w:r w:rsidR="0039441A">
        <w:rPr>
          <w:b/>
          <w:bCs/>
          <w:spacing w:val="3"/>
          <w:sz w:val="28"/>
          <w:szCs w:val="28"/>
        </w:rPr>
        <w:t xml:space="preserve"> </w:t>
      </w:r>
      <w:r w:rsidRPr="00C62D29">
        <w:rPr>
          <w:b/>
          <w:bCs/>
          <w:spacing w:val="3"/>
          <w:sz w:val="28"/>
          <w:szCs w:val="28"/>
        </w:rPr>
        <w:t>эксплуатаци</w:t>
      </w:r>
      <w:r w:rsidR="0039441A">
        <w:rPr>
          <w:b/>
          <w:bCs/>
          <w:spacing w:val="3"/>
          <w:sz w:val="28"/>
          <w:szCs w:val="28"/>
        </w:rPr>
        <w:t>и</w:t>
      </w:r>
      <w:r w:rsidRPr="00C62D29">
        <w:rPr>
          <w:b/>
          <w:bCs/>
          <w:spacing w:val="3"/>
          <w:sz w:val="28"/>
          <w:szCs w:val="28"/>
        </w:rPr>
        <w:t xml:space="preserve"> </w:t>
      </w:r>
      <w:r w:rsidRPr="00C62D29">
        <w:rPr>
          <w:b/>
          <w:sz w:val="28"/>
          <w:szCs w:val="28"/>
        </w:rPr>
        <w:t>единой автоматизированной информационной системы технич</w:t>
      </w:r>
      <w:r w:rsidRPr="00C62D29">
        <w:rPr>
          <w:b/>
          <w:sz w:val="28"/>
          <w:szCs w:val="28"/>
        </w:rPr>
        <w:t>е</w:t>
      </w:r>
      <w:r w:rsidRPr="00C62D29">
        <w:rPr>
          <w:b/>
          <w:sz w:val="28"/>
          <w:szCs w:val="28"/>
        </w:rPr>
        <w:t xml:space="preserve">ского осмотра </w:t>
      </w:r>
      <w:r w:rsidR="00D37B3E">
        <w:rPr>
          <w:b/>
          <w:sz w:val="28"/>
          <w:szCs w:val="28"/>
        </w:rPr>
        <w:br/>
      </w:r>
      <w:r w:rsidRPr="00C62D29">
        <w:rPr>
          <w:b/>
          <w:sz w:val="28"/>
          <w:szCs w:val="28"/>
        </w:rPr>
        <w:t>транспортных средств</w:t>
      </w:r>
    </w:p>
    <w:p w:rsidR="00C62D29" w:rsidRPr="00C62D29" w:rsidRDefault="00C62D29" w:rsidP="007873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uto"/>
        <w:jc w:val="center"/>
        <w:rPr>
          <w:b/>
          <w:sz w:val="28"/>
          <w:szCs w:val="28"/>
          <w:lang w:eastAsia="ru-RU"/>
        </w:rPr>
      </w:pPr>
    </w:p>
    <w:p w:rsidR="00C62D29" w:rsidRPr="00C62D29" w:rsidRDefault="00C62D29" w:rsidP="007873FE">
      <w:pPr>
        <w:numPr>
          <w:ilvl w:val="0"/>
          <w:numId w:val="19"/>
        </w:numPr>
        <w:tabs>
          <w:tab w:val="left" w:pos="0"/>
          <w:tab w:val="left" w:pos="142"/>
          <w:tab w:val="left" w:pos="567"/>
          <w:tab w:val="left" w:pos="1134"/>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uto"/>
        <w:ind w:hanging="371"/>
        <w:jc w:val="both"/>
        <w:rPr>
          <w:b/>
          <w:sz w:val="28"/>
          <w:szCs w:val="28"/>
          <w:lang w:eastAsia="ru-RU"/>
        </w:rPr>
      </w:pPr>
      <w:r w:rsidRPr="00C62D29">
        <w:rPr>
          <w:b/>
          <w:sz w:val="28"/>
          <w:szCs w:val="28"/>
          <w:lang w:eastAsia="ru-RU"/>
        </w:rPr>
        <w:t>Общие положения</w:t>
      </w:r>
    </w:p>
    <w:p w:rsidR="00C62D29" w:rsidRPr="00C62D29" w:rsidRDefault="00C62D29" w:rsidP="007873FE">
      <w:pPr>
        <w:tabs>
          <w:tab w:val="left" w:pos="0"/>
          <w:tab w:val="left" w:pos="142"/>
          <w:tab w:val="left" w:pos="567"/>
          <w:tab w:val="left" w:pos="1134"/>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uto"/>
        <w:jc w:val="both"/>
        <w:rPr>
          <w:b/>
          <w:sz w:val="28"/>
          <w:szCs w:val="28"/>
          <w:lang w:eastAsia="ru-RU"/>
        </w:rPr>
      </w:pPr>
    </w:p>
    <w:p w:rsidR="00C62D29" w:rsidRDefault="007F18A3" w:rsidP="007873FE">
      <w:pPr>
        <w:tabs>
          <w:tab w:val="left" w:pos="1134"/>
          <w:tab w:val="left" w:pos="1276"/>
          <w:tab w:val="left" w:pos="1418"/>
          <w:tab w:val="left" w:pos="19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uto"/>
        <w:ind w:firstLine="709"/>
        <w:jc w:val="both"/>
        <w:rPr>
          <w:sz w:val="28"/>
          <w:szCs w:val="28"/>
        </w:rPr>
      </w:pPr>
      <w:r>
        <w:rPr>
          <w:sz w:val="28"/>
          <w:szCs w:val="28"/>
          <w:lang w:eastAsia="ru-RU"/>
        </w:rPr>
        <w:t>1.</w:t>
      </w:r>
      <w:r w:rsidRPr="003D48BD">
        <w:rPr>
          <w:sz w:val="28"/>
          <w:szCs w:val="28"/>
        </w:rPr>
        <w:t> </w:t>
      </w:r>
      <w:r w:rsidR="00C62D29" w:rsidRPr="003D48BD">
        <w:rPr>
          <w:sz w:val="28"/>
          <w:szCs w:val="28"/>
          <w:lang w:eastAsia="ru-RU"/>
        </w:rPr>
        <w:t xml:space="preserve">Настоящая Инструкция </w:t>
      </w:r>
      <w:r w:rsidR="0039441A" w:rsidRPr="003D48BD">
        <w:rPr>
          <w:sz w:val="28"/>
          <w:szCs w:val="28"/>
          <w:lang w:eastAsia="ru-RU"/>
        </w:rPr>
        <w:t>регламентирует</w:t>
      </w:r>
      <w:r w:rsidR="00C62D29" w:rsidRPr="003D48BD">
        <w:rPr>
          <w:sz w:val="28"/>
          <w:szCs w:val="28"/>
          <w:lang w:eastAsia="ru-RU"/>
        </w:rPr>
        <w:t xml:space="preserve"> порядок эксплуатаци</w:t>
      </w:r>
      <w:r w:rsidR="009C7711" w:rsidRPr="003D48BD">
        <w:rPr>
          <w:sz w:val="28"/>
          <w:szCs w:val="28"/>
          <w:lang w:eastAsia="ru-RU"/>
        </w:rPr>
        <w:t>и</w:t>
      </w:r>
      <w:r w:rsidR="00C62D29" w:rsidRPr="003D48BD">
        <w:rPr>
          <w:sz w:val="28"/>
          <w:szCs w:val="28"/>
          <w:lang w:eastAsia="ru-RU"/>
        </w:rPr>
        <w:t xml:space="preserve"> </w:t>
      </w:r>
      <w:r w:rsidR="00C62D29" w:rsidRPr="003D48BD">
        <w:rPr>
          <w:sz w:val="28"/>
          <w:szCs w:val="28"/>
        </w:rPr>
        <w:t>единой автоматизированной информацио</w:t>
      </w:r>
      <w:r w:rsidR="00C62D29" w:rsidRPr="003D48BD">
        <w:rPr>
          <w:sz w:val="28"/>
          <w:szCs w:val="28"/>
        </w:rPr>
        <w:t>н</w:t>
      </w:r>
      <w:r w:rsidR="00C62D29" w:rsidRPr="003D48BD">
        <w:rPr>
          <w:sz w:val="28"/>
          <w:szCs w:val="28"/>
        </w:rPr>
        <w:t>ной системы технического осмотра транспортных средств</w:t>
      </w:r>
      <w:r w:rsidR="00C62D29" w:rsidRPr="003D48BD">
        <w:rPr>
          <w:rStyle w:val="af0"/>
          <w:sz w:val="28"/>
          <w:szCs w:val="28"/>
        </w:rPr>
        <w:footnoteReference w:id="9"/>
      </w:r>
      <w:r w:rsidR="00C62D29" w:rsidRPr="003D48BD">
        <w:rPr>
          <w:sz w:val="28"/>
          <w:szCs w:val="28"/>
          <w:lang w:eastAsia="ru-RU"/>
        </w:rPr>
        <w:t>.</w:t>
      </w:r>
    </w:p>
    <w:p w:rsidR="005F4A69" w:rsidRPr="004648F0" w:rsidRDefault="004756AE" w:rsidP="007873FE">
      <w:pPr>
        <w:spacing w:line="264" w:lineRule="auto"/>
        <w:ind w:firstLine="709"/>
        <w:jc w:val="both"/>
        <w:rPr>
          <w:sz w:val="28"/>
          <w:szCs w:val="28"/>
        </w:rPr>
      </w:pPr>
      <w:r>
        <w:rPr>
          <w:sz w:val="28"/>
          <w:szCs w:val="28"/>
        </w:rPr>
        <w:t>2</w:t>
      </w:r>
      <w:r w:rsidR="007F18A3">
        <w:rPr>
          <w:sz w:val="28"/>
          <w:szCs w:val="28"/>
        </w:rPr>
        <w:t>.</w:t>
      </w:r>
      <w:r w:rsidR="007F18A3" w:rsidRPr="003D48BD">
        <w:rPr>
          <w:sz w:val="28"/>
          <w:szCs w:val="28"/>
        </w:rPr>
        <w:t> </w:t>
      </w:r>
      <w:r w:rsidR="005F4A69" w:rsidRPr="004648F0">
        <w:rPr>
          <w:sz w:val="28"/>
          <w:szCs w:val="28"/>
        </w:rPr>
        <w:t>Доступ к Системе осуществляется круглосуточно в режиме реального времени.</w:t>
      </w:r>
    </w:p>
    <w:p w:rsidR="005F4A69" w:rsidRDefault="004756AE" w:rsidP="007873FE">
      <w:pPr>
        <w:pStyle w:val="afff0"/>
        <w:spacing w:line="264" w:lineRule="auto"/>
        <w:ind w:firstLine="709"/>
        <w:jc w:val="both"/>
        <w:rPr>
          <w:sz w:val="28"/>
          <w:szCs w:val="28"/>
        </w:rPr>
      </w:pPr>
      <w:r>
        <w:rPr>
          <w:bCs/>
          <w:sz w:val="28"/>
          <w:szCs w:val="28"/>
        </w:rPr>
        <w:t>3</w:t>
      </w:r>
      <w:r w:rsidR="007F18A3">
        <w:rPr>
          <w:bCs/>
          <w:sz w:val="28"/>
          <w:szCs w:val="28"/>
        </w:rPr>
        <w:t>.</w:t>
      </w:r>
      <w:r w:rsidR="007F18A3" w:rsidRPr="003D48BD">
        <w:rPr>
          <w:sz w:val="28"/>
          <w:szCs w:val="28"/>
        </w:rPr>
        <w:t> </w:t>
      </w:r>
      <w:r w:rsidR="005F4A69" w:rsidRPr="003D48BD">
        <w:rPr>
          <w:bCs/>
          <w:sz w:val="28"/>
          <w:szCs w:val="28"/>
        </w:rPr>
        <w:t xml:space="preserve">Система </w:t>
      </w:r>
      <w:r w:rsidR="005F4A69" w:rsidRPr="003D48BD">
        <w:rPr>
          <w:sz w:val="28"/>
          <w:szCs w:val="28"/>
        </w:rPr>
        <w:t>функционирует на федеральном</w:t>
      </w:r>
      <w:r w:rsidR="005F4A69">
        <w:rPr>
          <w:sz w:val="28"/>
          <w:szCs w:val="28"/>
        </w:rPr>
        <w:t xml:space="preserve"> у</w:t>
      </w:r>
      <w:r w:rsidR="005F4A69" w:rsidRPr="003D48BD">
        <w:rPr>
          <w:sz w:val="28"/>
          <w:szCs w:val="28"/>
        </w:rPr>
        <w:t>ровн</w:t>
      </w:r>
      <w:r w:rsidR="005F4A69">
        <w:rPr>
          <w:sz w:val="28"/>
          <w:szCs w:val="28"/>
        </w:rPr>
        <w:t>е</w:t>
      </w:r>
      <w:r w:rsidR="005F4A69" w:rsidRPr="00CA149F">
        <w:rPr>
          <w:sz w:val="28"/>
          <w:szCs w:val="28"/>
        </w:rPr>
        <w:t>.</w:t>
      </w:r>
    </w:p>
    <w:p w:rsidR="005617E9" w:rsidRPr="003D48BD" w:rsidRDefault="004756AE" w:rsidP="007873FE">
      <w:pPr>
        <w:tabs>
          <w:tab w:val="left" w:pos="1134"/>
          <w:tab w:val="left" w:pos="1276"/>
          <w:tab w:val="left" w:pos="212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64" w:lineRule="auto"/>
        <w:ind w:firstLine="709"/>
        <w:jc w:val="both"/>
        <w:rPr>
          <w:bCs/>
          <w:sz w:val="28"/>
          <w:szCs w:val="28"/>
          <w:lang w:eastAsia="ru-RU"/>
        </w:rPr>
      </w:pPr>
      <w:r>
        <w:rPr>
          <w:bCs/>
          <w:sz w:val="28"/>
          <w:szCs w:val="28"/>
          <w:lang w:eastAsia="ru-RU"/>
        </w:rPr>
        <w:t>4</w:t>
      </w:r>
      <w:r w:rsidR="005617E9">
        <w:rPr>
          <w:bCs/>
          <w:sz w:val="28"/>
          <w:szCs w:val="28"/>
          <w:lang w:eastAsia="ru-RU"/>
        </w:rPr>
        <w:t>. </w:t>
      </w:r>
      <w:r w:rsidR="005617E9" w:rsidRPr="003D48BD">
        <w:rPr>
          <w:bCs/>
          <w:sz w:val="28"/>
          <w:szCs w:val="28"/>
          <w:lang w:eastAsia="ru-RU"/>
        </w:rPr>
        <w:t>Целью создания ЕАИСТО является систематизация сведений</w:t>
      </w:r>
      <w:r w:rsidR="005617E9">
        <w:rPr>
          <w:bCs/>
          <w:sz w:val="28"/>
          <w:szCs w:val="28"/>
          <w:lang w:eastAsia="ru-RU"/>
        </w:rPr>
        <w:br/>
      </w:r>
      <w:r w:rsidR="005617E9" w:rsidRPr="003D48BD">
        <w:rPr>
          <w:bCs/>
          <w:sz w:val="28"/>
          <w:szCs w:val="28"/>
          <w:lang w:eastAsia="ru-RU"/>
        </w:rPr>
        <w:t>о техническом осмотре транспортных средств</w:t>
      </w:r>
      <w:r w:rsidR="005617E9" w:rsidRPr="003D48BD">
        <w:rPr>
          <w:rStyle w:val="af0"/>
          <w:sz w:val="28"/>
          <w:szCs w:val="28"/>
        </w:rPr>
        <w:footnoteReference w:id="10"/>
      </w:r>
      <w:r w:rsidR="005617E9" w:rsidRPr="003D48BD">
        <w:rPr>
          <w:bCs/>
          <w:sz w:val="28"/>
          <w:szCs w:val="28"/>
          <w:lang w:eastAsia="ru-RU"/>
        </w:rPr>
        <w:t>, осуществляемая</w:t>
      </w:r>
      <w:r w:rsidR="005617E9">
        <w:rPr>
          <w:bCs/>
          <w:sz w:val="28"/>
          <w:szCs w:val="28"/>
          <w:lang w:eastAsia="ru-RU"/>
        </w:rPr>
        <w:br/>
      </w:r>
      <w:r w:rsidR="005617E9" w:rsidRPr="003D48BD">
        <w:rPr>
          <w:bCs/>
          <w:sz w:val="28"/>
          <w:szCs w:val="28"/>
          <w:lang w:eastAsia="ru-RU"/>
        </w:rPr>
        <w:t>в электронном виде.</w:t>
      </w:r>
    </w:p>
    <w:p w:rsidR="005617E9" w:rsidRPr="003D48BD" w:rsidRDefault="004756AE" w:rsidP="007873FE">
      <w:pPr>
        <w:tabs>
          <w:tab w:val="left" w:pos="1134"/>
        </w:tabs>
        <w:autoSpaceDE w:val="0"/>
        <w:autoSpaceDN w:val="0"/>
        <w:adjustRightInd w:val="0"/>
        <w:spacing w:line="264" w:lineRule="auto"/>
        <w:ind w:firstLine="709"/>
        <w:jc w:val="both"/>
        <w:rPr>
          <w:rFonts w:eastAsia="Calibri"/>
          <w:sz w:val="28"/>
          <w:szCs w:val="28"/>
        </w:rPr>
      </w:pPr>
      <w:r>
        <w:rPr>
          <w:rFonts w:eastAsia="Calibri"/>
          <w:sz w:val="28"/>
          <w:szCs w:val="28"/>
        </w:rPr>
        <w:t>5</w:t>
      </w:r>
      <w:r w:rsidR="005617E9">
        <w:rPr>
          <w:rFonts w:eastAsia="Calibri"/>
          <w:sz w:val="28"/>
          <w:szCs w:val="28"/>
        </w:rPr>
        <w:t>. </w:t>
      </w:r>
      <w:r w:rsidR="005617E9" w:rsidRPr="003D48BD">
        <w:rPr>
          <w:rFonts w:eastAsia="Calibri"/>
          <w:sz w:val="28"/>
          <w:szCs w:val="28"/>
        </w:rPr>
        <w:t>Основными</w:t>
      </w:r>
      <w:r w:rsidR="005617E9" w:rsidRPr="005617E9">
        <w:rPr>
          <w:rFonts w:eastAsia="Calibri"/>
          <w:sz w:val="28"/>
          <w:szCs w:val="28"/>
        </w:rPr>
        <w:t xml:space="preserve"> </w:t>
      </w:r>
      <w:r w:rsidR="005617E9" w:rsidRPr="003D48BD">
        <w:rPr>
          <w:rFonts w:eastAsia="Calibri"/>
          <w:sz w:val="28"/>
          <w:szCs w:val="28"/>
        </w:rPr>
        <w:t>задачами ЕАИСТО являются:</w:t>
      </w:r>
    </w:p>
    <w:p w:rsidR="00441430" w:rsidRDefault="004756AE" w:rsidP="007873FE">
      <w:pPr>
        <w:tabs>
          <w:tab w:val="left" w:pos="1134"/>
        </w:tabs>
        <w:autoSpaceDE w:val="0"/>
        <w:autoSpaceDN w:val="0"/>
        <w:adjustRightInd w:val="0"/>
        <w:spacing w:line="264" w:lineRule="auto"/>
        <w:ind w:firstLine="709"/>
        <w:jc w:val="both"/>
        <w:rPr>
          <w:sz w:val="28"/>
          <w:szCs w:val="28"/>
          <w:lang w:eastAsia="ru-RU"/>
        </w:rPr>
      </w:pPr>
      <w:r>
        <w:rPr>
          <w:rFonts w:eastAsia="Calibri"/>
          <w:sz w:val="28"/>
          <w:szCs w:val="28"/>
        </w:rPr>
        <w:t>5</w:t>
      </w:r>
      <w:r w:rsidR="00441430">
        <w:rPr>
          <w:rFonts w:eastAsia="Calibri"/>
          <w:sz w:val="28"/>
          <w:szCs w:val="28"/>
        </w:rPr>
        <w:t>.1. Организация централизованного хранилища результатов технического осмотра.</w:t>
      </w:r>
    </w:p>
    <w:p w:rsidR="005617E9" w:rsidRPr="003D48BD" w:rsidRDefault="004756AE" w:rsidP="007873FE">
      <w:pPr>
        <w:autoSpaceDE w:val="0"/>
        <w:autoSpaceDN w:val="0"/>
        <w:adjustRightInd w:val="0"/>
        <w:spacing w:line="264" w:lineRule="auto"/>
        <w:ind w:firstLine="709"/>
        <w:jc w:val="both"/>
        <w:rPr>
          <w:sz w:val="28"/>
          <w:szCs w:val="28"/>
          <w:lang w:eastAsia="ru-RU"/>
        </w:rPr>
      </w:pPr>
      <w:r>
        <w:rPr>
          <w:sz w:val="28"/>
          <w:szCs w:val="28"/>
          <w:lang w:eastAsia="ru-RU"/>
        </w:rPr>
        <w:t>5</w:t>
      </w:r>
      <w:r w:rsidR="005617E9">
        <w:rPr>
          <w:sz w:val="28"/>
          <w:szCs w:val="28"/>
          <w:lang w:eastAsia="ru-RU"/>
        </w:rPr>
        <w:t>.</w:t>
      </w:r>
      <w:r w:rsidR="00905240">
        <w:rPr>
          <w:sz w:val="28"/>
          <w:szCs w:val="28"/>
          <w:lang w:eastAsia="ru-RU"/>
        </w:rPr>
        <w:t>2</w:t>
      </w:r>
      <w:r w:rsidR="005617E9">
        <w:rPr>
          <w:sz w:val="28"/>
          <w:szCs w:val="28"/>
          <w:lang w:eastAsia="ru-RU"/>
        </w:rPr>
        <w:t>.</w:t>
      </w:r>
      <w:r w:rsidR="005617E9" w:rsidRPr="003D48BD">
        <w:rPr>
          <w:sz w:val="28"/>
          <w:szCs w:val="28"/>
        </w:rPr>
        <w:t> </w:t>
      </w:r>
      <w:r w:rsidR="005617E9">
        <w:rPr>
          <w:sz w:val="28"/>
          <w:szCs w:val="28"/>
          <w:lang w:eastAsia="ru-RU"/>
        </w:rPr>
        <w:t>П</w:t>
      </w:r>
      <w:r w:rsidR="005617E9" w:rsidRPr="003D48BD">
        <w:rPr>
          <w:sz w:val="28"/>
          <w:szCs w:val="28"/>
          <w:lang w:eastAsia="ru-RU"/>
        </w:rPr>
        <w:t xml:space="preserve">редоставление доступа к сведениям, содержащимся в </w:t>
      </w:r>
      <w:r w:rsidR="005617E9">
        <w:rPr>
          <w:sz w:val="28"/>
          <w:szCs w:val="28"/>
          <w:lang w:eastAsia="ru-RU"/>
        </w:rPr>
        <w:t>С</w:t>
      </w:r>
      <w:r w:rsidR="005617E9" w:rsidRPr="003D48BD">
        <w:rPr>
          <w:sz w:val="28"/>
          <w:szCs w:val="28"/>
          <w:lang w:eastAsia="ru-RU"/>
        </w:rPr>
        <w:t xml:space="preserve">истеме, </w:t>
      </w:r>
      <w:r w:rsidR="005617E9" w:rsidRPr="003D48BD">
        <w:rPr>
          <w:bCs/>
          <w:sz w:val="28"/>
          <w:szCs w:val="28"/>
          <w:lang w:eastAsia="ru-RU"/>
        </w:rPr>
        <w:t>участникам информационного взаимодействия</w:t>
      </w:r>
      <w:r w:rsidR="005617E9" w:rsidRPr="003D48BD">
        <w:rPr>
          <w:rStyle w:val="af0"/>
          <w:sz w:val="28"/>
          <w:szCs w:val="28"/>
        </w:rPr>
        <w:footnoteReference w:id="11"/>
      </w:r>
      <w:r w:rsidR="005617E9">
        <w:rPr>
          <w:sz w:val="28"/>
          <w:szCs w:val="28"/>
          <w:lang w:eastAsia="ru-RU"/>
        </w:rPr>
        <w:t>.</w:t>
      </w:r>
    </w:p>
    <w:p w:rsidR="005617E9" w:rsidRDefault="004756AE" w:rsidP="007873FE">
      <w:pPr>
        <w:autoSpaceDE w:val="0"/>
        <w:autoSpaceDN w:val="0"/>
        <w:adjustRightInd w:val="0"/>
        <w:spacing w:line="264" w:lineRule="auto"/>
        <w:ind w:firstLine="709"/>
        <w:jc w:val="both"/>
        <w:rPr>
          <w:sz w:val="28"/>
          <w:szCs w:val="28"/>
          <w:lang w:eastAsia="ru-RU"/>
        </w:rPr>
      </w:pPr>
      <w:r>
        <w:rPr>
          <w:sz w:val="28"/>
          <w:szCs w:val="28"/>
          <w:lang w:eastAsia="ru-RU"/>
        </w:rPr>
        <w:t>5</w:t>
      </w:r>
      <w:r w:rsidR="005617E9">
        <w:rPr>
          <w:sz w:val="28"/>
          <w:szCs w:val="28"/>
          <w:lang w:eastAsia="ru-RU"/>
        </w:rPr>
        <w:t>.</w:t>
      </w:r>
      <w:r w:rsidR="00905240">
        <w:rPr>
          <w:sz w:val="28"/>
          <w:szCs w:val="28"/>
          <w:lang w:eastAsia="ru-RU"/>
        </w:rPr>
        <w:t>3</w:t>
      </w:r>
      <w:r w:rsidR="005617E9">
        <w:rPr>
          <w:sz w:val="28"/>
          <w:szCs w:val="28"/>
          <w:lang w:eastAsia="ru-RU"/>
        </w:rPr>
        <w:t>.</w:t>
      </w:r>
      <w:r w:rsidR="005617E9" w:rsidRPr="003D48BD">
        <w:rPr>
          <w:sz w:val="28"/>
          <w:szCs w:val="28"/>
        </w:rPr>
        <w:t> </w:t>
      </w:r>
      <w:r w:rsidR="005617E9">
        <w:rPr>
          <w:sz w:val="28"/>
          <w:szCs w:val="28"/>
          <w:lang w:eastAsia="ru-RU"/>
        </w:rPr>
        <w:t>О</w:t>
      </w:r>
      <w:r w:rsidR="005617E9" w:rsidRPr="00126D4D">
        <w:rPr>
          <w:sz w:val="28"/>
          <w:szCs w:val="28"/>
          <w:lang w:eastAsia="ru-RU"/>
        </w:rPr>
        <w:t xml:space="preserve">рганизация </w:t>
      </w:r>
      <w:r w:rsidR="005617E9" w:rsidRPr="00126D4D">
        <w:rPr>
          <w:rFonts w:eastAsia="Calibri"/>
          <w:sz w:val="28"/>
          <w:szCs w:val="28"/>
        </w:rPr>
        <w:t>защищенного информационного обмена</w:t>
      </w:r>
      <w:r w:rsidR="005617E9">
        <w:rPr>
          <w:rFonts w:eastAsia="Calibri"/>
          <w:sz w:val="28"/>
          <w:szCs w:val="28"/>
        </w:rPr>
        <w:br/>
      </w:r>
      <w:r w:rsidR="005617E9" w:rsidRPr="00126D4D">
        <w:rPr>
          <w:rFonts w:eastAsia="Calibri"/>
          <w:sz w:val="28"/>
          <w:szCs w:val="28"/>
        </w:rPr>
        <w:t xml:space="preserve">с </w:t>
      </w:r>
      <w:r w:rsidR="005617E9" w:rsidRPr="00126D4D">
        <w:rPr>
          <w:sz w:val="28"/>
          <w:szCs w:val="28"/>
          <w:lang w:eastAsia="ru-RU"/>
        </w:rPr>
        <w:t>профессиональным объединением страховщиков с использованием единой системы межведомственного электронного взаимодействия путем</w:t>
      </w:r>
      <w:r w:rsidR="005617E9">
        <w:rPr>
          <w:sz w:val="28"/>
          <w:szCs w:val="28"/>
          <w:lang w:eastAsia="ru-RU"/>
        </w:rPr>
        <w:t>:</w:t>
      </w:r>
    </w:p>
    <w:p w:rsidR="005617E9" w:rsidRPr="00380D9E" w:rsidRDefault="00DD6B15" w:rsidP="007873FE">
      <w:pPr>
        <w:autoSpaceDE w:val="0"/>
        <w:autoSpaceDN w:val="0"/>
        <w:adjustRightInd w:val="0"/>
        <w:spacing w:line="264" w:lineRule="auto"/>
        <w:ind w:firstLine="709"/>
        <w:jc w:val="both"/>
        <w:rPr>
          <w:sz w:val="28"/>
          <w:szCs w:val="28"/>
          <w:lang w:eastAsia="ru-RU"/>
        </w:rPr>
      </w:pPr>
      <w:r w:rsidRPr="00417C4A">
        <w:rPr>
          <w:sz w:val="28"/>
          <w:szCs w:val="28"/>
          <w:lang w:eastAsia="ru-RU"/>
        </w:rPr>
        <w:t>получения данных</w:t>
      </w:r>
      <w:r>
        <w:rPr>
          <w:sz w:val="28"/>
          <w:szCs w:val="28"/>
          <w:lang w:eastAsia="ru-RU"/>
        </w:rPr>
        <w:t xml:space="preserve"> из </w:t>
      </w:r>
      <w:r w:rsidR="005617E9" w:rsidRPr="00126D4D">
        <w:rPr>
          <w:sz w:val="28"/>
          <w:szCs w:val="28"/>
          <w:lang w:eastAsia="ru-RU"/>
        </w:rPr>
        <w:t>реестр</w:t>
      </w:r>
      <w:r>
        <w:rPr>
          <w:sz w:val="28"/>
          <w:szCs w:val="28"/>
          <w:lang w:eastAsia="ru-RU"/>
        </w:rPr>
        <w:t>а</w:t>
      </w:r>
      <w:r w:rsidR="005617E9" w:rsidRPr="00126D4D">
        <w:rPr>
          <w:sz w:val="28"/>
          <w:szCs w:val="28"/>
          <w:lang w:eastAsia="ru-RU"/>
        </w:rPr>
        <w:t xml:space="preserve"> операторов технического осмотра</w:t>
      </w:r>
      <w:r w:rsidR="005617E9" w:rsidRPr="00126D4D">
        <w:rPr>
          <w:rStyle w:val="af0"/>
          <w:rFonts w:eastAsia="Calibri"/>
          <w:sz w:val="28"/>
          <w:szCs w:val="28"/>
        </w:rPr>
        <w:footnoteReference w:id="12"/>
      </w:r>
      <w:r w:rsidR="005617E9" w:rsidRPr="00380D9E">
        <w:rPr>
          <w:sz w:val="28"/>
          <w:szCs w:val="28"/>
          <w:lang w:eastAsia="ru-RU"/>
        </w:rPr>
        <w:t>;</w:t>
      </w:r>
    </w:p>
    <w:p w:rsidR="005617E9" w:rsidRPr="003D48BD" w:rsidRDefault="005617E9" w:rsidP="007873FE">
      <w:pPr>
        <w:autoSpaceDE w:val="0"/>
        <w:autoSpaceDN w:val="0"/>
        <w:adjustRightInd w:val="0"/>
        <w:spacing w:line="264" w:lineRule="auto"/>
        <w:ind w:firstLine="709"/>
        <w:jc w:val="both"/>
        <w:rPr>
          <w:rFonts w:eastAsia="Calibri"/>
          <w:sz w:val="28"/>
          <w:szCs w:val="28"/>
        </w:rPr>
      </w:pPr>
      <w:r>
        <w:rPr>
          <w:sz w:val="28"/>
          <w:szCs w:val="28"/>
          <w:lang w:eastAsia="ru-RU"/>
        </w:rPr>
        <w:t>предоставления сведений, содержащихся в ЕАИСТО</w:t>
      </w:r>
      <w:r w:rsidRPr="00126D4D">
        <w:rPr>
          <w:sz w:val="28"/>
          <w:szCs w:val="28"/>
        </w:rPr>
        <w:t>.</w:t>
      </w:r>
    </w:p>
    <w:p w:rsidR="005617E9" w:rsidRPr="003D48BD" w:rsidRDefault="004756AE" w:rsidP="007873FE">
      <w:pPr>
        <w:tabs>
          <w:tab w:val="left" w:pos="1134"/>
        </w:tabs>
        <w:autoSpaceDE w:val="0"/>
        <w:autoSpaceDN w:val="0"/>
        <w:adjustRightInd w:val="0"/>
        <w:spacing w:line="264" w:lineRule="auto"/>
        <w:ind w:firstLine="709"/>
        <w:jc w:val="both"/>
        <w:rPr>
          <w:sz w:val="28"/>
          <w:szCs w:val="28"/>
          <w:lang w:eastAsia="ru-RU"/>
        </w:rPr>
      </w:pPr>
      <w:r>
        <w:rPr>
          <w:rFonts w:eastAsia="Calibri"/>
          <w:sz w:val="28"/>
          <w:szCs w:val="28"/>
        </w:rPr>
        <w:t>6</w:t>
      </w:r>
      <w:r w:rsidR="000B250F">
        <w:rPr>
          <w:rFonts w:eastAsia="Calibri"/>
          <w:sz w:val="28"/>
          <w:szCs w:val="28"/>
        </w:rPr>
        <w:t>. </w:t>
      </w:r>
      <w:r w:rsidR="005617E9" w:rsidRPr="003D48BD">
        <w:rPr>
          <w:rFonts w:eastAsia="Calibri"/>
          <w:sz w:val="28"/>
          <w:szCs w:val="28"/>
        </w:rPr>
        <w:t xml:space="preserve">К основным функциям ЕАИСТО относятся </w:t>
      </w:r>
      <w:r w:rsidR="005617E9" w:rsidRPr="003D48BD">
        <w:rPr>
          <w:sz w:val="28"/>
          <w:szCs w:val="28"/>
          <w:lang w:eastAsia="ru-RU"/>
        </w:rPr>
        <w:t>сбор, хранение</w:t>
      </w:r>
      <w:r w:rsidR="005617E9">
        <w:rPr>
          <w:sz w:val="28"/>
          <w:szCs w:val="28"/>
          <w:lang w:eastAsia="ru-RU"/>
        </w:rPr>
        <w:br/>
      </w:r>
      <w:r w:rsidR="005617E9" w:rsidRPr="003D48BD">
        <w:rPr>
          <w:sz w:val="28"/>
          <w:szCs w:val="28"/>
          <w:lang w:eastAsia="ru-RU"/>
        </w:rPr>
        <w:t>и использование информации о техническом осмотре</w:t>
      </w:r>
      <w:r w:rsidR="005617E9" w:rsidRPr="003D48BD">
        <w:rPr>
          <w:rStyle w:val="af0"/>
          <w:sz w:val="28"/>
          <w:szCs w:val="28"/>
        </w:rPr>
        <w:footnoteReference w:id="13"/>
      </w:r>
      <w:r w:rsidR="005617E9" w:rsidRPr="003D48BD">
        <w:rPr>
          <w:sz w:val="28"/>
          <w:szCs w:val="28"/>
          <w:lang w:eastAsia="ru-RU"/>
        </w:rPr>
        <w:t>.</w:t>
      </w:r>
    </w:p>
    <w:p w:rsidR="00813D44" w:rsidRDefault="004756AE" w:rsidP="007873FE">
      <w:pPr>
        <w:spacing w:line="264" w:lineRule="auto"/>
        <w:ind w:firstLine="709"/>
        <w:jc w:val="both"/>
        <w:rPr>
          <w:sz w:val="28"/>
          <w:szCs w:val="28"/>
        </w:rPr>
      </w:pPr>
      <w:r>
        <w:rPr>
          <w:sz w:val="28"/>
          <w:szCs w:val="28"/>
        </w:rPr>
        <w:lastRenderedPageBreak/>
        <w:t>7</w:t>
      </w:r>
      <w:r w:rsidR="00813D44" w:rsidRPr="004648F0">
        <w:rPr>
          <w:sz w:val="28"/>
          <w:szCs w:val="28"/>
        </w:rPr>
        <w:t>. В настоящей Инструкции используются следующие основные понятия:</w:t>
      </w:r>
    </w:p>
    <w:p w:rsidR="0007622E" w:rsidRPr="004648F0" w:rsidRDefault="0007622E" w:rsidP="007873FE">
      <w:pPr>
        <w:spacing w:line="264" w:lineRule="auto"/>
        <w:ind w:firstLine="709"/>
        <w:jc w:val="both"/>
        <w:rPr>
          <w:sz w:val="28"/>
          <w:szCs w:val="28"/>
        </w:rPr>
      </w:pPr>
      <w:r>
        <w:rPr>
          <w:sz w:val="28"/>
          <w:szCs w:val="28"/>
        </w:rPr>
        <w:t xml:space="preserve">7.1. Администратор безопасности – сотрудник </w:t>
      </w:r>
      <w:r w:rsidR="00EC56A6">
        <w:rPr>
          <w:sz w:val="28"/>
          <w:szCs w:val="28"/>
        </w:rPr>
        <w:t>Федерального казенного учреждения «Главного информационно-аналитического центра Министерства внутренних дел Российской Федерации»</w:t>
      </w:r>
      <w:r w:rsidR="00A4738E">
        <w:rPr>
          <w:sz w:val="28"/>
          <w:szCs w:val="28"/>
        </w:rPr>
        <w:t>, на которого возложена ответственность за защиту Системы от несанкционированного доступа к информации</w:t>
      </w:r>
      <w:r w:rsidR="00EC56A6">
        <w:rPr>
          <w:sz w:val="28"/>
          <w:szCs w:val="28"/>
        </w:rPr>
        <w:t>.</w:t>
      </w:r>
    </w:p>
    <w:p w:rsidR="00813D44" w:rsidRPr="00826599" w:rsidRDefault="00826599" w:rsidP="00D66F03">
      <w:pPr>
        <w:autoSpaceDE w:val="0"/>
        <w:autoSpaceDN w:val="0"/>
        <w:adjustRightInd w:val="0"/>
        <w:spacing w:line="264" w:lineRule="auto"/>
        <w:ind w:firstLine="709"/>
        <w:jc w:val="both"/>
        <w:rPr>
          <w:sz w:val="28"/>
          <w:szCs w:val="28"/>
        </w:rPr>
      </w:pPr>
      <w:r w:rsidRPr="00826599">
        <w:rPr>
          <w:sz w:val="28"/>
          <w:szCs w:val="28"/>
        </w:rPr>
        <w:t>7.</w:t>
      </w:r>
      <w:r w:rsidR="00D3437B">
        <w:rPr>
          <w:sz w:val="28"/>
          <w:szCs w:val="28"/>
        </w:rPr>
        <w:t>2</w:t>
      </w:r>
      <w:r w:rsidRPr="00826599">
        <w:rPr>
          <w:sz w:val="28"/>
          <w:szCs w:val="28"/>
        </w:rPr>
        <w:t xml:space="preserve">. </w:t>
      </w:r>
      <w:r w:rsidR="00883D3A" w:rsidRPr="00826599">
        <w:rPr>
          <w:sz w:val="28"/>
          <w:szCs w:val="28"/>
        </w:rPr>
        <w:t>Инспектор ГИБДД</w:t>
      </w:r>
      <w:r w:rsidR="00813D44" w:rsidRPr="00826599">
        <w:rPr>
          <w:sz w:val="28"/>
          <w:szCs w:val="28"/>
        </w:rPr>
        <w:t xml:space="preserve"> – сотрудник </w:t>
      </w:r>
      <w:r w:rsidR="00C62003" w:rsidRPr="00826599">
        <w:rPr>
          <w:sz w:val="28"/>
          <w:szCs w:val="28"/>
        </w:rPr>
        <w:t>государственной инспекции безопасности дорожного движения</w:t>
      </w:r>
      <w:r w:rsidR="00EB44E2">
        <w:rPr>
          <w:sz w:val="28"/>
          <w:szCs w:val="28"/>
        </w:rPr>
        <w:t xml:space="preserve"> М</w:t>
      </w:r>
      <w:r w:rsidR="00F30ADC">
        <w:rPr>
          <w:sz w:val="28"/>
          <w:szCs w:val="28"/>
        </w:rPr>
        <w:t xml:space="preserve">инистерства внутренних дел </w:t>
      </w:r>
      <w:r w:rsidR="00EB44E2">
        <w:rPr>
          <w:sz w:val="28"/>
          <w:szCs w:val="28"/>
        </w:rPr>
        <w:t>Р</w:t>
      </w:r>
      <w:r w:rsidR="00F30ADC">
        <w:rPr>
          <w:sz w:val="28"/>
          <w:szCs w:val="28"/>
        </w:rPr>
        <w:t>оссийской Федерации</w:t>
      </w:r>
      <w:r w:rsidR="00F30ADC">
        <w:rPr>
          <w:rStyle w:val="af0"/>
          <w:sz w:val="28"/>
          <w:szCs w:val="28"/>
        </w:rPr>
        <w:footnoteReference w:id="14"/>
      </w:r>
      <w:r w:rsidR="00C62003" w:rsidRPr="00826599">
        <w:rPr>
          <w:sz w:val="28"/>
          <w:szCs w:val="28"/>
        </w:rPr>
        <w:t xml:space="preserve">, </w:t>
      </w:r>
      <w:r w:rsidR="0000776E" w:rsidRPr="00826599">
        <w:rPr>
          <w:sz w:val="28"/>
          <w:szCs w:val="28"/>
          <w:lang w:eastAsia="ru-RU"/>
        </w:rPr>
        <w:t>на которого возложены обязанности по участию в проведении технического осмотра автобусов</w:t>
      </w:r>
      <w:r w:rsidR="0000776E" w:rsidRPr="00826599">
        <w:rPr>
          <w:rStyle w:val="af0"/>
          <w:sz w:val="28"/>
          <w:szCs w:val="28"/>
          <w:lang w:eastAsia="ru-RU"/>
        </w:rPr>
        <w:footnoteReference w:id="15"/>
      </w:r>
      <w:r w:rsidR="0000776E" w:rsidRPr="00826599">
        <w:rPr>
          <w:sz w:val="28"/>
          <w:szCs w:val="28"/>
          <w:lang w:eastAsia="ru-RU"/>
        </w:rPr>
        <w:t xml:space="preserve"> </w:t>
      </w:r>
      <w:r w:rsidR="00C9584C" w:rsidRPr="00826599">
        <w:rPr>
          <w:sz w:val="28"/>
          <w:szCs w:val="28"/>
          <w:lang w:eastAsia="ru-RU"/>
        </w:rPr>
        <w:t xml:space="preserve">и </w:t>
      </w:r>
      <w:r w:rsidR="00813D44" w:rsidRPr="00826599">
        <w:rPr>
          <w:sz w:val="28"/>
          <w:szCs w:val="28"/>
        </w:rPr>
        <w:t>имеющий доступ к</w:t>
      </w:r>
      <w:r w:rsidR="00B24CD7" w:rsidRPr="00826599">
        <w:rPr>
          <w:sz w:val="28"/>
          <w:szCs w:val="28"/>
        </w:rPr>
        <w:t> </w:t>
      </w:r>
      <w:r w:rsidR="00813D44" w:rsidRPr="00826599">
        <w:rPr>
          <w:sz w:val="28"/>
          <w:szCs w:val="28"/>
        </w:rPr>
        <w:t>Системе в</w:t>
      </w:r>
      <w:r w:rsidR="00FF2DF1" w:rsidRPr="00826599">
        <w:rPr>
          <w:sz w:val="28"/>
          <w:szCs w:val="28"/>
          <w:lang w:val="en-US"/>
        </w:rPr>
        <w:t> </w:t>
      </w:r>
      <w:r w:rsidR="00813D44" w:rsidRPr="00826599">
        <w:rPr>
          <w:sz w:val="28"/>
          <w:szCs w:val="28"/>
        </w:rPr>
        <w:t>соответствии с настоящей Инструкцией.</w:t>
      </w:r>
    </w:p>
    <w:p w:rsidR="00883D3A" w:rsidRPr="00826599" w:rsidRDefault="00883D3A" w:rsidP="00D66F03">
      <w:pPr>
        <w:autoSpaceDE w:val="0"/>
        <w:autoSpaceDN w:val="0"/>
        <w:adjustRightInd w:val="0"/>
        <w:spacing w:line="264" w:lineRule="auto"/>
        <w:ind w:firstLine="709"/>
        <w:jc w:val="both"/>
        <w:rPr>
          <w:sz w:val="28"/>
          <w:szCs w:val="28"/>
        </w:rPr>
      </w:pPr>
      <w:r w:rsidRPr="00826599">
        <w:rPr>
          <w:sz w:val="28"/>
          <w:szCs w:val="28"/>
        </w:rPr>
        <w:t>7.</w:t>
      </w:r>
      <w:r w:rsidR="00D3437B">
        <w:rPr>
          <w:sz w:val="28"/>
          <w:szCs w:val="28"/>
        </w:rPr>
        <w:t>3</w:t>
      </w:r>
      <w:r w:rsidRPr="00826599">
        <w:rPr>
          <w:sz w:val="28"/>
          <w:szCs w:val="28"/>
        </w:rPr>
        <w:t xml:space="preserve">. Инспектор госконтроля – </w:t>
      </w:r>
      <w:r w:rsidR="0094627D">
        <w:rPr>
          <w:sz w:val="28"/>
          <w:szCs w:val="28"/>
        </w:rPr>
        <w:t>сотрудник Госавтоинспекции</w:t>
      </w:r>
      <w:r w:rsidR="0094627D">
        <w:rPr>
          <w:sz w:val="28"/>
          <w:szCs w:val="28"/>
          <w:lang w:eastAsia="ru-RU"/>
        </w:rPr>
        <w:t>, уполномоченный осуществлять государственный контроль (надзор) за организацией и проведением технического осмотра транспортных средств</w:t>
      </w:r>
      <w:r w:rsidR="0094627D">
        <w:rPr>
          <w:rStyle w:val="af0"/>
          <w:sz w:val="28"/>
          <w:szCs w:val="28"/>
          <w:lang w:eastAsia="ru-RU"/>
        </w:rPr>
        <w:footnoteReference w:id="16"/>
      </w:r>
      <w:r w:rsidRPr="00826599">
        <w:rPr>
          <w:sz w:val="28"/>
          <w:szCs w:val="28"/>
        </w:rPr>
        <w:t xml:space="preserve">, </w:t>
      </w:r>
      <w:r w:rsidRPr="00826599">
        <w:rPr>
          <w:sz w:val="28"/>
          <w:szCs w:val="28"/>
          <w:lang w:eastAsia="ru-RU"/>
        </w:rPr>
        <w:t xml:space="preserve">и </w:t>
      </w:r>
      <w:r w:rsidRPr="00826599">
        <w:rPr>
          <w:sz w:val="28"/>
          <w:szCs w:val="28"/>
        </w:rPr>
        <w:t>имеющий доступ к Системе в соответствии с настоящей Инструкцией.</w:t>
      </w:r>
    </w:p>
    <w:p w:rsidR="00826599" w:rsidRPr="00826599" w:rsidRDefault="002A6379" w:rsidP="00D66F03">
      <w:pPr>
        <w:autoSpaceDE w:val="0"/>
        <w:autoSpaceDN w:val="0"/>
        <w:adjustRightInd w:val="0"/>
        <w:spacing w:line="264" w:lineRule="auto"/>
        <w:ind w:firstLine="708"/>
        <w:jc w:val="both"/>
        <w:rPr>
          <w:sz w:val="28"/>
          <w:szCs w:val="28"/>
        </w:rPr>
      </w:pPr>
      <w:r w:rsidRPr="00826599">
        <w:rPr>
          <w:sz w:val="28"/>
          <w:szCs w:val="28"/>
        </w:rPr>
        <w:t>7.</w:t>
      </w:r>
      <w:r w:rsidR="00D3437B">
        <w:rPr>
          <w:sz w:val="28"/>
          <w:szCs w:val="28"/>
        </w:rPr>
        <w:t>4</w:t>
      </w:r>
      <w:r w:rsidRPr="00826599">
        <w:rPr>
          <w:sz w:val="28"/>
          <w:szCs w:val="28"/>
        </w:rPr>
        <w:t>. </w:t>
      </w:r>
      <w:r w:rsidR="00826599" w:rsidRPr="00826599">
        <w:rPr>
          <w:sz w:val="28"/>
          <w:szCs w:val="28"/>
        </w:rPr>
        <w:t>Пользователь –</w:t>
      </w:r>
      <w:r w:rsidR="008A7A3C">
        <w:rPr>
          <w:sz w:val="28"/>
          <w:szCs w:val="28"/>
        </w:rPr>
        <w:t xml:space="preserve"> </w:t>
      </w:r>
      <w:r w:rsidR="00826599" w:rsidRPr="00826599">
        <w:rPr>
          <w:sz w:val="28"/>
          <w:szCs w:val="28"/>
        </w:rPr>
        <w:t>оператор технического осмотра</w:t>
      </w:r>
      <w:r w:rsidR="00826599">
        <w:rPr>
          <w:rStyle w:val="af0"/>
          <w:sz w:val="28"/>
          <w:szCs w:val="28"/>
        </w:rPr>
        <w:footnoteReference w:id="17"/>
      </w:r>
      <w:r w:rsidR="00826599" w:rsidRPr="00826599">
        <w:rPr>
          <w:sz w:val="28"/>
          <w:szCs w:val="28"/>
        </w:rPr>
        <w:t>, технический эксперт</w:t>
      </w:r>
      <w:r w:rsidR="00826599">
        <w:rPr>
          <w:rStyle w:val="af0"/>
          <w:sz w:val="28"/>
          <w:szCs w:val="28"/>
          <w:lang w:eastAsia="ru-RU"/>
        </w:rPr>
        <w:footnoteReference w:id="18"/>
      </w:r>
      <w:r w:rsidR="00826599" w:rsidRPr="00826599">
        <w:rPr>
          <w:sz w:val="28"/>
          <w:szCs w:val="28"/>
        </w:rPr>
        <w:t>, инспектор ГИБДД</w:t>
      </w:r>
      <w:r w:rsidR="00826599">
        <w:rPr>
          <w:sz w:val="28"/>
          <w:szCs w:val="28"/>
        </w:rPr>
        <w:t>,</w:t>
      </w:r>
      <w:r w:rsidR="00826599" w:rsidRPr="00826599">
        <w:rPr>
          <w:sz w:val="28"/>
          <w:szCs w:val="28"/>
        </w:rPr>
        <w:t xml:space="preserve"> инспектор госконтроля.</w:t>
      </w:r>
    </w:p>
    <w:p w:rsidR="00813D44" w:rsidRPr="00826599" w:rsidRDefault="00826599" w:rsidP="007873FE">
      <w:pPr>
        <w:autoSpaceDE w:val="0"/>
        <w:autoSpaceDN w:val="0"/>
        <w:adjustRightInd w:val="0"/>
        <w:spacing w:line="264" w:lineRule="auto"/>
        <w:ind w:firstLine="708"/>
        <w:jc w:val="both"/>
        <w:rPr>
          <w:sz w:val="28"/>
          <w:szCs w:val="28"/>
        </w:rPr>
      </w:pPr>
      <w:r w:rsidRPr="00826599">
        <w:rPr>
          <w:sz w:val="28"/>
          <w:szCs w:val="28"/>
        </w:rPr>
        <w:t>7.</w:t>
      </w:r>
      <w:r w:rsidR="00D3437B">
        <w:rPr>
          <w:sz w:val="28"/>
          <w:szCs w:val="28"/>
        </w:rPr>
        <w:t>5</w:t>
      </w:r>
      <w:r w:rsidRPr="00826599">
        <w:rPr>
          <w:sz w:val="28"/>
          <w:szCs w:val="28"/>
        </w:rPr>
        <w:t xml:space="preserve">. </w:t>
      </w:r>
      <w:r w:rsidR="00813D44" w:rsidRPr="00826599">
        <w:rPr>
          <w:sz w:val="28"/>
          <w:szCs w:val="28"/>
        </w:rPr>
        <w:t>Региональный администратор – сотрудник подразделения Госавтоинспекции территориального органа МВД России на региональном уровне</w:t>
      </w:r>
      <w:r w:rsidR="0061518B" w:rsidRPr="00826599">
        <w:rPr>
          <w:sz w:val="28"/>
          <w:szCs w:val="28"/>
        </w:rPr>
        <w:t>,</w:t>
      </w:r>
      <w:r w:rsidR="00813D44" w:rsidRPr="00826599">
        <w:rPr>
          <w:sz w:val="28"/>
          <w:szCs w:val="28"/>
        </w:rPr>
        <w:t xml:space="preserve"> ответственный за предоставление или прекращение доступа</w:t>
      </w:r>
      <w:r w:rsidR="00B24CD7" w:rsidRPr="00826599">
        <w:rPr>
          <w:sz w:val="28"/>
          <w:szCs w:val="28"/>
        </w:rPr>
        <w:t xml:space="preserve"> </w:t>
      </w:r>
      <w:r w:rsidR="00813D44" w:rsidRPr="00826599">
        <w:rPr>
          <w:sz w:val="28"/>
          <w:szCs w:val="28"/>
        </w:rPr>
        <w:t>к</w:t>
      </w:r>
      <w:r w:rsidR="00FF2DF1" w:rsidRPr="00826599">
        <w:rPr>
          <w:sz w:val="28"/>
          <w:szCs w:val="28"/>
          <w:lang w:val="en-US"/>
        </w:rPr>
        <w:t> </w:t>
      </w:r>
      <w:r w:rsidR="00813D44" w:rsidRPr="00826599">
        <w:rPr>
          <w:sz w:val="28"/>
          <w:szCs w:val="28"/>
        </w:rPr>
        <w:t>ЕАИСТО пользователям из числа сотрудников территориального органа МВД России на региональном уровне, а также подчиненных ему территориальных органов МВД России на районном уровне</w:t>
      </w:r>
      <w:r w:rsidR="006337E5">
        <w:rPr>
          <w:sz w:val="28"/>
          <w:szCs w:val="28"/>
        </w:rPr>
        <w:t xml:space="preserve">, </w:t>
      </w:r>
      <w:r w:rsidR="006337E5">
        <w:rPr>
          <w:sz w:val="28"/>
          <w:szCs w:val="28"/>
          <w:lang w:eastAsia="ru-RU"/>
        </w:rPr>
        <w:t>создание и</w:t>
      </w:r>
      <w:r w:rsidR="00103033">
        <w:rPr>
          <w:sz w:val="28"/>
          <w:szCs w:val="28"/>
          <w:lang w:eastAsia="ru-RU"/>
        </w:rPr>
        <w:t> </w:t>
      </w:r>
      <w:r w:rsidR="006337E5">
        <w:rPr>
          <w:sz w:val="28"/>
          <w:szCs w:val="28"/>
          <w:lang w:eastAsia="ru-RU"/>
        </w:rPr>
        <w:t xml:space="preserve">формирование отчетов на региональном уровне, а также </w:t>
      </w:r>
      <w:r w:rsidR="006337E5" w:rsidRPr="005D259E">
        <w:rPr>
          <w:sz w:val="28"/>
          <w:szCs w:val="28"/>
        </w:rPr>
        <w:t>осуществля</w:t>
      </w:r>
      <w:r w:rsidR="006337E5">
        <w:rPr>
          <w:sz w:val="28"/>
          <w:szCs w:val="28"/>
        </w:rPr>
        <w:t>ющий</w:t>
      </w:r>
      <w:r w:rsidR="006337E5" w:rsidRPr="005D259E">
        <w:rPr>
          <w:sz w:val="28"/>
          <w:szCs w:val="28"/>
        </w:rPr>
        <w:t xml:space="preserve"> а</w:t>
      </w:r>
      <w:r w:rsidR="006337E5">
        <w:rPr>
          <w:sz w:val="28"/>
          <w:szCs w:val="28"/>
        </w:rPr>
        <w:t>ннулирование диагностических карт</w:t>
      </w:r>
      <w:r w:rsidR="00813D44" w:rsidRPr="00826599">
        <w:rPr>
          <w:sz w:val="28"/>
          <w:szCs w:val="28"/>
        </w:rPr>
        <w:t>.</w:t>
      </w:r>
    </w:p>
    <w:p w:rsidR="00813D44" w:rsidRDefault="004756AE" w:rsidP="007873FE">
      <w:pPr>
        <w:autoSpaceDE w:val="0"/>
        <w:autoSpaceDN w:val="0"/>
        <w:adjustRightInd w:val="0"/>
        <w:spacing w:line="264" w:lineRule="auto"/>
        <w:ind w:firstLine="708"/>
        <w:jc w:val="both"/>
        <w:rPr>
          <w:sz w:val="28"/>
          <w:szCs w:val="28"/>
        </w:rPr>
      </w:pPr>
      <w:r>
        <w:rPr>
          <w:sz w:val="28"/>
          <w:szCs w:val="28"/>
        </w:rPr>
        <w:t>7</w:t>
      </w:r>
      <w:r w:rsidR="00813D44">
        <w:rPr>
          <w:sz w:val="28"/>
          <w:szCs w:val="28"/>
        </w:rPr>
        <w:t>.</w:t>
      </w:r>
      <w:r w:rsidR="00D3437B">
        <w:rPr>
          <w:sz w:val="28"/>
          <w:szCs w:val="28"/>
        </w:rPr>
        <w:t>6</w:t>
      </w:r>
      <w:r w:rsidR="00813D44">
        <w:rPr>
          <w:sz w:val="28"/>
          <w:szCs w:val="28"/>
        </w:rPr>
        <w:t>. </w:t>
      </w:r>
      <w:r w:rsidR="00813D44" w:rsidRPr="004648F0">
        <w:rPr>
          <w:sz w:val="28"/>
          <w:szCs w:val="28"/>
        </w:rPr>
        <w:t xml:space="preserve">Федеральный администратор – сотрудник </w:t>
      </w:r>
      <w:r w:rsidR="0061518B">
        <w:rPr>
          <w:sz w:val="28"/>
          <w:szCs w:val="28"/>
        </w:rPr>
        <w:t>ЦСН БДД МВД России</w:t>
      </w:r>
      <w:r w:rsidR="00813D44" w:rsidRPr="004648F0">
        <w:rPr>
          <w:sz w:val="28"/>
          <w:szCs w:val="28"/>
        </w:rPr>
        <w:t xml:space="preserve">, обеспечивающий предоставление </w:t>
      </w:r>
      <w:r w:rsidR="00813D44">
        <w:rPr>
          <w:sz w:val="28"/>
          <w:szCs w:val="28"/>
        </w:rPr>
        <w:t xml:space="preserve">или </w:t>
      </w:r>
      <w:r w:rsidR="00813D44" w:rsidRPr="004648F0">
        <w:rPr>
          <w:sz w:val="28"/>
          <w:szCs w:val="28"/>
        </w:rPr>
        <w:t xml:space="preserve">прекращение доступа к </w:t>
      </w:r>
      <w:r w:rsidR="00813D44">
        <w:rPr>
          <w:sz w:val="28"/>
          <w:szCs w:val="28"/>
        </w:rPr>
        <w:t>ЕАИСТО</w:t>
      </w:r>
      <w:r w:rsidR="00813D44" w:rsidRPr="004648F0">
        <w:rPr>
          <w:sz w:val="28"/>
          <w:szCs w:val="28"/>
        </w:rPr>
        <w:t xml:space="preserve"> региональным администраторам</w:t>
      </w:r>
      <w:r w:rsidR="00813D44">
        <w:rPr>
          <w:sz w:val="28"/>
          <w:szCs w:val="28"/>
        </w:rPr>
        <w:t xml:space="preserve"> и</w:t>
      </w:r>
      <w:r w:rsidR="00813D44" w:rsidRPr="004648F0">
        <w:rPr>
          <w:sz w:val="28"/>
          <w:szCs w:val="28"/>
        </w:rPr>
        <w:t xml:space="preserve"> пользователям</w:t>
      </w:r>
      <w:r w:rsidR="00813D44">
        <w:rPr>
          <w:sz w:val="28"/>
          <w:szCs w:val="28"/>
        </w:rPr>
        <w:t xml:space="preserve"> </w:t>
      </w:r>
      <w:r w:rsidR="00813D44" w:rsidRPr="004648F0">
        <w:rPr>
          <w:sz w:val="28"/>
          <w:szCs w:val="28"/>
        </w:rPr>
        <w:t xml:space="preserve">из числа </w:t>
      </w:r>
      <w:r w:rsidR="00813D44">
        <w:rPr>
          <w:sz w:val="28"/>
          <w:szCs w:val="28"/>
        </w:rPr>
        <w:t>с</w:t>
      </w:r>
      <w:r w:rsidR="00813D44" w:rsidRPr="004648F0">
        <w:rPr>
          <w:sz w:val="28"/>
          <w:szCs w:val="28"/>
        </w:rPr>
        <w:t>отрудников</w:t>
      </w:r>
      <w:r w:rsidR="00813D44">
        <w:rPr>
          <w:sz w:val="28"/>
          <w:szCs w:val="28"/>
        </w:rPr>
        <w:t xml:space="preserve"> </w:t>
      </w:r>
      <w:r w:rsidR="00813D44">
        <w:rPr>
          <w:sz w:val="28"/>
          <w:szCs w:val="28"/>
          <w:lang w:eastAsia="ru-RU"/>
        </w:rPr>
        <w:t>подразделений МВД России</w:t>
      </w:r>
      <w:r w:rsidR="00EA024A">
        <w:rPr>
          <w:sz w:val="28"/>
          <w:szCs w:val="28"/>
          <w:lang w:eastAsia="ru-RU"/>
        </w:rPr>
        <w:t xml:space="preserve">, </w:t>
      </w:r>
      <w:r w:rsidR="00964AC6">
        <w:rPr>
          <w:sz w:val="28"/>
          <w:szCs w:val="28"/>
          <w:lang w:eastAsia="ru-RU"/>
        </w:rPr>
        <w:t xml:space="preserve">ведение справочников, создание и формирование отчетов, </w:t>
      </w:r>
      <w:r w:rsidR="00EA024A">
        <w:rPr>
          <w:sz w:val="28"/>
          <w:szCs w:val="28"/>
          <w:lang w:eastAsia="ru-RU"/>
        </w:rPr>
        <w:t xml:space="preserve">а также </w:t>
      </w:r>
      <w:r w:rsidR="00A411EC" w:rsidRPr="005D259E">
        <w:rPr>
          <w:sz w:val="28"/>
          <w:szCs w:val="28"/>
        </w:rPr>
        <w:t>осуществля</w:t>
      </w:r>
      <w:r w:rsidR="00FF4CF5">
        <w:rPr>
          <w:sz w:val="28"/>
          <w:szCs w:val="28"/>
        </w:rPr>
        <w:t>ющий</w:t>
      </w:r>
      <w:r w:rsidR="00A411EC" w:rsidRPr="005D259E">
        <w:rPr>
          <w:sz w:val="28"/>
          <w:szCs w:val="28"/>
        </w:rPr>
        <w:t xml:space="preserve"> а</w:t>
      </w:r>
      <w:r w:rsidR="00964AC6">
        <w:rPr>
          <w:sz w:val="28"/>
          <w:szCs w:val="28"/>
        </w:rPr>
        <w:t>ннулирование и</w:t>
      </w:r>
      <w:r w:rsidR="00103033">
        <w:rPr>
          <w:sz w:val="28"/>
          <w:szCs w:val="28"/>
        </w:rPr>
        <w:t> </w:t>
      </w:r>
      <w:r w:rsidR="00964AC6">
        <w:rPr>
          <w:sz w:val="28"/>
          <w:szCs w:val="28"/>
        </w:rPr>
        <w:t>восстановление диагностических карт</w:t>
      </w:r>
      <w:r w:rsidR="00813D44" w:rsidRPr="004648F0">
        <w:rPr>
          <w:sz w:val="28"/>
          <w:szCs w:val="28"/>
        </w:rPr>
        <w:t>.</w:t>
      </w:r>
    </w:p>
    <w:p w:rsidR="008F71B0" w:rsidRPr="00907E0B" w:rsidRDefault="008F71B0" w:rsidP="008F71B0">
      <w:pPr>
        <w:spacing w:line="235" w:lineRule="auto"/>
        <w:ind w:firstLine="709"/>
        <w:jc w:val="both"/>
        <w:rPr>
          <w:sz w:val="28"/>
          <w:szCs w:val="28"/>
        </w:rPr>
      </w:pPr>
      <w:r w:rsidRPr="00907E0B">
        <w:rPr>
          <w:sz w:val="28"/>
          <w:szCs w:val="28"/>
        </w:rPr>
        <w:lastRenderedPageBreak/>
        <w:t>7.</w:t>
      </w:r>
      <w:r w:rsidR="00D3437B">
        <w:rPr>
          <w:sz w:val="28"/>
          <w:szCs w:val="28"/>
        </w:rPr>
        <w:t>7</w:t>
      </w:r>
      <w:r w:rsidRPr="00907E0B">
        <w:rPr>
          <w:sz w:val="28"/>
          <w:szCs w:val="28"/>
        </w:rPr>
        <w:t xml:space="preserve">. Идентификатор сведений – уникальная последовательность символов, использование которой при межведомственном информационном взаимодействии позволит однозначно идентифицировать необходимые сведения, </w:t>
      </w:r>
      <w:r>
        <w:rPr>
          <w:sz w:val="28"/>
          <w:szCs w:val="28"/>
        </w:rPr>
        <w:t>формируемые ЕАИСТО</w:t>
      </w:r>
      <w:r w:rsidRPr="00907E0B">
        <w:rPr>
          <w:sz w:val="28"/>
          <w:szCs w:val="28"/>
        </w:rPr>
        <w:t>, и получить их в порядке межведомственного информационного взаимодействия.</w:t>
      </w:r>
    </w:p>
    <w:p w:rsidR="00B70286" w:rsidRDefault="00B70286" w:rsidP="007873FE">
      <w:pPr>
        <w:spacing w:line="264" w:lineRule="auto"/>
        <w:ind w:firstLine="709"/>
        <w:jc w:val="both"/>
        <w:rPr>
          <w:sz w:val="28"/>
          <w:szCs w:val="28"/>
        </w:rPr>
      </w:pPr>
      <w:r>
        <w:rPr>
          <w:sz w:val="28"/>
          <w:szCs w:val="28"/>
        </w:rPr>
        <w:t xml:space="preserve">8. Обязанности администраторов и пользователей Системы </w:t>
      </w:r>
      <w:r w:rsidR="00A03322">
        <w:rPr>
          <w:sz w:val="28"/>
          <w:szCs w:val="28"/>
          <w:lang w:eastAsia="ru-RU"/>
        </w:rPr>
        <w:t>из числа сотрудников Госавтоинспекции</w:t>
      </w:r>
      <w:r w:rsidR="00A03322">
        <w:rPr>
          <w:sz w:val="28"/>
          <w:szCs w:val="28"/>
        </w:rPr>
        <w:t xml:space="preserve"> </w:t>
      </w:r>
      <w:r>
        <w:rPr>
          <w:sz w:val="28"/>
          <w:szCs w:val="28"/>
        </w:rPr>
        <w:t>закрепляются в должностных регламентах (должностных инструкциях) соответствующих сотрудников.</w:t>
      </w:r>
    </w:p>
    <w:p w:rsidR="00B70286" w:rsidRPr="00907E0B" w:rsidRDefault="00B70286" w:rsidP="007873FE">
      <w:pPr>
        <w:spacing w:line="264" w:lineRule="auto"/>
        <w:ind w:firstLine="709"/>
        <w:jc w:val="both"/>
        <w:rPr>
          <w:sz w:val="28"/>
          <w:szCs w:val="28"/>
        </w:rPr>
      </w:pPr>
    </w:p>
    <w:p w:rsidR="00774346" w:rsidRPr="003D48BD" w:rsidRDefault="00774346" w:rsidP="007873FE">
      <w:pPr>
        <w:tabs>
          <w:tab w:val="left" w:pos="142"/>
          <w:tab w:val="left" w:pos="567"/>
          <w:tab w:val="left" w:pos="140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uto"/>
        <w:ind w:firstLine="709"/>
        <w:jc w:val="both"/>
        <w:rPr>
          <w:b/>
          <w:bCs/>
          <w:spacing w:val="-2"/>
          <w:sz w:val="28"/>
          <w:szCs w:val="28"/>
        </w:rPr>
      </w:pPr>
      <w:r w:rsidRPr="003D48BD">
        <w:rPr>
          <w:b/>
          <w:bCs/>
          <w:spacing w:val="-2"/>
          <w:sz w:val="28"/>
          <w:szCs w:val="28"/>
          <w:lang w:val="en-US"/>
        </w:rPr>
        <w:t>II</w:t>
      </w:r>
      <w:r w:rsidRPr="003D48BD">
        <w:rPr>
          <w:b/>
          <w:bCs/>
          <w:spacing w:val="-2"/>
          <w:sz w:val="28"/>
          <w:szCs w:val="28"/>
        </w:rPr>
        <w:t>. Состав информации, содержащейся в ЕАИСТО, и порядок эксплуатации ЕАИСТО</w:t>
      </w:r>
    </w:p>
    <w:p w:rsidR="00C62D29" w:rsidRPr="003D48BD" w:rsidRDefault="00C62D29" w:rsidP="007873FE">
      <w:pPr>
        <w:tabs>
          <w:tab w:val="left" w:pos="0"/>
          <w:tab w:val="left" w:pos="142"/>
          <w:tab w:val="left" w:pos="567"/>
          <w:tab w:val="left" w:pos="140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uto"/>
        <w:jc w:val="both"/>
        <w:rPr>
          <w:bCs/>
          <w:spacing w:val="-2"/>
          <w:sz w:val="28"/>
          <w:szCs w:val="28"/>
        </w:rPr>
      </w:pPr>
    </w:p>
    <w:p w:rsidR="00450A0B" w:rsidRPr="003D48BD" w:rsidRDefault="00F22870" w:rsidP="007873FE">
      <w:pPr>
        <w:spacing w:line="264" w:lineRule="auto"/>
        <w:ind w:firstLine="709"/>
        <w:jc w:val="both"/>
        <w:rPr>
          <w:bCs/>
          <w:spacing w:val="-2"/>
          <w:sz w:val="28"/>
          <w:szCs w:val="28"/>
        </w:rPr>
      </w:pPr>
      <w:r>
        <w:rPr>
          <w:bCs/>
          <w:spacing w:val="-2"/>
          <w:sz w:val="28"/>
          <w:szCs w:val="28"/>
        </w:rPr>
        <w:t>9</w:t>
      </w:r>
      <w:r w:rsidR="005C4F7E" w:rsidRPr="003D48BD">
        <w:rPr>
          <w:bCs/>
          <w:spacing w:val="-2"/>
          <w:sz w:val="28"/>
          <w:szCs w:val="28"/>
        </w:rPr>
        <w:t>.</w:t>
      </w:r>
      <w:r w:rsidR="003A1382" w:rsidRPr="003D48BD">
        <w:rPr>
          <w:sz w:val="28"/>
          <w:szCs w:val="28"/>
        </w:rPr>
        <w:t> </w:t>
      </w:r>
      <w:r w:rsidR="005C4F7E" w:rsidRPr="003D48BD">
        <w:rPr>
          <w:bCs/>
          <w:spacing w:val="-2"/>
          <w:sz w:val="28"/>
          <w:szCs w:val="28"/>
        </w:rPr>
        <w:t xml:space="preserve">ЕАИСТО содержит </w:t>
      </w:r>
      <w:r w:rsidR="00FF322B" w:rsidRPr="003D48BD">
        <w:rPr>
          <w:bCs/>
          <w:spacing w:val="-2"/>
          <w:sz w:val="28"/>
          <w:szCs w:val="28"/>
        </w:rPr>
        <w:t>информацию</w:t>
      </w:r>
      <w:r w:rsidR="000B285F" w:rsidRPr="003D48BD">
        <w:rPr>
          <w:bCs/>
          <w:spacing w:val="-2"/>
          <w:sz w:val="28"/>
          <w:szCs w:val="28"/>
        </w:rPr>
        <w:t xml:space="preserve">, предусмотренную частями </w:t>
      </w:r>
      <w:r w:rsidR="001323CA" w:rsidRPr="003D48BD">
        <w:rPr>
          <w:bCs/>
          <w:spacing w:val="-2"/>
          <w:sz w:val="28"/>
          <w:szCs w:val="28"/>
        </w:rPr>
        <w:br/>
      </w:r>
      <w:r w:rsidR="000B285F" w:rsidRPr="003D48BD">
        <w:rPr>
          <w:bCs/>
          <w:spacing w:val="-2"/>
          <w:sz w:val="28"/>
          <w:szCs w:val="28"/>
        </w:rPr>
        <w:t>2 и 3 статьи 12 Федерального закона № 170-ФЗ</w:t>
      </w:r>
      <w:r w:rsidR="003765AE" w:rsidRPr="003D48BD">
        <w:rPr>
          <w:rStyle w:val="af0"/>
          <w:bCs/>
          <w:spacing w:val="-2"/>
          <w:sz w:val="28"/>
          <w:szCs w:val="28"/>
        </w:rPr>
        <w:footnoteReference w:id="19"/>
      </w:r>
      <w:r w:rsidR="00AE35EE" w:rsidRPr="003D48BD">
        <w:rPr>
          <w:bCs/>
          <w:spacing w:val="-2"/>
          <w:sz w:val="28"/>
          <w:szCs w:val="28"/>
        </w:rPr>
        <w:t>.</w:t>
      </w:r>
    </w:p>
    <w:p w:rsidR="00450A0B" w:rsidRPr="003D48BD" w:rsidRDefault="00F22870" w:rsidP="007873FE">
      <w:pPr>
        <w:autoSpaceDE w:val="0"/>
        <w:autoSpaceDN w:val="0"/>
        <w:adjustRightInd w:val="0"/>
        <w:spacing w:line="264" w:lineRule="auto"/>
        <w:ind w:firstLine="709"/>
        <w:jc w:val="both"/>
        <w:rPr>
          <w:sz w:val="28"/>
          <w:szCs w:val="28"/>
        </w:rPr>
      </w:pPr>
      <w:r>
        <w:rPr>
          <w:bCs/>
          <w:spacing w:val="-2"/>
          <w:sz w:val="28"/>
          <w:szCs w:val="28"/>
        </w:rPr>
        <w:t>10</w:t>
      </w:r>
      <w:r w:rsidR="0056077C" w:rsidRPr="003D48BD">
        <w:rPr>
          <w:bCs/>
          <w:spacing w:val="-2"/>
          <w:sz w:val="28"/>
          <w:szCs w:val="28"/>
        </w:rPr>
        <w:t>. </w:t>
      </w:r>
      <w:r w:rsidR="00450A0B" w:rsidRPr="003D48BD">
        <w:rPr>
          <w:bCs/>
          <w:spacing w:val="-2"/>
          <w:sz w:val="28"/>
          <w:szCs w:val="28"/>
        </w:rPr>
        <w:t xml:space="preserve">В качестве идентификатора сведений </w:t>
      </w:r>
      <w:r w:rsidR="007A4F2E" w:rsidRPr="003D48BD">
        <w:rPr>
          <w:bCs/>
          <w:spacing w:val="-2"/>
          <w:sz w:val="28"/>
          <w:szCs w:val="28"/>
        </w:rPr>
        <w:t>о результатах проведения технического осмотра, содержащи</w:t>
      </w:r>
      <w:r w:rsidR="00EE215A">
        <w:rPr>
          <w:bCs/>
          <w:spacing w:val="-2"/>
          <w:sz w:val="28"/>
          <w:szCs w:val="28"/>
        </w:rPr>
        <w:t>х</w:t>
      </w:r>
      <w:r w:rsidR="007A4F2E" w:rsidRPr="003D48BD">
        <w:rPr>
          <w:bCs/>
          <w:spacing w:val="-2"/>
          <w:sz w:val="28"/>
          <w:szCs w:val="28"/>
        </w:rPr>
        <w:t>ся в диагностической карте,</w:t>
      </w:r>
      <w:r w:rsidR="007A4F2E">
        <w:rPr>
          <w:bCs/>
          <w:spacing w:val="-2"/>
          <w:sz w:val="28"/>
          <w:szCs w:val="28"/>
        </w:rPr>
        <w:t xml:space="preserve"> </w:t>
      </w:r>
      <w:r w:rsidR="00450A0B" w:rsidRPr="003D48BD">
        <w:rPr>
          <w:bCs/>
          <w:spacing w:val="-2"/>
          <w:sz w:val="28"/>
          <w:szCs w:val="28"/>
        </w:rPr>
        <w:t>использу</w:t>
      </w:r>
      <w:r w:rsidR="0056077C" w:rsidRPr="003D48BD">
        <w:rPr>
          <w:bCs/>
          <w:spacing w:val="-2"/>
          <w:sz w:val="28"/>
          <w:szCs w:val="28"/>
        </w:rPr>
        <w:t>ю</w:t>
      </w:r>
      <w:r w:rsidR="00450A0B" w:rsidRPr="003D48BD">
        <w:rPr>
          <w:bCs/>
          <w:spacing w:val="-2"/>
          <w:sz w:val="28"/>
          <w:szCs w:val="28"/>
        </w:rPr>
        <w:t>тся номер диагностической карты транспортного средства</w:t>
      </w:r>
      <w:r w:rsidR="0056077C" w:rsidRPr="003D48BD">
        <w:rPr>
          <w:bCs/>
          <w:spacing w:val="-2"/>
          <w:sz w:val="28"/>
          <w:szCs w:val="28"/>
        </w:rPr>
        <w:t xml:space="preserve"> или один из реквизитов транспортных средств (</w:t>
      </w:r>
      <w:r w:rsidR="00982191">
        <w:rPr>
          <w:sz w:val="28"/>
          <w:szCs w:val="28"/>
          <w:lang w:eastAsia="ru-RU"/>
        </w:rPr>
        <w:t>идентификационный номер транспортного средства (VIN), номер кузова, номер шасси (рамы) транспортного средства</w:t>
      </w:r>
      <w:r w:rsidR="0056077C" w:rsidRPr="003D48BD">
        <w:rPr>
          <w:bCs/>
          <w:spacing w:val="-2"/>
          <w:sz w:val="28"/>
          <w:szCs w:val="28"/>
        </w:rPr>
        <w:t>)</w:t>
      </w:r>
      <w:r w:rsidR="00450A0B" w:rsidRPr="003D48BD">
        <w:rPr>
          <w:bCs/>
          <w:spacing w:val="-2"/>
          <w:sz w:val="28"/>
          <w:szCs w:val="28"/>
        </w:rPr>
        <w:t>.</w:t>
      </w:r>
    </w:p>
    <w:p w:rsidR="00EE3EA7" w:rsidRPr="003D48BD" w:rsidRDefault="00D34A8E" w:rsidP="007873FE">
      <w:pPr>
        <w:pStyle w:val="afff0"/>
        <w:spacing w:line="264" w:lineRule="auto"/>
        <w:ind w:firstLine="709"/>
        <w:jc w:val="both"/>
        <w:rPr>
          <w:bCs/>
          <w:sz w:val="28"/>
          <w:szCs w:val="28"/>
        </w:rPr>
      </w:pPr>
      <w:r>
        <w:rPr>
          <w:rFonts w:eastAsia="Calibri"/>
          <w:sz w:val="28"/>
          <w:szCs w:val="28"/>
        </w:rPr>
        <w:t>1</w:t>
      </w:r>
      <w:r w:rsidR="00F22870">
        <w:rPr>
          <w:rFonts w:eastAsia="Calibri"/>
          <w:sz w:val="28"/>
          <w:szCs w:val="28"/>
        </w:rPr>
        <w:t>1</w:t>
      </w:r>
      <w:r w:rsidR="00EE3EA7" w:rsidRPr="003D48BD">
        <w:rPr>
          <w:rFonts w:eastAsia="Calibri"/>
          <w:sz w:val="28"/>
          <w:szCs w:val="28"/>
        </w:rPr>
        <w:t>.</w:t>
      </w:r>
      <w:r w:rsidR="00EE3EA7" w:rsidRPr="003D48BD">
        <w:rPr>
          <w:sz w:val="28"/>
          <w:szCs w:val="28"/>
        </w:rPr>
        <w:t> </w:t>
      </w:r>
      <w:r w:rsidR="00EE3EA7" w:rsidRPr="003D48BD">
        <w:rPr>
          <w:bCs/>
          <w:sz w:val="28"/>
          <w:szCs w:val="28"/>
        </w:rPr>
        <w:t>Порядок эксплуатации ЕАИСТО осуществляется в соответствии</w:t>
      </w:r>
      <w:r w:rsidR="00EE3EA7">
        <w:rPr>
          <w:bCs/>
          <w:sz w:val="28"/>
          <w:szCs w:val="28"/>
        </w:rPr>
        <w:br/>
      </w:r>
      <w:r w:rsidR="00EE3EA7" w:rsidRPr="003D48BD">
        <w:rPr>
          <w:bCs/>
          <w:sz w:val="28"/>
          <w:szCs w:val="28"/>
        </w:rPr>
        <w:t xml:space="preserve">с требованиями настоящей Инструкции. </w:t>
      </w:r>
    </w:p>
    <w:p w:rsidR="0087066F" w:rsidRDefault="0087066F" w:rsidP="007873FE">
      <w:pPr>
        <w:spacing w:line="264" w:lineRule="auto"/>
        <w:ind w:firstLine="709"/>
        <w:jc w:val="both"/>
        <w:rPr>
          <w:sz w:val="28"/>
          <w:szCs w:val="28"/>
        </w:rPr>
      </w:pPr>
      <w:r>
        <w:rPr>
          <w:sz w:val="28"/>
          <w:szCs w:val="28"/>
        </w:rPr>
        <w:t>1</w:t>
      </w:r>
      <w:r w:rsidR="00F22870">
        <w:rPr>
          <w:sz w:val="28"/>
          <w:szCs w:val="28"/>
        </w:rPr>
        <w:t>2</w:t>
      </w:r>
      <w:r w:rsidRPr="004648F0">
        <w:rPr>
          <w:sz w:val="28"/>
          <w:szCs w:val="28"/>
        </w:rPr>
        <w:t xml:space="preserve">. Общий контроль за функционированием </w:t>
      </w:r>
      <w:r>
        <w:rPr>
          <w:sz w:val="28"/>
          <w:szCs w:val="28"/>
        </w:rPr>
        <w:t>Системы</w:t>
      </w:r>
      <w:r w:rsidRPr="004648F0">
        <w:rPr>
          <w:sz w:val="28"/>
          <w:szCs w:val="28"/>
        </w:rPr>
        <w:t xml:space="preserve"> осуществляет ГУОБДД МВД России.</w:t>
      </w:r>
    </w:p>
    <w:p w:rsidR="00A23F7E" w:rsidRDefault="00EE3EA7" w:rsidP="00A23F7E">
      <w:pPr>
        <w:autoSpaceDE w:val="0"/>
        <w:autoSpaceDN w:val="0"/>
        <w:adjustRightInd w:val="0"/>
        <w:spacing w:line="264" w:lineRule="auto"/>
        <w:ind w:firstLine="708"/>
        <w:jc w:val="both"/>
        <w:rPr>
          <w:sz w:val="28"/>
          <w:szCs w:val="28"/>
          <w:lang w:eastAsia="ru-RU"/>
        </w:rPr>
      </w:pPr>
      <w:r w:rsidRPr="003D48BD">
        <w:rPr>
          <w:bCs/>
          <w:sz w:val="28"/>
          <w:szCs w:val="28"/>
        </w:rPr>
        <w:t>1</w:t>
      </w:r>
      <w:r w:rsidR="00F22870">
        <w:rPr>
          <w:bCs/>
          <w:sz w:val="28"/>
          <w:szCs w:val="28"/>
        </w:rPr>
        <w:t>3</w:t>
      </w:r>
      <w:r w:rsidRPr="003D48BD">
        <w:rPr>
          <w:bCs/>
          <w:sz w:val="28"/>
          <w:szCs w:val="28"/>
        </w:rPr>
        <w:t>.</w:t>
      </w:r>
      <w:r w:rsidRPr="003D48BD">
        <w:rPr>
          <w:sz w:val="28"/>
          <w:szCs w:val="28"/>
        </w:rPr>
        <w:t> </w:t>
      </w:r>
      <w:r w:rsidRPr="003D48BD">
        <w:rPr>
          <w:bCs/>
          <w:sz w:val="28"/>
          <w:szCs w:val="28"/>
        </w:rPr>
        <w:t>Размещение сведений</w:t>
      </w:r>
      <w:r w:rsidR="00986D98">
        <w:rPr>
          <w:rStyle w:val="af0"/>
          <w:bCs/>
          <w:sz w:val="28"/>
          <w:szCs w:val="28"/>
        </w:rPr>
        <w:footnoteReference w:id="20"/>
      </w:r>
      <w:r w:rsidRPr="003D48BD">
        <w:rPr>
          <w:bCs/>
          <w:sz w:val="28"/>
          <w:szCs w:val="28"/>
        </w:rPr>
        <w:t xml:space="preserve"> в базе данных ЕАИСТО</w:t>
      </w:r>
      <w:r>
        <w:rPr>
          <w:bCs/>
          <w:sz w:val="28"/>
          <w:szCs w:val="28"/>
        </w:rPr>
        <w:t xml:space="preserve"> </w:t>
      </w:r>
      <w:r w:rsidRPr="003D48BD">
        <w:rPr>
          <w:bCs/>
          <w:sz w:val="28"/>
          <w:szCs w:val="28"/>
        </w:rPr>
        <w:t xml:space="preserve">производится </w:t>
      </w:r>
      <w:r w:rsidR="00F07E67">
        <w:rPr>
          <w:sz w:val="28"/>
          <w:szCs w:val="28"/>
          <w:lang w:eastAsia="ru-RU"/>
        </w:rPr>
        <w:t xml:space="preserve">уполномоченными лицами профессионального объединения страховщиков и </w:t>
      </w:r>
      <w:r w:rsidRPr="003D48BD">
        <w:rPr>
          <w:sz w:val="28"/>
          <w:szCs w:val="28"/>
          <w:lang w:eastAsia="ru-RU"/>
        </w:rPr>
        <w:t>оператор</w:t>
      </w:r>
      <w:r w:rsidR="004E1401">
        <w:rPr>
          <w:sz w:val="28"/>
          <w:szCs w:val="28"/>
          <w:lang w:eastAsia="ru-RU"/>
        </w:rPr>
        <w:t xml:space="preserve">ов </w:t>
      </w:r>
      <w:r w:rsidR="004E1401">
        <w:rPr>
          <w:sz w:val="28"/>
          <w:szCs w:val="28"/>
        </w:rPr>
        <w:t>технического осмотра</w:t>
      </w:r>
      <w:r>
        <w:rPr>
          <w:sz w:val="28"/>
          <w:szCs w:val="28"/>
          <w:lang w:eastAsia="ru-RU"/>
        </w:rPr>
        <w:t>.</w:t>
      </w:r>
    </w:p>
    <w:p w:rsidR="00A23F7E" w:rsidRPr="003D48BD" w:rsidRDefault="00A23F7E" w:rsidP="00A23F7E">
      <w:pPr>
        <w:autoSpaceDE w:val="0"/>
        <w:autoSpaceDN w:val="0"/>
        <w:adjustRightInd w:val="0"/>
        <w:ind w:firstLine="709"/>
        <w:jc w:val="both"/>
        <w:rPr>
          <w:sz w:val="28"/>
          <w:szCs w:val="28"/>
          <w:lang w:eastAsia="ru-RU"/>
        </w:rPr>
      </w:pPr>
      <w:r w:rsidRPr="003D48BD">
        <w:rPr>
          <w:sz w:val="28"/>
          <w:szCs w:val="28"/>
          <w:lang w:eastAsia="ru-RU"/>
        </w:rPr>
        <w:t>1</w:t>
      </w:r>
      <w:r>
        <w:rPr>
          <w:sz w:val="28"/>
          <w:szCs w:val="28"/>
          <w:lang w:eastAsia="ru-RU"/>
        </w:rPr>
        <w:t>4</w:t>
      </w:r>
      <w:r w:rsidRPr="003D48BD">
        <w:rPr>
          <w:sz w:val="28"/>
          <w:szCs w:val="28"/>
          <w:lang w:eastAsia="ru-RU"/>
        </w:rPr>
        <w:t>.</w:t>
      </w:r>
      <w:r w:rsidRPr="003D48BD">
        <w:rPr>
          <w:sz w:val="28"/>
          <w:szCs w:val="28"/>
        </w:rPr>
        <w:t> </w:t>
      </w:r>
      <w:r w:rsidRPr="003D48BD">
        <w:rPr>
          <w:sz w:val="28"/>
          <w:szCs w:val="28"/>
          <w:lang w:eastAsia="ru-RU"/>
        </w:rPr>
        <w:t>Обработка персональных данных оператора технического осмотра</w:t>
      </w:r>
      <w:r>
        <w:rPr>
          <w:sz w:val="28"/>
          <w:szCs w:val="28"/>
          <w:lang w:eastAsia="ru-RU"/>
        </w:rPr>
        <w:t xml:space="preserve"> и</w:t>
      </w:r>
      <w:r w:rsidRPr="003D48BD">
        <w:rPr>
          <w:sz w:val="28"/>
          <w:szCs w:val="28"/>
          <w:lang w:eastAsia="ru-RU"/>
        </w:rPr>
        <w:t xml:space="preserve"> технических экспертов</w:t>
      </w:r>
      <w:r>
        <w:rPr>
          <w:rStyle w:val="af0"/>
          <w:sz w:val="28"/>
          <w:szCs w:val="28"/>
          <w:lang w:eastAsia="ru-RU"/>
        </w:rPr>
        <w:footnoteReference w:id="21"/>
      </w:r>
      <w:r w:rsidRPr="003D48BD">
        <w:rPr>
          <w:sz w:val="28"/>
          <w:szCs w:val="28"/>
          <w:lang w:eastAsia="ru-RU"/>
        </w:rPr>
        <w:t xml:space="preserve"> осуществляется</w:t>
      </w:r>
      <w:r>
        <w:rPr>
          <w:sz w:val="28"/>
          <w:szCs w:val="28"/>
          <w:lang w:eastAsia="ru-RU"/>
        </w:rPr>
        <w:t xml:space="preserve"> </w:t>
      </w:r>
      <w:r w:rsidRPr="003D48BD">
        <w:rPr>
          <w:sz w:val="28"/>
          <w:szCs w:val="28"/>
          <w:lang w:eastAsia="ru-RU"/>
        </w:rPr>
        <w:t>в соответствии с</w:t>
      </w:r>
      <w:r>
        <w:rPr>
          <w:sz w:val="28"/>
          <w:szCs w:val="28"/>
          <w:lang w:eastAsia="ru-RU"/>
        </w:rPr>
        <w:t> </w:t>
      </w:r>
      <w:r w:rsidRPr="003D48BD">
        <w:rPr>
          <w:sz w:val="28"/>
          <w:szCs w:val="28"/>
          <w:lang w:eastAsia="ru-RU"/>
        </w:rPr>
        <w:t>законодательством Российской Федерации в области персональных данных.</w:t>
      </w:r>
    </w:p>
    <w:p w:rsidR="00DA6ADD" w:rsidRDefault="0096522C" w:rsidP="00A23F7E">
      <w:pPr>
        <w:autoSpaceDE w:val="0"/>
        <w:autoSpaceDN w:val="0"/>
        <w:adjustRightInd w:val="0"/>
        <w:spacing w:line="264" w:lineRule="auto"/>
        <w:ind w:firstLine="708"/>
        <w:jc w:val="both"/>
        <w:rPr>
          <w:sz w:val="28"/>
          <w:szCs w:val="28"/>
        </w:rPr>
      </w:pPr>
      <w:r>
        <w:rPr>
          <w:sz w:val="28"/>
          <w:szCs w:val="28"/>
          <w:lang w:eastAsia="ru-RU"/>
        </w:rPr>
        <w:t>1</w:t>
      </w:r>
      <w:r w:rsidR="004441A4">
        <w:rPr>
          <w:sz w:val="28"/>
          <w:szCs w:val="28"/>
          <w:lang w:eastAsia="ru-RU"/>
        </w:rPr>
        <w:t>5</w:t>
      </w:r>
      <w:r>
        <w:rPr>
          <w:sz w:val="28"/>
          <w:szCs w:val="28"/>
          <w:lang w:eastAsia="ru-RU"/>
        </w:rPr>
        <w:t>.</w:t>
      </w:r>
      <w:r w:rsidR="00DA6ADD" w:rsidRPr="003D48BD">
        <w:rPr>
          <w:bCs/>
          <w:sz w:val="28"/>
          <w:szCs w:val="28"/>
        </w:rPr>
        <w:t> Доступ к</w:t>
      </w:r>
      <w:r w:rsidR="00DA6ADD" w:rsidRPr="003D48BD">
        <w:rPr>
          <w:sz w:val="28"/>
          <w:szCs w:val="28"/>
        </w:rPr>
        <w:t xml:space="preserve"> </w:t>
      </w:r>
      <w:r w:rsidR="00DA6ADD" w:rsidRPr="005D259E">
        <w:rPr>
          <w:rFonts w:eastAsia="Calibri"/>
          <w:sz w:val="28"/>
          <w:szCs w:val="28"/>
        </w:rPr>
        <w:t>информационным ресурсам ЕАИСТО, в том числе</w:t>
      </w:r>
      <w:r w:rsidR="00DA6ADD">
        <w:rPr>
          <w:rFonts w:eastAsia="Calibri"/>
          <w:sz w:val="28"/>
          <w:szCs w:val="28"/>
        </w:rPr>
        <w:br/>
      </w:r>
      <w:r w:rsidR="00DA6ADD" w:rsidRPr="005D259E">
        <w:rPr>
          <w:rFonts w:eastAsia="Calibri"/>
          <w:sz w:val="28"/>
          <w:szCs w:val="28"/>
        </w:rPr>
        <w:t>и архивным,</w:t>
      </w:r>
      <w:r w:rsidR="00DA6ADD" w:rsidRPr="003D48BD">
        <w:rPr>
          <w:sz w:val="28"/>
          <w:szCs w:val="28"/>
        </w:rPr>
        <w:t xml:space="preserve"> предоставляется</w:t>
      </w:r>
      <w:r w:rsidR="00DA6ADD">
        <w:rPr>
          <w:sz w:val="28"/>
          <w:szCs w:val="28"/>
        </w:rPr>
        <w:t>:</w:t>
      </w:r>
    </w:p>
    <w:p w:rsidR="00DA6ADD" w:rsidRPr="00F468DA" w:rsidRDefault="00DA6ADD" w:rsidP="007873FE">
      <w:pPr>
        <w:autoSpaceDE w:val="0"/>
        <w:autoSpaceDN w:val="0"/>
        <w:adjustRightInd w:val="0"/>
        <w:spacing w:line="264" w:lineRule="auto"/>
        <w:ind w:firstLine="709"/>
        <w:jc w:val="both"/>
        <w:rPr>
          <w:sz w:val="28"/>
          <w:szCs w:val="28"/>
          <w:lang w:eastAsia="ru-RU"/>
        </w:rPr>
      </w:pPr>
      <w:r>
        <w:rPr>
          <w:sz w:val="28"/>
          <w:szCs w:val="28"/>
          <w:lang w:eastAsia="ru-RU"/>
        </w:rPr>
        <w:t>1</w:t>
      </w:r>
      <w:r w:rsidR="004441A4">
        <w:rPr>
          <w:sz w:val="28"/>
          <w:szCs w:val="28"/>
          <w:lang w:eastAsia="ru-RU"/>
        </w:rPr>
        <w:t>5</w:t>
      </w:r>
      <w:r>
        <w:rPr>
          <w:sz w:val="28"/>
          <w:szCs w:val="28"/>
          <w:lang w:eastAsia="ru-RU"/>
        </w:rPr>
        <w:t>.1.</w:t>
      </w:r>
      <w:r w:rsidRPr="003D48BD">
        <w:rPr>
          <w:sz w:val="28"/>
          <w:szCs w:val="28"/>
        </w:rPr>
        <w:t> </w:t>
      </w:r>
      <w:r>
        <w:rPr>
          <w:sz w:val="28"/>
          <w:szCs w:val="28"/>
          <w:lang w:eastAsia="ru-RU"/>
        </w:rPr>
        <w:t xml:space="preserve">Уполномоченным лицам профессионального объединения страховщиков </w:t>
      </w:r>
      <w:r w:rsidRPr="005D259E">
        <w:rPr>
          <w:rFonts w:eastAsia="Calibri"/>
          <w:sz w:val="28"/>
          <w:szCs w:val="28"/>
        </w:rPr>
        <w:t xml:space="preserve">с </w:t>
      </w:r>
      <w:r w:rsidRPr="005D259E">
        <w:rPr>
          <w:sz w:val="28"/>
          <w:szCs w:val="28"/>
          <w:lang w:eastAsia="ru-RU"/>
        </w:rPr>
        <w:t>использованием единой системы межведомственного электронного взаимодействия</w:t>
      </w:r>
      <w:r w:rsidRPr="00F468DA">
        <w:rPr>
          <w:sz w:val="28"/>
          <w:szCs w:val="28"/>
          <w:lang w:eastAsia="ru-RU"/>
        </w:rPr>
        <w:t>;</w:t>
      </w:r>
    </w:p>
    <w:p w:rsidR="00DA6ADD" w:rsidRPr="00F91AC2" w:rsidRDefault="00DA6ADD" w:rsidP="007873FE">
      <w:pPr>
        <w:autoSpaceDE w:val="0"/>
        <w:autoSpaceDN w:val="0"/>
        <w:adjustRightInd w:val="0"/>
        <w:spacing w:line="264" w:lineRule="auto"/>
        <w:ind w:firstLine="709"/>
        <w:jc w:val="both"/>
        <w:rPr>
          <w:sz w:val="28"/>
          <w:szCs w:val="28"/>
          <w:lang w:eastAsia="ru-RU"/>
        </w:rPr>
      </w:pPr>
      <w:r>
        <w:rPr>
          <w:sz w:val="28"/>
          <w:szCs w:val="28"/>
          <w:lang w:eastAsia="ru-RU"/>
        </w:rPr>
        <w:lastRenderedPageBreak/>
        <w:t>1</w:t>
      </w:r>
      <w:r w:rsidR="004441A4">
        <w:rPr>
          <w:sz w:val="28"/>
          <w:szCs w:val="28"/>
          <w:lang w:eastAsia="ru-RU"/>
        </w:rPr>
        <w:t>5</w:t>
      </w:r>
      <w:r>
        <w:rPr>
          <w:sz w:val="28"/>
          <w:szCs w:val="28"/>
          <w:lang w:eastAsia="ru-RU"/>
        </w:rPr>
        <w:t>.2.</w:t>
      </w:r>
      <w:r w:rsidRPr="003D48BD">
        <w:rPr>
          <w:sz w:val="28"/>
          <w:szCs w:val="28"/>
        </w:rPr>
        <w:t> </w:t>
      </w:r>
      <w:r>
        <w:rPr>
          <w:sz w:val="28"/>
          <w:szCs w:val="28"/>
          <w:lang w:eastAsia="ru-RU"/>
        </w:rPr>
        <w:t xml:space="preserve">Операторам </w:t>
      </w:r>
      <w:r w:rsidR="0090095A">
        <w:rPr>
          <w:sz w:val="28"/>
          <w:szCs w:val="28"/>
          <w:lang w:eastAsia="ru-RU"/>
        </w:rPr>
        <w:t xml:space="preserve">технического осмотра </w:t>
      </w:r>
      <w:r>
        <w:rPr>
          <w:sz w:val="28"/>
          <w:szCs w:val="28"/>
          <w:lang w:eastAsia="ru-RU"/>
        </w:rPr>
        <w:t xml:space="preserve">с </w:t>
      </w:r>
      <w:r>
        <w:rPr>
          <w:sz w:val="28"/>
          <w:szCs w:val="28"/>
        </w:rPr>
        <w:t xml:space="preserve">использованием </w:t>
      </w:r>
      <w:r w:rsidRPr="00C62D29">
        <w:rPr>
          <w:sz w:val="28"/>
          <w:szCs w:val="28"/>
          <w:lang w:eastAsia="ru-RU"/>
        </w:rPr>
        <w:t>сет</w:t>
      </w:r>
      <w:r>
        <w:rPr>
          <w:sz w:val="28"/>
          <w:szCs w:val="28"/>
          <w:lang w:eastAsia="ru-RU"/>
        </w:rPr>
        <w:t>и</w:t>
      </w:r>
      <w:r w:rsidRPr="00C62D29">
        <w:rPr>
          <w:sz w:val="28"/>
          <w:szCs w:val="28"/>
          <w:lang w:eastAsia="ru-RU"/>
        </w:rPr>
        <w:t xml:space="preserve"> Интернет</w:t>
      </w:r>
      <w:r>
        <w:rPr>
          <w:rStyle w:val="af0"/>
          <w:sz w:val="28"/>
          <w:szCs w:val="28"/>
        </w:rPr>
        <w:t xml:space="preserve"> </w:t>
      </w:r>
      <w:r>
        <w:rPr>
          <w:sz w:val="28"/>
          <w:szCs w:val="28"/>
        </w:rPr>
        <w:t xml:space="preserve">путем непосредственного обращения к Системе </w:t>
      </w:r>
      <w:r>
        <w:rPr>
          <w:sz w:val="28"/>
          <w:szCs w:val="28"/>
          <w:lang w:eastAsia="ru-RU"/>
        </w:rPr>
        <w:t xml:space="preserve">по адресу: </w:t>
      </w:r>
      <w:r w:rsidRPr="00BE2EC1">
        <w:rPr>
          <w:sz w:val="28"/>
          <w:szCs w:val="28"/>
          <w:lang w:eastAsia="ru-RU"/>
        </w:rPr>
        <w:t>http</w:t>
      </w:r>
      <w:r>
        <w:rPr>
          <w:sz w:val="28"/>
          <w:szCs w:val="28"/>
          <w:lang w:val="en-US" w:eastAsia="ru-RU"/>
        </w:rPr>
        <w:t>s</w:t>
      </w:r>
      <w:r w:rsidRPr="00BE2EC1">
        <w:rPr>
          <w:sz w:val="28"/>
          <w:szCs w:val="28"/>
          <w:lang w:eastAsia="ru-RU"/>
        </w:rPr>
        <w:t>://eaisto.gibdd.ru/</w:t>
      </w:r>
      <w:r w:rsidRPr="00F91AC2">
        <w:rPr>
          <w:sz w:val="28"/>
          <w:szCs w:val="28"/>
          <w:lang w:eastAsia="ru-RU"/>
        </w:rPr>
        <w:t>;</w:t>
      </w:r>
    </w:p>
    <w:p w:rsidR="00DA6ADD" w:rsidRPr="005652A3" w:rsidRDefault="00DA6ADD" w:rsidP="007873FE">
      <w:pPr>
        <w:autoSpaceDE w:val="0"/>
        <w:autoSpaceDN w:val="0"/>
        <w:adjustRightInd w:val="0"/>
        <w:spacing w:line="264" w:lineRule="auto"/>
        <w:ind w:firstLine="709"/>
        <w:jc w:val="both"/>
        <w:rPr>
          <w:sz w:val="28"/>
          <w:szCs w:val="28"/>
          <w:lang w:eastAsia="ru-RU"/>
        </w:rPr>
      </w:pPr>
      <w:r>
        <w:rPr>
          <w:sz w:val="28"/>
          <w:szCs w:val="28"/>
        </w:rPr>
        <w:t>1</w:t>
      </w:r>
      <w:r w:rsidR="004441A4">
        <w:rPr>
          <w:sz w:val="28"/>
          <w:szCs w:val="28"/>
        </w:rPr>
        <w:t>5</w:t>
      </w:r>
      <w:r>
        <w:rPr>
          <w:sz w:val="28"/>
          <w:szCs w:val="28"/>
        </w:rPr>
        <w:t>.3.</w:t>
      </w:r>
      <w:r w:rsidRPr="003D48BD">
        <w:rPr>
          <w:sz w:val="28"/>
          <w:szCs w:val="28"/>
        </w:rPr>
        <w:t> </w:t>
      </w:r>
      <w:r w:rsidR="005652A3">
        <w:rPr>
          <w:sz w:val="28"/>
          <w:szCs w:val="28"/>
        </w:rPr>
        <w:t xml:space="preserve">Сотрудникам </w:t>
      </w:r>
      <w:r w:rsidR="00EE215A">
        <w:rPr>
          <w:sz w:val="28"/>
          <w:szCs w:val="28"/>
        </w:rPr>
        <w:t>Госавтоинспекции</w:t>
      </w:r>
      <w:r w:rsidR="005652A3">
        <w:rPr>
          <w:sz w:val="28"/>
          <w:szCs w:val="28"/>
        </w:rPr>
        <w:t xml:space="preserve"> </w:t>
      </w:r>
      <w:r w:rsidR="00A61D8C">
        <w:rPr>
          <w:sz w:val="28"/>
          <w:szCs w:val="28"/>
        </w:rPr>
        <w:t xml:space="preserve">с </w:t>
      </w:r>
      <w:r>
        <w:rPr>
          <w:sz w:val="28"/>
          <w:szCs w:val="28"/>
        </w:rPr>
        <w:t xml:space="preserve">использованием </w:t>
      </w:r>
      <w:r w:rsidRPr="009614FD">
        <w:rPr>
          <w:sz w:val="28"/>
          <w:szCs w:val="28"/>
        </w:rPr>
        <w:t>интегрированной мультисервисной телекоммуникационной системы органов внутренних дел Российской Федерации</w:t>
      </w:r>
      <w:r w:rsidR="005652A3" w:rsidRPr="005652A3">
        <w:rPr>
          <w:sz w:val="28"/>
          <w:szCs w:val="28"/>
          <w:lang w:eastAsia="ru-RU"/>
        </w:rPr>
        <w:t>;</w:t>
      </w:r>
    </w:p>
    <w:p w:rsidR="005652A3" w:rsidRDefault="005652A3" w:rsidP="007873FE">
      <w:pPr>
        <w:autoSpaceDE w:val="0"/>
        <w:autoSpaceDN w:val="0"/>
        <w:adjustRightInd w:val="0"/>
        <w:spacing w:line="264" w:lineRule="auto"/>
        <w:ind w:firstLine="709"/>
        <w:jc w:val="both"/>
        <w:rPr>
          <w:sz w:val="28"/>
          <w:szCs w:val="28"/>
          <w:lang w:eastAsia="ru-RU"/>
        </w:rPr>
      </w:pPr>
      <w:r w:rsidRPr="005652A3">
        <w:rPr>
          <w:sz w:val="28"/>
          <w:szCs w:val="28"/>
          <w:lang w:eastAsia="ru-RU"/>
        </w:rPr>
        <w:t>1</w:t>
      </w:r>
      <w:r w:rsidR="004441A4">
        <w:rPr>
          <w:sz w:val="28"/>
          <w:szCs w:val="28"/>
          <w:lang w:eastAsia="ru-RU"/>
        </w:rPr>
        <w:t>5</w:t>
      </w:r>
      <w:r w:rsidRPr="005652A3">
        <w:rPr>
          <w:sz w:val="28"/>
          <w:szCs w:val="28"/>
          <w:lang w:eastAsia="ru-RU"/>
        </w:rPr>
        <w:t xml:space="preserve">.4. </w:t>
      </w:r>
      <w:r>
        <w:rPr>
          <w:sz w:val="28"/>
          <w:szCs w:val="28"/>
          <w:lang w:eastAsia="ru-RU"/>
        </w:rPr>
        <w:t xml:space="preserve">Должностным лицам органов </w:t>
      </w:r>
      <w:r w:rsidR="00EE215A">
        <w:rPr>
          <w:sz w:val="28"/>
          <w:szCs w:val="28"/>
          <w:lang w:eastAsia="ru-RU"/>
        </w:rPr>
        <w:t xml:space="preserve">исполнительной </w:t>
      </w:r>
      <w:r>
        <w:rPr>
          <w:sz w:val="28"/>
          <w:szCs w:val="28"/>
          <w:lang w:eastAsia="ru-RU"/>
        </w:rPr>
        <w:t xml:space="preserve">власти субъектов Российской Федерации </w:t>
      </w:r>
      <w:r w:rsidRPr="005D259E">
        <w:rPr>
          <w:rFonts w:eastAsia="Calibri"/>
          <w:sz w:val="28"/>
          <w:szCs w:val="28"/>
        </w:rPr>
        <w:t xml:space="preserve">с </w:t>
      </w:r>
      <w:r w:rsidRPr="005D259E">
        <w:rPr>
          <w:sz w:val="28"/>
          <w:szCs w:val="28"/>
          <w:lang w:eastAsia="ru-RU"/>
        </w:rPr>
        <w:t>использованием единой системы межведомственного электронного взаимодействия</w:t>
      </w:r>
      <w:r>
        <w:rPr>
          <w:sz w:val="28"/>
          <w:szCs w:val="28"/>
          <w:lang w:eastAsia="ru-RU"/>
        </w:rPr>
        <w:t>.</w:t>
      </w:r>
    </w:p>
    <w:p w:rsidR="004479FE" w:rsidRPr="007377DE" w:rsidRDefault="004479FE" w:rsidP="007873FE">
      <w:pPr>
        <w:pStyle w:val="ConsPlusNormal"/>
        <w:spacing w:line="264" w:lineRule="auto"/>
        <w:ind w:firstLine="709"/>
        <w:jc w:val="both"/>
        <w:rPr>
          <w:rFonts w:ascii="Times New Roman" w:hAnsi="Times New Roman" w:cs="Times New Roman"/>
          <w:sz w:val="28"/>
          <w:szCs w:val="28"/>
        </w:rPr>
      </w:pPr>
      <w:r w:rsidRPr="007377DE">
        <w:rPr>
          <w:rFonts w:ascii="Times New Roman" w:hAnsi="Times New Roman" w:cs="Times New Roman"/>
          <w:sz w:val="28"/>
          <w:szCs w:val="28"/>
        </w:rPr>
        <w:t>1</w:t>
      </w:r>
      <w:r w:rsidR="004441A4">
        <w:rPr>
          <w:rFonts w:ascii="Times New Roman" w:hAnsi="Times New Roman" w:cs="Times New Roman"/>
          <w:sz w:val="28"/>
          <w:szCs w:val="28"/>
        </w:rPr>
        <w:t>6</w:t>
      </w:r>
      <w:r w:rsidRPr="007377DE">
        <w:rPr>
          <w:rFonts w:ascii="Times New Roman" w:hAnsi="Times New Roman" w:cs="Times New Roman"/>
          <w:sz w:val="28"/>
          <w:szCs w:val="28"/>
        </w:rPr>
        <w:t>. Уполномоченные лица профессионального объединения страховщиков осуществляют доступ к сведениям, содержащимся</w:t>
      </w:r>
      <w:r>
        <w:rPr>
          <w:rFonts w:ascii="Times New Roman" w:hAnsi="Times New Roman" w:cs="Times New Roman"/>
          <w:sz w:val="28"/>
          <w:szCs w:val="28"/>
        </w:rPr>
        <w:br/>
      </w:r>
      <w:r w:rsidRPr="007377DE">
        <w:rPr>
          <w:rFonts w:ascii="Times New Roman" w:hAnsi="Times New Roman" w:cs="Times New Roman"/>
          <w:sz w:val="28"/>
          <w:szCs w:val="28"/>
        </w:rPr>
        <w:t>в ЕАИСТО, посредством информационного обмена сведениями ЕАИСТО</w:t>
      </w:r>
      <w:r>
        <w:rPr>
          <w:rFonts w:ascii="Times New Roman" w:hAnsi="Times New Roman" w:cs="Times New Roman"/>
          <w:sz w:val="28"/>
          <w:szCs w:val="28"/>
        </w:rPr>
        <w:br/>
      </w:r>
      <w:r w:rsidRPr="007377DE">
        <w:rPr>
          <w:rFonts w:ascii="Times New Roman" w:hAnsi="Times New Roman" w:cs="Times New Roman"/>
          <w:sz w:val="28"/>
          <w:szCs w:val="28"/>
        </w:rPr>
        <w:t>с использованием Единого электронного сервиса</w:t>
      </w:r>
      <w:r w:rsidRPr="007377DE">
        <w:rPr>
          <w:rStyle w:val="af0"/>
          <w:rFonts w:ascii="Times New Roman" w:hAnsi="Times New Roman" w:cs="Times New Roman"/>
          <w:sz w:val="28"/>
          <w:szCs w:val="28"/>
        </w:rPr>
        <w:footnoteReference w:id="22"/>
      </w:r>
      <w:r w:rsidRPr="007377DE">
        <w:rPr>
          <w:rFonts w:ascii="Times New Roman" w:hAnsi="Times New Roman" w:cs="Times New Roman"/>
          <w:sz w:val="28"/>
          <w:szCs w:val="28"/>
        </w:rPr>
        <w:t xml:space="preserve">, обеспечивающего взаимодействие </w:t>
      </w:r>
      <w:r w:rsidR="00563110" w:rsidRPr="00D07DA5">
        <w:rPr>
          <w:rFonts w:ascii="Times New Roman" w:hAnsi="Times New Roman" w:cs="Times New Roman"/>
          <w:sz w:val="28"/>
          <w:szCs w:val="28"/>
        </w:rPr>
        <w:t>автоматизированной информационной системой обязательного страхования гражданской ответственности владельцев транспортных средств</w:t>
      </w:r>
      <w:r w:rsidRPr="007377DE">
        <w:rPr>
          <w:rFonts w:ascii="Times New Roman" w:hAnsi="Times New Roman" w:cs="Times New Roman"/>
          <w:sz w:val="28"/>
          <w:szCs w:val="28"/>
        </w:rPr>
        <w:t xml:space="preserve"> и ЕАИСТО.</w:t>
      </w:r>
    </w:p>
    <w:p w:rsidR="00774346" w:rsidRDefault="00D634A6" w:rsidP="007873FE">
      <w:pPr>
        <w:tabs>
          <w:tab w:val="left" w:pos="1134"/>
        </w:tabs>
        <w:spacing w:line="264" w:lineRule="auto"/>
        <w:ind w:firstLine="709"/>
        <w:jc w:val="both"/>
        <w:rPr>
          <w:sz w:val="28"/>
          <w:szCs w:val="28"/>
        </w:rPr>
      </w:pPr>
      <w:r w:rsidRPr="007F2762">
        <w:rPr>
          <w:sz w:val="28"/>
          <w:szCs w:val="28"/>
        </w:rPr>
        <w:t>1</w:t>
      </w:r>
      <w:r w:rsidR="004441A4">
        <w:rPr>
          <w:sz w:val="28"/>
          <w:szCs w:val="28"/>
        </w:rPr>
        <w:t>7</w:t>
      </w:r>
      <w:r w:rsidR="004479FE" w:rsidRPr="007F2762">
        <w:rPr>
          <w:sz w:val="28"/>
          <w:szCs w:val="28"/>
        </w:rPr>
        <w:t xml:space="preserve">. Регистрация операторов </w:t>
      </w:r>
      <w:r w:rsidR="0090095A" w:rsidRPr="007F2762">
        <w:rPr>
          <w:sz w:val="28"/>
          <w:szCs w:val="28"/>
        </w:rPr>
        <w:t xml:space="preserve">технического осмотра </w:t>
      </w:r>
      <w:r w:rsidR="004479FE" w:rsidRPr="007F2762">
        <w:rPr>
          <w:sz w:val="28"/>
          <w:szCs w:val="28"/>
        </w:rPr>
        <w:t>производится на</w:t>
      </w:r>
      <w:r w:rsidR="00103033">
        <w:rPr>
          <w:sz w:val="28"/>
          <w:szCs w:val="28"/>
        </w:rPr>
        <w:t> </w:t>
      </w:r>
      <w:r w:rsidR="004479FE" w:rsidRPr="007F2762">
        <w:rPr>
          <w:sz w:val="28"/>
          <w:szCs w:val="28"/>
        </w:rPr>
        <w:t xml:space="preserve">основании сведений, </w:t>
      </w:r>
      <w:r w:rsidR="00FE781A" w:rsidRPr="00BC2E8B">
        <w:rPr>
          <w:sz w:val="28"/>
          <w:szCs w:val="28"/>
        </w:rPr>
        <w:t>размещенных в Системе уполномоченными лицами профессионального объединения страховщиков путем передачи этой информации</w:t>
      </w:r>
      <w:r w:rsidR="00FE781A" w:rsidRPr="007F2762">
        <w:rPr>
          <w:sz w:val="28"/>
          <w:szCs w:val="28"/>
        </w:rPr>
        <w:t xml:space="preserve"> из реестра операторов технического </w:t>
      </w:r>
      <w:r w:rsidR="004479FE" w:rsidRPr="003D48BD">
        <w:rPr>
          <w:sz w:val="28"/>
          <w:szCs w:val="28"/>
        </w:rPr>
        <w:t>осмотра</w:t>
      </w:r>
      <w:r w:rsidR="004479FE" w:rsidRPr="003D48BD">
        <w:rPr>
          <w:rStyle w:val="af0"/>
          <w:sz w:val="28"/>
          <w:szCs w:val="28"/>
        </w:rPr>
        <w:footnoteReference w:id="23"/>
      </w:r>
      <w:r w:rsidR="004479FE" w:rsidRPr="003D48BD">
        <w:rPr>
          <w:sz w:val="28"/>
          <w:szCs w:val="28"/>
        </w:rPr>
        <w:t>.</w:t>
      </w:r>
    </w:p>
    <w:p w:rsidR="00774346" w:rsidRDefault="00774346" w:rsidP="007873FE">
      <w:pPr>
        <w:tabs>
          <w:tab w:val="left" w:pos="1134"/>
        </w:tabs>
        <w:spacing w:line="264" w:lineRule="auto"/>
        <w:ind w:firstLine="709"/>
        <w:jc w:val="both"/>
        <w:rPr>
          <w:sz w:val="28"/>
          <w:szCs w:val="28"/>
        </w:rPr>
      </w:pPr>
    </w:p>
    <w:p w:rsidR="00774346" w:rsidRPr="005D259E" w:rsidRDefault="00774346" w:rsidP="007873FE">
      <w:pPr>
        <w:tabs>
          <w:tab w:val="left" w:pos="851"/>
          <w:tab w:val="left" w:pos="993"/>
          <w:tab w:val="left" w:pos="212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uto"/>
        <w:ind w:firstLine="709"/>
        <w:jc w:val="both"/>
        <w:rPr>
          <w:b/>
          <w:sz w:val="28"/>
          <w:szCs w:val="28"/>
          <w:lang w:eastAsia="ru-RU"/>
        </w:rPr>
      </w:pPr>
      <w:r w:rsidRPr="005D259E">
        <w:rPr>
          <w:b/>
          <w:sz w:val="28"/>
          <w:szCs w:val="28"/>
          <w:lang w:val="en-US" w:eastAsia="ru-RU"/>
        </w:rPr>
        <w:t>III</w:t>
      </w:r>
      <w:r w:rsidRPr="005D259E">
        <w:rPr>
          <w:b/>
          <w:sz w:val="28"/>
          <w:szCs w:val="28"/>
          <w:lang w:eastAsia="ru-RU"/>
        </w:rPr>
        <w:t>. Порядок доступа к информационным ресурсам ЕАИСТО</w:t>
      </w:r>
    </w:p>
    <w:p w:rsidR="00774346" w:rsidRDefault="00774346" w:rsidP="007873FE">
      <w:pPr>
        <w:tabs>
          <w:tab w:val="left" w:pos="1134"/>
        </w:tabs>
        <w:spacing w:line="264" w:lineRule="auto"/>
        <w:ind w:firstLine="709"/>
        <w:jc w:val="both"/>
        <w:rPr>
          <w:sz w:val="28"/>
          <w:szCs w:val="28"/>
        </w:rPr>
      </w:pPr>
    </w:p>
    <w:p w:rsidR="005569DA" w:rsidRDefault="00E44E9D" w:rsidP="007873FE">
      <w:pPr>
        <w:tabs>
          <w:tab w:val="left" w:pos="1134"/>
        </w:tabs>
        <w:spacing w:line="264" w:lineRule="auto"/>
        <w:ind w:firstLine="709"/>
        <w:jc w:val="both"/>
        <w:rPr>
          <w:sz w:val="28"/>
          <w:szCs w:val="28"/>
          <w:lang w:eastAsia="ru-RU"/>
        </w:rPr>
      </w:pPr>
      <w:r>
        <w:rPr>
          <w:sz w:val="28"/>
          <w:szCs w:val="28"/>
          <w:lang w:eastAsia="ru-RU"/>
        </w:rPr>
        <w:t>1</w:t>
      </w:r>
      <w:r w:rsidR="004441A4">
        <w:rPr>
          <w:sz w:val="28"/>
          <w:szCs w:val="28"/>
          <w:lang w:eastAsia="ru-RU"/>
        </w:rPr>
        <w:t>8</w:t>
      </w:r>
      <w:r w:rsidR="002C7C07">
        <w:rPr>
          <w:sz w:val="28"/>
          <w:szCs w:val="28"/>
          <w:lang w:eastAsia="ru-RU"/>
        </w:rPr>
        <w:t xml:space="preserve">. </w:t>
      </w:r>
      <w:r w:rsidR="00DF182A">
        <w:rPr>
          <w:sz w:val="28"/>
          <w:szCs w:val="28"/>
          <w:lang w:eastAsia="ru-RU"/>
        </w:rPr>
        <w:t xml:space="preserve">В </w:t>
      </w:r>
      <w:r w:rsidR="007C064B">
        <w:rPr>
          <w:sz w:val="28"/>
          <w:szCs w:val="28"/>
          <w:lang w:eastAsia="ru-RU"/>
        </w:rPr>
        <w:t>ГУО</w:t>
      </w:r>
      <w:r w:rsidR="00DF182A">
        <w:rPr>
          <w:sz w:val="28"/>
          <w:szCs w:val="28"/>
          <w:lang w:eastAsia="ru-RU"/>
        </w:rPr>
        <w:t>БДД МВД России</w:t>
      </w:r>
      <w:r w:rsidR="0061518B">
        <w:rPr>
          <w:sz w:val="28"/>
          <w:szCs w:val="28"/>
          <w:lang w:eastAsia="ru-RU"/>
        </w:rPr>
        <w:t xml:space="preserve">, </w:t>
      </w:r>
      <w:r w:rsidR="0061518B">
        <w:rPr>
          <w:sz w:val="28"/>
          <w:szCs w:val="28"/>
        </w:rPr>
        <w:t>ЦСН БДД МВД России</w:t>
      </w:r>
      <w:r w:rsidR="00DF182A">
        <w:rPr>
          <w:sz w:val="28"/>
          <w:szCs w:val="28"/>
          <w:lang w:eastAsia="ru-RU"/>
        </w:rPr>
        <w:t xml:space="preserve"> и</w:t>
      </w:r>
      <w:r w:rsidR="00103033">
        <w:rPr>
          <w:sz w:val="28"/>
          <w:szCs w:val="28"/>
          <w:lang w:eastAsia="ru-RU"/>
        </w:rPr>
        <w:t> </w:t>
      </w:r>
      <w:r w:rsidR="00DF182A">
        <w:rPr>
          <w:sz w:val="28"/>
          <w:szCs w:val="28"/>
          <w:lang w:eastAsia="ru-RU"/>
        </w:rPr>
        <w:t>территориальных органах</w:t>
      </w:r>
      <w:r w:rsidR="0061518B">
        <w:rPr>
          <w:sz w:val="28"/>
          <w:szCs w:val="28"/>
          <w:lang w:eastAsia="ru-RU"/>
        </w:rPr>
        <w:t xml:space="preserve"> </w:t>
      </w:r>
      <w:r w:rsidR="00DF182A">
        <w:rPr>
          <w:sz w:val="28"/>
          <w:szCs w:val="28"/>
          <w:lang w:eastAsia="ru-RU"/>
        </w:rPr>
        <w:t>МВД России на региональном уровне, участвующих в эксплуатации С</w:t>
      </w:r>
      <w:r w:rsidR="00B426B6">
        <w:rPr>
          <w:sz w:val="28"/>
          <w:szCs w:val="28"/>
          <w:lang w:eastAsia="ru-RU"/>
        </w:rPr>
        <w:t>истемы</w:t>
      </w:r>
      <w:r w:rsidR="00DF182A">
        <w:rPr>
          <w:sz w:val="28"/>
          <w:szCs w:val="28"/>
          <w:lang w:eastAsia="ru-RU"/>
        </w:rPr>
        <w:t>, в порядке, установленном настоящей Инструкцией, назначаются</w:t>
      </w:r>
      <w:r w:rsidR="005569DA">
        <w:rPr>
          <w:sz w:val="28"/>
          <w:szCs w:val="28"/>
          <w:lang w:eastAsia="ru-RU"/>
        </w:rPr>
        <w:t>:</w:t>
      </w:r>
    </w:p>
    <w:p w:rsidR="00DF182A" w:rsidRDefault="00E44E9D" w:rsidP="007873FE">
      <w:pPr>
        <w:tabs>
          <w:tab w:val="left" w:pos="1134"/>
        </w:tabs>
        <w:spacing w:line="264" w:lineRule="auto"/>
        <w:ind w:firstLine="709"/>
        <w:jc w:val="both"/>
        <w:rPr>
          <w:sz w:val="28"/>
          <w:szCs w:val="28"/>
          <w:lang w:eastAsia="ru-RU"/>
        </w:rPr>
      </w:pPr>
      <w:r>
        <w:rPr>
          <w:sz w:val="28"/>
          <w:szCs w:val="28"/>
          <w:lang w:eastAsia="ru-RU"/>
        </w:rPr>
        <w:t>1</w:t>
      </w:r>
      <w:r w:rsidR="004441A4">
        <w:rPr>
          <w:sz w:val="28"/>
          <w:szCs w:val="28"/>
          <w:lang w:eastAsia="ru-RU"/>
        </w:rPr>
        <w:t>8</w:t>
      </w:r>
      <w:r w:rsidR="005569DA">
        <w:rPr>
          <w:sz w:val="28"/>
          <w:szCs w:val="28"/>
          <w:lang w:eastAsia="ru-RU"/>
        </w:rPr>
        <w:t>.</w:t>
      </w:r>
      <w:r w:rsidR="009C3BCA">
        <w:rPr>
          <w:sz w:val="28"/>
          <w:szCs w:val="28"/>
          <w:lang w:eastAsia="ru-RU"/>
        </w:rPr>
        <w:t>1</w:t>
      </w:r>
      <w:r w:rsidR="005569DA">
        <w:rPr>
          <w:sz w:val="28"/>
          <w:szCs w:val="28"/>
          <w:lang w:eastAsia="ru-RU"/>
        </w:rPr>
        <w:t>.</w:t>
      </w:r>
      <w:r w:rsidR="00DF182A">
        <w:rPr>
          <w:sz w:val="28"/>
          <w:szCs w:val="28"/>
          <w:lang w:eastAsia="ru-RU"/>
        </w:rPr>
        <w:t xml:space="preserve"> </w:t>
      </w:r>
      <w:r w:rsidR="005569DA">
        <w:rPr>
          <w:sz w:val="28"/>
          <w:szCs w:val="28"/>
          <w:lang w:eastAsia="ru-RU"/>
        </w:rPr>
        <w:t>А</w:t>
      </w:r>
      <w:r w:rsidR="00DF182A">
        <w:rPr>
          <w:sz w:val="28"/>
          <w:szCs w:val="28"/>
          <w:lang w:eastAsia="ru-RU"/>
        </w:rPr>
        <w:t xml:space="preserve">дминистраторы, осуществляющие контроль и разграничение прав доступа к данным, обрабатываемым в </w:t>
      </w:r>
      <w:r w:rsidR="00B426B6">
        <w:rPr>
          <w:sz w:val="28"/>
          <w:szCs w:val="28"/>
          <w:lang w:eastAsia="ru-RU"/>
        </w:rPr>
        <w:t>Системе</w:t>
      </w:r>
      <w:r w:rsidR="00F921B3">
        <w:rPr>
          <w:sz w:val="28"/>
          <w:szCs w:val="28"/>
          <w:lang w:eastAsia="ru-RU"/>
        </w:rPr>
        <w:t>:</w:t>
      </w:r>
    </w:p>
    <w:p w:rsidR="009C3BCA" w:rsidRDefault="009C3BCA" w:rsidP="009C3BCA">
      <w:pPr>
        <w:tabs>
          <w:tab w:val="left" w:pos="1134"/>
        </w:tabs>
        <w:spacing w:line="264" w:lineRule="auto"/>
        <w:ind w:firstLine="709"/>
        <w:jc w:val="both"/>
        <w:rPr>
          <w:sz w:val="28"/>
          <w:szCs w:val="28"/>
          <w:lang w:eastAsia="ru-RU"/>
        </w:rPr>
      </w:pPr>
      <w:r>
        <w:rPr>
          <w:sz w:val="28"/>
          <w:szCs w:val="28"/>
          <w:lang w:eastAsia="ru-RU"/>
        </w:rPr>
        <w:t xml:space="preserve">18.1.1. Администратор безопасности – приказом начальника </w:t>
      </w:r>
      <w:r w:rsidRPr="004648F0">
        <w:rPr>
          <w:sz w:val="28"/>
          <w:szCs w:val="28"/>
        </w:rPr>
        <w:t xml:space="preserve">ФКУ </w:t>
      </w:r>
      <w:r>
        <w:rPr>
          <w:sz w:val="28"/>
          <w:szCs w:val="28"/>
        </w:rPr>
        <w:t>«ГИАЦ</w:t>
      </w:r>
      <w:r w:rsidRPr="004648F0">
        <w:rPr>
          <w:sz w:val="28"/>
          <w:szCs w:val="28"/>
        </w:rPr>
        <w:t xml:space="preserve"> МВД России</w:t>
      </w:r>
      <w:r>
        <w:rPr>
          <w:sz w:val="28"/>
          <w:szCs w:val="28"/>
        </w:rPr>
        <w:t>».</w:t>
      </w:r>
    </w:p>
    <w:p w:rsidR="0091201F" w:rsidRDefault="00E44E9D" w:rsidP="007873FE">
      <w:pPr>
        <w:spacing w:line="264" w:lineRule="auto"/>
        <w:ind w:firstLine="709"/>
        <w:jc w:val="both"/>
        <w:rPr>
          <w:sz w:val="28"/>
          <w:szCs w:val="28"/>
          <w:lang w:eastAsia="ru-RU"/>
        </w:rPr>
      </w:pPr>
      <w:r>
        <w:rPr>
          <w:sz w:val="28"/>
          <w:szCs w:val="28"/>
        </w:rPr>
        <w:t>1</w:t>
      </w:r>
      <w:r w:rsidR="004441A4">
        <w:rPr>
          <w:sz w:val="28"/>
          <w:szCs w:val="28"/>
        </w:rPr>
        <w:t>8</w:t>
      </w:r>
      <w:r w:rsidR="0091201F">
        <w:rPr>
          <w:sz w:val="28"/>
          <w:szCs w:val="28"/>
        </w:rPr>
        <w:t>.</w:t>
      </w:r>
      <w:r w:rsidR="009C3BCA">
        <w:rPr>
          <w:sz w:val="28"/>
          <w:szCs w:val="28"/>
        </w:rPr>
        <w:t>1</w:t>
      </w:r>
      <w:r w:rsidR="00F921B3">
        <w:rPr>
          <w:sz w:val="28"/>
          <w:szCs w:val="28"/>
        </w:rPr>
        <w:t>.</w:t>
      </w:r>
      <w:r w:rsidR="009C3BCA">
        <w:rPr>
          <w:sz w:val="28"/>
          <w:szCs w:val="28"/>
        </w:rPr>
        <w:t>2</w:t>
      </w:r>
      <w:r w:rsidR="005569DA">
        <w:rPr>
          <w:sz w:val="28"/>
          <w:szCs w:val="28"/>
        </w:rPr>
        <w:t>.</w:t>
      </w:r>
      <w:r w:rsidR="0091201F">
        <w:rPr>
          <w:sz w:val="28"/>
          <w:szCs w:val="28"/>
        </w:rPr>
        <w:t xml:space="preserve"> </w:t>
      </w:r>
      <w:r w:rsidR="00C92595">
        <w:rPr>
          <w:sz w:val="28"/>
          <w:szCs w:val="28"/>
        </w:rPr>
        <w:t>Федеральный а</w:t>
      </w:r>
      <w:r w:rsidR="0091201F">
        <w:rPr>
          <w:sz w:val="28"/>
          <w:szCs w:val="28"/>
          <w:lang w:eastAsia="ru-RU"/>
        </w:rPr>
        <w:t xml:space="preserve">дминистратор </w:t>
      </w:r>
      <w:r w:rsidR="00F921B3">
        <w:rPr>
          <w:sz w:val="28"/>
          <w:szCs w:val="28"/>
          <w:lang w:eastAsia="ru-RU"/>
        </w:rPr>
        <w:t xml:space="preserve">– </w:t>
      </w:r>
      <w:r w:rsidR="0091201F">
        <w:rPr>
          <w:sz w:val="28"/>
          <w:szCs w:val="28"/>
          <w:lang w:eastAsia="ru-RU"/>
        </w:rPr>
        <w:t xml:space="preserve">приказом начальника </w:t>
      </w:r>
      <w:r w:rsidR="0061518B">
        <w:rPr>
          <w:sz w:val="28"/>
          <w:szCs w:val="28"/>
        </w:rPr>
        <w:t>ЦСН БДД МВД России</w:t>
      </w:r>
      <w:r w:rsidR="0091201F">
        <w:rPr>
          <w:sz w:val="28"/>
          <w:szCs w:val="28"/>
          <w:lang w:eastAsia="ru-RU"/>
        </w:rPr>
        <w:t>.</w:t>
      </w:r>
    </w:p>
    <w:p w:rsidR="0091201F" w:rsidRPr="0091201F" w:rsidRDefault="00E44E9D" w:rsidP="007873FE">
      <w:pPr>
        <w:spacing w:line="264" w:lineRule="auto"/>
        <w:ind w:firstLine="709"/>
        <w:jc w:val="both"/>
        <w:rPr>
          <w:sz w:val="28"/>
          <w:szCs w:val="28"/>
          <w:lang w:eastAsia="ru-RU"/>
        </w:rPr>
      </w:pPr>
      <w:r>
        <w:rPr>
          <w:sz w:val="28"/>
          <w:szCs w:val="28"/>
          <w:lang w:eastAsia="ru-RU"/>
        </w:rPr>
        <w:lastRenderedPageBreak/>
        <w:t>1</w:t>
      </w:r>
      <w:r w:rsidR="004441A4">
        <w:rPr>
          <w:sz w:val="28"/>
          <w:szCs w:val="28"/>
          <w:lang w:eastAsia="ru-RU"/>
        </w:rPr>
        <w:t>8</w:t>
      </w:r>
      <w:r w:rsidR="00030DBC">
        <w:rPr>
          <w:sz w:val="28"/>
          <w:szCs w:val="28"/>
          <w:lang w:eastAsia="ru-RU"/>
        </w:rPr>
        <w:t>.</w:t>
      </w:r>
      <w:r w:rsidR="003A217E">
        <w:rPr>
          <w:sz w:val="28"/>
          <w:szCs w:val="28"/>
          <w:lang w:eastAsia="ru-RU"/>
        </w:rPr>
        <w:t>2</w:t>
      </w:r>
      <w:r w:rsidR="005569DA">
        <w:rPr>
          <w:sz w:val="28"/>
          <w:szCs w:val="28"/>
          <w:lang w:eastAsia="ru-RU"/>
        </w:rPr>
        <w:t>.</w:t>
      </w:r>
      <w:r w:rsidR="00F921B3">
        <w:rPr>
          <w:sz w:val="28"/>
          <w:szCs w:val="28"/>
          <w:lang w:eastAsia="ru-RU"/>
        </w:rPr>
        <w:t xml:space="preserve">2. </w:t>
      </w:r>
      <w:r w:rsidR="00C92595">
        <w:rPr>
          <w:sz w:val="28"/>
          <w:szCs w:val="28"/>
        </w:rPr>
        <w:t xml:space="preserve">Региональные администраторы </w:t>
      </w:r>
      <w:r w:rsidR="00F921B3">
        <w:rPr>
          <w:sz w:val="28"/>
          <w:szCs w:val="28"/>
        </w:rPr>
        <w:t xml:space="preserve">– </w:t>
      </w:r>
      <w:r w:rsidR="0091201F">
        <w:rPr>
          <w:sz w:val="28"/>
          <w:szCs w:val="28"/>
          <w:lang w:eastAsia="ru-RU"/>
        </w:rPr>
        <w:t>приказом руководителя (начальника) территориального органа МВД</w:t>
      </w:r>
      <w:r w:rsidR="00B24CD7">
        <w:t> </w:t>
      </w:r>
      <w:r w:rsidR="0091201F">
        <w:rPr>
          <w:sz w:val="28"/>
          <w:szCs w:val="28"/>
          <w:lang w:eastAsia="ru-RU"/>
        </w:rPr>
        <w:t>России на региональном уровне.</w:t>
      </w:r>
    </w:p>
    <w:p w:rsidR="00F921B3" w:rsidRDefault="00E44E9D" w:rsidP="007873FE">
      <w:pPr>
        <w:spacing w:line="264" w:lineRule="auto"/>
        <w:ind w:firstLine="709"/>
        <w:jc w:val="both"/>
        <w:rPr>
          <w:sz w:val="28"/>
          <w:szCs w:val="28"/>
          <w:lang w:eastAsia="ru-RU"/>
        </w:rPr>
      </w:pPr>
      <w:r>
        <w:rPr>
          <w:sz w:val="28"/>
          <w:szCs w:val="28"/>
          <w:lang w:eastAsia="ru-RU"/>
        </w:rPr>
        <w:t>1</w:t>
      </w:r>
      <w:r w:rsidR="004441A4">
        <w:rPr>
          <w:sz w:val="28"/>
          <w:szCs w:val="28"/>
          <w:lang w:eastAsia="ru-RU"/>
        </w:rPr>
        <w:t>8</w:t>
      </w:r>
      <w:r w:rsidR="005569DA">
        <w:rPr>
          <w:sz w:val="28"/>
          <w:szCs w:val="28"/>
          <w:lang w:eastAsia="ru-RU"/>
        </w:rPr>
        <w:t>.</w:t>
      </w:r>
      <w:r w:rsidR="003A217E">
        <w:rPr>
          <w:sz w:val="28"/>
          <w:szCs w:val="28"/>
          <w:lang w:eastAsia="ru-RU"/>
        </w:rPr>
        <w:t>3</w:t>
      </w:r>
      <w:r w:rsidR="00F921B3">
        <w:rPr>
          <w:sz w:val="28"/>
          <w:szCs w:val="28"/>
          <w:lang w:eastAsia="ru-RU"/>
        </w:rPr>
        <w:t xml:space="preserve">. </w:t>
      </w:r>
      <w:r w:rsidR="005569DA">
        <w:rPr>
          <w:sz w:val="28"/>
          <w:szCs w:val="28"/>
          <w:lang w:eastAsia="ru-RU"/>
        </w:rPr>
        <w:t>П</w:t>
      </w:r>
      <w:r w:rsidR="00F921B3">
        <w:rPr>
          <w:sz w:val="28"/>
          <w:szCs w:val="28"/>
          <w:lang w:eastAsia="ru-RU"/>
        </w:rPr>
        <w:t>ользователи</w:t>
      </w:r>
      <w:r w:rsidR="00DC6C2C">
        <w:rPr>
          <w:sz w:val="28"/>
          <w:szCs w:val="28"/>
          <w:lang w:eastAsia="ru-RU"/>
        </w:rPr>
        <w:t xml:space="preserve"> из числа сотрудников </w:t>
      </w:r>
      <w:r w:rsidR="00457507">
        <w:rPr>
          <w:sz w:val="28"/>
          <w:szCs w:val="28"/>
          <w:lang w:eastAsia="ru-RU"/>
        </w:rPr>
        <w:t>Госавтоинспекции</w:t>
      </w:r>
      <w:r w:rsidR="00F921B3">
        <w:rPr>
          <w:sz w:val="28"/>
          <w:szCs w:val="28"/>
          <w:lang w:eastAsia="ru-RU"/>
        </w:rPr>
        <w:t>:</w:t>
      </w:r>
    </w:p>
    <w:p w:rsidR="00F921B3" w:rsidRDefault="00E44E9D" w:rsidP="007873FE">
      <w:pPr>
        <w:spacing w:line="264" w:lineRule="auto"/>
        <w:ind w:firstLine="709"/>
        <w:jc w:val="both"/>
        <w:rPr>
          <w:sz w:val="28"/>
          <w:szCs w:val="28"/>
          <w:lang w:eastAsia="ru-RU"/>
        </w:rPr>
      </w:pPr>
      <w:r>
        <w:rPr>
          <w:sz w:val="28"/>
          <w:szCs w:val="28"/>
          <w:lang w:eastAsia="ru-RU"/>
        </w:rPr>
        <w:t>1</w:t>
      </w:r>
      <w:r w:rsidR="004441A4">
        <w:rPr>
          <w:sz w:val="28"/>
          <w:szCs w:val="28"/>
          <w:lang w:eastAsia="ru-RU"/>
        </w:rPr>
        <w:t>8</w:t>
      </w:r>
      <w:r w:rsidR="00F921B3">
        <w:rPr>
          <w:sz w:val="28"/>
          <w:szCs w:val="28"/>
          <w:lang w:eastAsia="ru-RU"/>
        </w:rPr>
        <w:t>.</w:t>
      </w:r>
      <w:r w:rsidR="003A217E">
        <w:rPr>
          <w:sz w:val="28"/>
          <w:szCs w:val="28"/>
          <w:lang w:eastAsia="ru-RU"/>
        </w:rPr>
        <w:t>3</w:t>
      </w:r>
      <w:r w:rsidR="005569DA">
        <w:rPr>
          <w:sz w:val="28"/>
          <w:szCs w:val="28"/>
          <w:lang w:eastAsia="ru-RU"/>
        </w:rPr>
        <w:t>.</w:t>
      </w:r>
      <w:r w:rsidR="00F921B3">
        <w:rPr>
          <w:sz w:val="28"/>
          <w:szCs w:val="28"/>
          <w:lang w:eastAsia="ru-RU"/>
        </w:rPr>
        <w:t xml:space="preserve">1. В </w:t>
      </w:r>
      <w:r w:rsidR="009E166B">
        <w:rPr>
          <w:sz w:val="28"/>
          <w:szCs w:val="28"/>
          <w:lang w:eastAsia="ru-RU"/>
        </w:rPr>
        <w:t>ГУОБДД</w:t>
      </w:r>
      <w:r w:rsidR="00F921B3">
        <w:rPr>
          <w:sz w:val="28"/>
          <w:szCs w:val="28"/>
          <w:lang w:eastAsia="ru-RU"/>
        </w:rPr>
        <w:t xml:space="preserve"> МВД России – приказом начальника </w:t>
      </w:r>
      <w:r w:rsidR="009E166B">
        <w:rPr>
          <w:sz w:val="28"/>
          <w:szCs w:val="28"/>
          <w:lang w:eastAsia="ru-RU"/>
        </w:rPr>
        <w:t>ГУО</w:t>
      </w:r>
      <w:r w:rsidR="00F921B3">
        <w:rPr>
          <w:sz w:val="28"/>
          <w:szCs w:val="28"/>
          <w:lang w:eastAsia="ru-RU"/>
        </w:rPr>
        <w:t>БДД МВД</w:t>
      </w:r>
      <w:r w:rsidR="009E166B">
        <w:rPr>
          <w:sz w:val="28"/>
          <w:szCs w:val="28"/>
          <w:lang w:eastAsia="ru-RU"/>
        </w:rPr>
        <w:t> </w:t>
      </w:r>
      <w:r w:rsidR="00F921B3">
        <w:rPr>
          <w:sz w:val="28"/>
          <w:szCs w:val="28"/>
          <w:lang w:eastAsia="ru-RU"/>
        </w:rPr>
        <w:t>России.</w:t>
      </w:r>
    </w:p>
    <w:p w:rsidR="00B24CD7" w:rsidRDefault="00E44E9D" w:rsidP="007873FE">
      <w:pPr>
        <w:autoSpaceDE w:val="0"/>
        <w:autoSpaceDN w:val="0"/>
        <w:adjustRightInd w:val="0"/>
        <w:spacing w:line="264" w:lineRule="auto"/>
        <w:ind w:firstLine="709"/>
        <w:jc w:val="both"/>
        <w:rPr>
          <w:sz w:val="28"/>
          <w:szCs w:val="28"/>
          <w:lang w:eastAsia="ru-RU"/>
        </w:rPr>
      </w:pPr>
      <w:r>
        <w:rPr>
          <w:sz w:val="28"/>
          <w:szCs w:val="28"/>
          <w:lang w:eastAsia="ru-RU"/>
        </w:rPr>
        <w:t>1</w:t>
      </w:r>
      <w:r w:rsidR="004441A4">
        <w:rPr>
          <w:sz w:val="28"/>
          <w:szCs w:val="28"/>
          <w:lang w:eastAsia="ru-RU"/>
        </w:rPr>
        <w:t>8</w:t>
      </w:r>
      <w:r w:rsidR="00B24CD7">
        <w:rPr>
          <w:sz w:val="28"/>
          <w:szCs w:val="28"/>
          <w:lang w:eastAsia="ru-RU"/>
        </w:rPr>
        <w:t>.</w:t>
      </w:r>
      <w:r w:rsidR="003A217E">
        <w:rPr>
          <w:sz w:val="28"/>
          <w:szCs w:val="28"/>
          <w:lang w:eastAsia="ru-RU"/>
        </w:rPr>
        <w:t>3</w:t>
      </w:r>
      <w:r w:rsidR="00B24CD7">
        <w:rPr>
          <w:sz w:val="28"/>
          <w:szCs w:val="28"/>
          <w:lang w:eastAsia="ru-RU"/>
        </w:rPr>
        <w:t>.2. В ЦСН БДД МВД России – приказом начальника ЦСН БДД МВД России.</w:t>
      </w:r>
    </w:p>
    <w:p w:rsidR="00F921B3" w:rsidRDefault="00E44E9D" w:rsidP="007873FE">
      <w:pPr>
        <w:autoSpaceDE w:val="0"/>
        <w:autoSpaceDN w:val="0"/>
        <w:adjustRightInd w:val="0"/>
        <w:spacing w:line="264" w:lineRule="auto"/>
        <w:ind w:firstLine="709"/>
        <w:jc w:val="both"/>
        <w:rPr>
          <w:sz w:val="28"/>
          <w:szCs w:val="28"/>
          <w:lang w:eastAsia="ru-RU"/>
        </w:rPr>
      </w:pPr>
      <w:r>
        <w:rPr>
          <w:sz w:val="28"/>
          <w:szCs w:val="28"/>
          <w:lang w:eastAsia="ru-RU"/>
        </w:rPr>
        <w:t>1</w:t>
      </w:r>
      <w:r w:rsidR="004441A4">
        <w:rPr>
          <w:sz w:val="28"/>
          <w:szCs w:val="28"/>
          <w:lang w:eastAsia="ru-RU"/>
        </w:rPr>
        <w:t>8</w:t>
      </w:r>
      <w:r w:rsidR="00F921B3">
        <w:rPr>
          <w:sz w:val="28"/>
          <w:szCs w:val="28"/>
          <w:lang w:eastAsia="ru-RU"/>
        </w:rPr>
        <w:t>.</w:t>
      </w:r>
      <w:r w:rsidR="003A217E">
        <w:rPr>
          <w:sz w:val="28"/>
          <w:szCs w:val="28"/>
          <w:lang w:eastAsia="ru-RU"/>
        </w:rPr>
        <w:t>3</w:t>
      </w:r>
      <w:r w:rsidR="005569DA">
        <w:rPr>
          <w:sz w:val="28"/>
          <w:szCs w:val="28"/>
          <w:lang w:eastAsia="ru-RU"/>
        </w:rPr>
        <w:t>.</w:t>
      </w:r>
      <w:r w:rsidR="00B24CD7">
        <w:rPr>
          <w:sz w:val="28"/>
          <w:szCs w:val="28"/>
          <w:lang w:eastAsia="ru-RU"/>
        </w:rPr>
        <w:t>3</w:t>
      </w:r>
      <w:r w:rsidR="00F921B3">
        <w:rPr>
          <w:sz w:val="28"/>
          <w:szCs w:val="28"/>
          <w:lang w:eastAsia="ru-RU"/>
        </w:rPr>
        <w:t>. В территориальных органах МВД России на региональном уровне – приказом руководителя (начальника) территориального органа МВД России на региональном уровне.</w:t>
      </w:r>
    </w:p>
    <w:p w:rsidR="00F921B3" w:rsidRDefault="00E44E9D" w:rsidP="007873FE">
      <w:pPr>
        <w:autoSpaceDE w:val="0"/>
        <w:autoSpaceDN w:val="0"/>
        <w:adjustRightInd w:val="0"/>
        <w:spacing w:line="264" w:lineRule="auto"/>
        <w:ind w:firstLine="709"/>
        <w:jc w:val="both"/>
        <w:rPr>
          <w:sz w:val="28"/>
          <w:szCs w:val="28"/>
          <w:lang w:eastAsia="ru-RU"/>
        </w:rPr>
      </w:pPr>
      <w:r>
        <w:rPr>
          <w:sz w:val="28"/>
          <w:szCs w:val="28"/>
          <w:lang w:eastAsia="ru-RU"/>
        </w:rPr>
        <w:t>1</w:t>
      </w:r>
      <w:r w:rsidR="004441A4">
        <w:rPr>
          <w:sz w:val="28"/>
          <w:szCs w:val="28"/>
          <w:lang w:eastAsia="ru-RU"/>
        </w:rPr>
        <w:t>8</w:t>
      </w:r>
      <w:r w:rsidR="00360DCB">
        <w:rPr>
          <w:sz w:val="28"/>
          <w:szCs w:val="28"/>
          <w:lang w:eastAsia="ru-RU"/>
        </w:rPr>
        <w:t>.</w:t>
      </w:r>
      <w:r w:rsidR="003A217E">
        <w:rPr>
          <w:sz w:val="28"/>
          <w:szCs w:val="28"/>
          <w:lang w:eastAsia="ru-RU"/>
        </w:rPr>
        <w:t>3</w:t>
      </w:r>
      <w:r w:rsidR="00F921B3">
        <w:rPr>
          <w:sz w:val="28"/>
          <w:szCs w:val="28"/>
          <w:lang w:eastAsia="ru-RU"/>
        </w:rPr>
        <w:t>.</w:t>
      </w:r>
      <w:r w:rsidR="00B24CD7">
        <w:rPr>
          <w:sz w:val="28"/>
          <w:szCs w:val="28"/>
          <w:lang w:eastAsia="ru-RU"/>
        </w:rPr>
        <w:t>4</w:t>
      </w:r>
      <w:r w:rsidR="00F921B3">
        <w:rPr>
          <w:sz w:val="28"/>
          <w:szCs w:val="28"/>
          <w:lang w:eastAsia="ru-RU"/>
        </w:rPr>
        <w:t>. В территориальных органах МВД России на районном уровне</w:t>
      </w:r>
      <w:r w:rsidR="00360DCB">
        <w:rPr>
          <w:sz w:val="28"/>
          <w:szCs w:val="28"/>
          <w:lang w:eastAsia="ru-RU"/>
        </w:rPr>
        <w:t> </w:t>
      </w:r>
      <w:r w:rsidR="00F921B3" w:rsidRPr="00006FCE">
        <w:rPr>
          <w:sz w:val="28"/>
          <w:szCs w:val="28"/>
          <w:lang w:eastAsia="ru-RU"/>
        </w:rPr>
        <w:t>–</w:t>
      </w:r>
      <w:r w:rsidR="00F921B3">
        <w:rPr>
          <w:sz w:val="28"/>
          <w:szCs w:val="28"/>
          <w:lang w:eastAsia="ru-RU"/>
        </w:rPr>
        <w:t xml:space="preserve"> приказом начальника территориального органа МВД России на</w:t>
      </w:r>
      <w:r w:rsidR="00103033">
        <w:rPr>
          <w:sz w:val="28"/>
          <w:szCs w:val="28"/>
          <w:lang w:eastAsia="ru-RU"/>
        </w:rPr>
        <w:t> </w:t>
      </w:r>
      <w:r w:rsidR="00F921B3">
        <w:rPr>
          <w:sz w:val="28"/>
          <w:szCs w:val="28"/>
          <w:lang w:eastAsia="ru-RU"/>
        </w:rPr>
        <w:t>районном уровне.</w:t>
      </w:r>
    </w:p>
    <w:p w:rsidR="0015158A" w:rsidRDefault="00DC6C2C" w:rsidP="00DD56C6">
      <w:pPr>
        <w:autoSpaceDE w:val="0"/>
        <w:autoSpaceDN w:val="0"/>
        <w:adjustRightInd w:val="0"/>
        <w:spacing w:line="252" w:lineRule="auto"/>
        <w:ind w:firstLine="709"/>
        <w:jc w:val="both"/>
        <w:rPr>
          <w:sz w:val="28"/>
          <w:szCs w:val="28"/>
          <w:lang w:eastAsia="ru-RU"/>
        </w:rPr>
      </w:pPr>
      <w:r>
        <w:rPr>
          <w:sz w:val="28"/>
          <w:szCs w:val="28"/>
          <w:lang w:eastAsia="ru-RU"/>
        </w:rPr>
        <w:t>1</w:t>
      </w:r>
      <w:r w:rsidR="004441A4">
        <w:rPr>
          <w:sz w:val="28"/>
          <w:szCs w:val="28"/>
          <w:lang w:eastAsia="ru-RU"/>
        </w:rPr>
        <w:t>9</w:t>
      </w:r>
      <w:r w:rsidR="0015158A">
        <w:rPr>
          <w:sz w:val="28"/>
          <w:szCs w:val="28"/>
          <w:lang w:eastAsia="ru-RU"/>
        </w:rPr>
        <w:t xml:space="preserve">. </w:t>
      </w:r>
      <w:r w:rsidR="003A217E">
        <w:rPr>
          <w:sz w:val="28"/>
          <w:szCs w:val="28"/>
          <w:lang w:eastAsia="ru-RU"/>
        </w:rPr>
        <w:t>Администратор безопасности, ф</w:t>
      </w:r>
      <w:r w:rsidR="00F921B3">
        <w:rPr>
          <w:sz w:val="28"/>
          <w:szCs w:val="28"/>
          <w:lang w:eastAsia="ru-RU"/>
        </w:rPr>
        <w:t>едеральный а</w:t>
      </w:r>
      <w:r w:rsidR="0015158A">
        <w:rPr>
          <w:sz w:val="28"/>
          <w:szCs w:val="28"/>
          <w:lang w:eastAsia="ru-RU"/>
        </w:rPr>
        <w:t>дминистратор</w:t>
      </w:r>
      <w:r>
        <w:rPr>
          <w:sz w:val="28"/>
          <w:szCs w:val="28"/>
          <w:lang w:eastAsia="ru-RU"/>
        </w:rPr>
        <w:t xml:space="preserve"> и</w:t>
      </w:r>
      <w:r w:rsidR="00171631">
        <w:rPr>
          <w:sz w:val="28"/>
          <w:szCs w:val="28"/>
          <w:lang w:eastAsia="ru-RU"/>
        </w:rPr>
        <w:t> </w:t>
      </w:r>
      <w:r w:rsidR="00F921B3">
        <w:rPr>
          <w:sz w:val="28"/>
          <w:szCs w:val="28"/>
          <w:lang w:eastAsia="ru-RU"/>
        </w:rPr>
        <w:t>региональный администратор</w:t>
      </w:r>
      <w:r w:rsidR="00A74B64">
        <w:rPr>
          <w:rStyle w:val="af0"/>
          <w:sz w:val="28"/>
          <w:szCs w:val="28"/>
          <w:lang w:eastAsia="ru-RU"/>
        </w:rPr>
        <w:footnoteReference w:id="24"/>
      </w:r>
      <w:r>
        <w:rPr>
          <w:sz w:val="28"/>
          <w:szCs w:val="28"/>
          <w:lang w:eastAsia="ru-RU"/>
        </w:rPr>
        <w:t>, и</w:t>
      </w:r>
      <w:r w:rsidRPr="00826599">
        <w:rPr>
          <w:sz w:val="28"/>
          <w:szCs w:val="28"/>
        </w:rPr>
        <w:t>нспектор ГИБДД</w:t>
      </w:r>
      <w:r w:rsidR="0015158A">
        <w:rPr>
          <w:sz w:val="28"/>
          <w:szCs w:val="28"/>
          <w:lang w:eastAsia="ru-RU"/>
        </w:rPr>
        <w:t xml:space="preserve"> и </w:t>
      </w:r>
      <w:r>
        <w:rPr>
          <w:sz w:val="28"/>
          <w:szCs w:val="28"/>
          <w:lang w:eastAsia="ru-RU"/>
        </w:rPr>
        <w:t xml:space="preserve">инспектор госконтроля </w:t>
      </w:r>
      <w:r w:rsidR="0015158A">
        <w:rPr>
          <w:sz w:val="28"/>
          <w:szCs w:val="28"/>
          <w:lang w:eastAsia="ru-RU"/>
        </w:rPr>
        <w:t>осуществляют работу согласно должностному регламенту (должностной инструкции) и</w:t>
      </w:r>
      <w:r w:rsidR="00103033">
        <w:rPr>
          <w:sz w:val="28"/>
          <w:szCs w:val="28"/>
          <w:lang w:eastAsia="ru-RU"/>
        </w:rPr>
        <w:t> </w:t>
      </w:r>
      <w:r w:rsidR="0015158A">
        <w:rPr>
          <w:sz w:val="28"/>
          <w:szCs w:val="28"/>
          <w:lang w:eastAsia="ru-RU"/>
        </w:rPr>
        <w:t>в</w:t>
      </w:r>
      <w:r w:rsidR="00103033">
        <w:rPr>
          <w:sz w:val="28"/>
          <w:szCs w:val="28"/>
          <w:lang w:eastAsia="ru-RU"/>
        </w:rPr>
        <w:t> </w:t>
      </w:r>
      <w:r w:rsidR="0015158A">
        <w:rPr>
          <w:sz w:val="28"/>
          <w:szCs w:val="28"/>
          <w:lang w:eastAsia="ru-RU"/>
        </w:rPr>
        <w:t>соответствии</w:t>
      </w:r>
      <w:r w:rsidR="00F921B3">
        <w:rPr>
          <w:sz w:val="28"/>
          <w:szCs w:val="28"/>
          <w:lang w:eastAsia="ru-RU"/>
        </w:rPr>
        <w:t xml:space="preserve"> </w:t>
      </w:r>
      <w:r w:rsidR="0015158A">
        <w:rPr>
          <w:sz w:val="28"/>
          <w:szCs w:val="28"/>
          <w:lang w:eastAsia="ru-RU"/>
        </w:rPr>
        <w:t>с эксплуатационной документацией</w:t>
      </w:r>
      <w:r w:rsidR="0015158A">
        <w:rPr>
          <w:rStyle w:val="af0"/>
          <w:sz w:val="28"/>
          <w:szCs w:val="28"/>
          <w:lang w:eastAsia="ru-RU"/>
        </w:rPr>
        <w:footnoteReference w:id="25"/>
      </w:r>
      <w:r w:rsidR="0015158A">
        <w:rPr>
          <w:sz w:val="28"/>
          <w:szCs w:val="28"/>
          <w:lang w:eastAsia="ru-RU"/>
        </w:rPr>
        <w:t>.</w:t>
      </w:r>
    </w:p>
    <w:p w:rsidR="009843B1" w:rsidRDefault="004441A4" w:rsidP="00DD56C6">
      <w:pPr>
        <w:tabs>
          <w:tab w:val="left" w:pos="1134"/>
        </w:tabs>
        <w:spacing w:line="252" w:lineRule="auto"/>
        <w:ind w:firstLine="709"/>
        <w:jc w:val="both"/>
        <w:rPr>
          <w:sz w:val="28"/>
          <w:szCs w:val="28"/>
        </w:rPr>
      </w:pPr>
      <w:r>
        <w:rPr>
          <w:sz w:val="28"/>
          <w:szCs w:val="28"/>
        </w:rPr>
        <w:t>20</w:t>
      </w:r>
      <w:r w:rsidR="003D0108">
        <w:rPr>
          <w:sz w:val="28"/>
          <w:szCs w:val="28"/>
        </w:rPr>
        <w:t xml:space="preserve">. </w:t>
      </w:r>
      <w:r w:rsidR="0079356D" w:rsidRPr="004648F0">
        <w:rPr>
          <w:sz w:val="28"/>
          <w:szCs w:val="28"/>
        </w:rPr>
        <w:t xml:space="preserve">Доступ к </w:t>
      </w:r>
      <w:r w:rsidR="0079356D">
        <w:rPr>
          <w:sz w:val="28"/>
          <w:szCs w:val="28"/>
        </w:rPr>
        <w:t xml:space="preserve">ЕАИСТО </w:t>
      </w:r>
      <w:r w:rsidR="0079356D" w:rsidRPr="004648F0">
        <w:rPr>
          <w:sz w:val="28"/>
          <w:szCs w:val="28"/>
        </w:rPr>
        <w:t>администратор</w:t>
      </w:r>
      <w:r w:rsidR="0079356D">
        <w:rPr>
          <w:sz w:val="28"/>
          <w:szCs w:val="28"/>
        </w:rPr>
        <w:t xml:space="preserve">ов, </w:t>
      </w:r>
      <w:r w:rsidR="0079356D">
        <w:rPr>
          <w:sz w:val="28"/>
          <w:szCs w:val="28"/>
          <w:lang w:eastAsia="ru-RU"/>
        </w:rPr>
        <w:t>и</w:t>
      </w:r>
      <w:r w:rsidR="0079356D" w:rsidRPr="00826599">
        <w:rPr>
          <w:sz w:val="28"/>
          <w:szCs w:val="28"/>
        </w:rPr>
        <w:t>нспектор</w:t>
      </w:r>
      <w:r w:rsidR="0079356D">
        <w:rPr>
          <w:sz w:val="28"/>
          <w:szCs w:val="28"/>
        </w:rPr>
        <w:t>а</w:t>
      </w:r>
      <w:r w:rsidR="0079356D" w:rsidRPr="00826599">
        <w:rPr>
          <w:sz w:val="28"/>
          <w:szCs w:val="28"/>
        </w:rPr>
        <w:t xml:space="preserve"> ГИБДД</w:t>
      </w:r>
      <w:r w:rsidR="0079356D">
        <w:rPr>
          <w:sz w:val="28"/>
          <w:szCs w:val="28"/>
          <w:lang w:eastAsia="ru-RU"/>
        </w:rPr>
        <w:t xml:space="preserve"> и</w:t>
      </w:r>
      <w:r w:rsidR="00103033">
        <w:rPr>
          <w:sz w:val="28"/>
          <w:szCs w:val="28"/>
          <w:lang w:eastAsia="ru-RU"/>
        </w:rPr>
        <w:t> </w:t>
      </w:r>
      <w:r w:rsidR="0079356D">
        <w:rPr>
          <w:sz w:val="28"/>
          <w:szCs w:val="28"/>
          <w:lang w:eastAsia="ru-RU"/>
        </w:rPr>
        <w:t>инспектора госконтроля</w:t>
      </w:r>
      <w:r w:rsidR="0079356D" w:rsidRPr="004648F0">
        <w:rPr>
          <w:sz w:val="28"/>
          <w:szCs w:val="28"/>
        </w:rPr>
        <w:t xml:space="preserve"> реализуется </w:t>
      </w:r>
      <w:r w:rsidR="0079356D">
        <w:rPr>
          <w:sz w:val="28"/>
          <w:szCs w:val="28"/>
        </w:rPr>
        <w:t xml:space="preserve">программными </w:t>
      </w:r>
      <w:r w:rsidR="0079356D" w:rsidRPr="004648F0">
        <w:rPr>
          <w:sz w:val="28"/>
          <w:szCs w:val="28"/>
        </w:rPr>
        <w:t>средствами авторизации</w:t>
      </w:r>
      <w:r w:rsidR="0079356D">
        <w:rPr>
          <w:sz w:val="28"/>
          <w:szCs w:val="28"/>
        </w:rPr>
        <w:t xml:space="preserve"> </w:t>
      </w:r>
      <w:r w:rsidR="0079356D" w:rsidRPr="00165E9F">
        <w:rPr>
          <w:sz w:val="28"/>
          <w:szCs w:val="28"/>
        </w:rPr>
        <w:t>сервиса управления доступом к информационным системам и</w:t>
      </w:r>
      <w:r w:rsidR="00103033">
        <w:rPr>
          <w:sz w:val="28"/>
          <w:szCs w:val="28"/>
        </w:rPr>
        <w:t> </w:t>
      </w:r>
      <w:r w:rsidR="0079356D" w:rsidRPr="00165E9F">
        <w:rPr>
          <w:sz w:val="28"/>
          <w:szCs w:val="28"/>
        </w:rPr>
        <w:t>ресурсам</w:t>
      </w:r>
      <w:r w:rsidR="0079356D">
        <w:rPr>
          <w:sz w:val="28"/>
          <w:szCs w:val="28"/>
        </w:rPr>
        <w:t xml:space="preserve"> </w:t>
      </w:r>
      <w:r w:rsidR="0079356D" w:rsidRPr="00165E9F">
        <w:rPr>
          <w:sz w:val="28"/>
          <w:szCs w:val="28"/>
        </w:rPr>
        <w:t xml:space="preserve">единой системы информационно-аналитического обеспечения деятельности </w:t>
      </w:r>
      <w:r w:rsidR="0079356D">
        <w:rPr>
          <w:sz w:val="28"/>
          <w:szCs w:val="28"/>
        </w:rPr>
        <w:t>МВД России</w:t>
      </w:r>
      <w:r w:rsidR="0079356D">
        <w:rPr>
          <w:rStyle w:val="af0"/>
          <w:sz w:val="28"/>
          <w:szCs w:val="28"/>
        </w:rPr>
        <w:footnoteReference w:id="26"/>
      </w:r>
      <w:r w:rsidR="009843B1">
        <w:rPr>
          <w:sz w:val="28"/>
          <w:szCs w:val="28"/>
        </w:rPr>
        <w:t xml:space="preserve"> </w:t>
      </w:r>
      <w:r w:rsidR="00DF10FE">
        <w:rPr>
          <w:sz w:val="28"/>
          <w:szCs w:val="28"/>
        </w:rPr>
        <w:t xml:space="preserve">и </w:t>
      </w:r>
      <w:r w:rsidR="009843B1" w:rsidRPr="004648F0">
        <w:rPr>
          <w:sz w:val="28"/>
          <w:szCs w:val="28"/>
        </w:rPr>
        <w:t>усиленной квалифицированной электронной подписи.</w:t>
      </w:r>
    </w:p>
    <w:p w:rsidR="00547B42" w:rsidRPr="00547B42" w:rsidRDefault="00547B42" w:rsidP="00547B42">
      <w:pPr>
        <w:tabs>
          <w:tab w:val="left" w:pos="1134"/>
        </w:tabs>
        <w:spacing w:line="252" w:lineRule="auto"/>
        <w:ind w:firstLine="709"/>
        <w:jc w:val="both"/>
        <w:rPr>
          <w:sz w:val="28"/>
          <w:szCs w:val="28"/>
        </w:rPr>
      </w:pPr>
      <w:r w:rsidRPr="00547B42">
        <w:rPr>
          <w:sz w:val="28"/>
          <w:szCs w:val="28"/>
        </w:rPr>
        <w:t xml:space="preserve">20.1. При предоставлении доступа </w:t>
      </w:r>
      <w:r w:rsidRPr="00547B42">
        <w:rPr>
          <w:sz w:val="28"/>
          <w:szCs w:val="28"/>
          <w:lang w:eastAsia="ru-RU"/>
        </w:rPr>
        <w:t>и</w:t>
      </w:r>
      <w:r w:rsidRPr="00547B42">
        <w:rPr>
          <w:sz w:val="28"/>
          <w:szCs w:val="28"/>
        </w:rPr>
        <w:t xml:space="preserve">нспектору ГИБДД присваивается цифровой код, первые две позиции которого должны соответствовать </w:t>
      </w:r>
      <w:r w:rsidRPr="00547B42">
        <w:rPr>
          <w:sz w:val="28"/>
          <w:szCs w:val="28"/>
          <w:lang w:eastAsia="ru-RU"/>
        </w:rPr>
        <w:t>цифровому коду региона</w:t>
      </w:r>
      <w:r w:rsidRPr="00547B42">
        <w:rPr>
          <w:rStyle w:val="af0"/>
          <w:sz w:val="28"/>
          <w:szCs w:val="28"/>
          <w:lang w:eastAsia="ru-RU"/>
        </w:rPr>
        <w:footnoteReference w:id="27"/>
      </w:r>
      <w:r w:rsidRPr="00547B42">
        <w:rPr>
          <w:sz w:val="28"/>
          <w:szCs w:val="28"/>
          <w:lang w:eastAsia="ru-RU"/>
        </w:rPr>
        <w:t xml:space="preserve">, соответствующему субъекту Российской Федерации, в котором находиться территориальный орган МВД России, третья и последующие позиции должны состоять из цифр от </w:t>
      </w:r>
      <w:r w:rsidRPr="00547B42">
        <w:rPr>
          <w:sz w:val="28"/>
          <w:szCs w:val="28"/>
        </w:rPr>
        <w:t>«0» до «9» в</w:t>
      </w:r>
      <w:r w:rsidR="00171631">
        <w:rPr>
          <w:sz w:val="28"/>
          <w:szCs w:val="28"/>
        </w:rPr>
        <w:t> </w:t>
      </w:r>
      <w:r w:rsidRPr="00547B42">
        <w:rPr>
          <w:sz w:val="28"/>
          <w:szCs w:val="28"/>
        </w:rPr>
        <w:t>произвольном порядке</w:t>
      </w:r>
      <w:r w:rsidRPr="00547B42">
        <w:rPr>
          <w:rStyle w:val="af0"/>
          <w:sz w:val="28"/>
          <w:szCs w:val="28"/>
        </w:rPr>
        <w:footnoteReference w:id="28"/>
      </w:r>
      <w:r w:rsidRPr="00547B42">
        <w:rPr>
          <w:sz w:val="28"/>
          <w:szCs w:val="28"/>
        </w:rPr>
        <w:t xml:space="preserve">. </w:t>
      </w:r>
    </w:p>
    <w:p w:rsidR="00547B42" w:rsidRPr="00547B42" w:rsidRDefault="00547B42" w:rsidP="00547B42">
      <w:pPr>
        <w:tabs>
          <w:tab w:val="left" w:pos="1134"/>
        </w:tabs>
        <w:spacing w:line="252" w:lineRule="auto"/>
        <w:ind w:firstLine="709"/>
        <w:jc w:val="both"/>
        <w:rPr>
          <w:sz w:val="28"/>
          <w:szCs w:val="28"/>
        </w:rPr>
      </w:pPr>
      <w:r w:rsidRPr="00547B42">
        <w:rPr>
          <w:sz w:val="28"/>
          <w:szCs w:val="28"/>
        </w:rPr>
        <w:t>20.2. Присвоение одинаковых цифровых кодов двум или более инспекторам ГИБДД не допускается.</w:t>
      </w:r>
    </w:p>
    <w:p w:rsidR="00547B42" w:rsidRPr="004648F0" w:rsidRDefault="00547B42" w:rsidP="00547B42">
      <w:pPr>
        <w:tabs>
          <w:tab w:val="left" w:pos="1134"/>
        </w:tabs>
        <w:spacing w:line="252" w:lineRule="auto"/>
        <w:ind w:firstLine="709"/>
        <w:jc w:val="both"/>
        <w:rPr>
          <w:sz w:val="28"/>
          <w:szCs w:val="28"/>
        </w:rPr>
      </w:pPr>
      <w:r w:rsidRPr="00547B42">
        <w:rPr>
          <w:sz w:val="28"/>
          <w:szCs w:val="28"/>
        </w:rPr>
        <w:lastRenderedPageBreak/>
        <w:t>20.3. В случае прекращение доступа инспектора ГИБДД к Системе в</w:t>
      </w:r>
      <w:r w:rsidR="00186A32">
        <w:rPr>
          <w:sz w:val="28"/>
          <w:szCs w:val="28"/>
        </w:rPr>
        <w:t> </w:t>
      </w:r>
      <w:r w:rsidRPr="00547B42">
        <w:rPr>
          <w:sz w:val="28"/>
          <w:szCs w:val="28"/>
        </w:rPr>
        <w:t>соответствии с пунктом 28 настоящей Инструкции, цифровой код может быть присвоен другому инспектору ГИБДД.</w:t>
      </w:r>
    </w:p>
    <w:p w:rsidR="00165E9F" w:rsidRDefault="00F22870" w:rsidP="00DD56C6">
      <w:pPr>
        <w:autoSpaceDE w:val="0"/>
        <w:autoSpaceDN w:val="0"/>
        <w:adjustRightInd w:val="0"/>
        <w:spacing w:line="252" w:lineRule="auto"/>
        <w:ind w:firstLine="709"/>
        <w:jc w:val="both"/>
        <w:rPr>
          <w:sz w:val="28"/>
          <w:szCs w:val="28"/>
        </w:rPr>
      </w:pPr>
      <w:r>
        <w:rPr>
          <w:sz w:val="28"/>
          <w:szCs w:val="28"/>
          <w:lang w:eastAsia="ru-RU"/>
        </w:rPr>
        <w:t>2</w:t>
      </w:r>
      <w:r w:rsidR="004441A4">
        <w:rPr>
          <w:sz w:val="28"/>
          <w:szCs w:val="28"/>
          <w:lang w:eastAsia="ru-RU"/>
        </w:rPr>
        <w:t>1</w:t>
      </w:r>
      <w:r w:rsidR="00207897">
        <w:rPr>
          <w:sz w:val="28"/>
          <w:szCs w:val="28"/>
          <w:lang w:eastAsia="ru-RU"/>
        </w:rPr>
        <w:t xml:space="preserve">. </w:t>
      </w:r>
      <w:r w:rsidR="009843B1">
        <w:rPr>
          <w:sz w:val="28"/>
          <w:szCs w:val="28"/>
          <w:lang w:eastAsia="ru-RU"/>
        </w:rPr>
        <w:t xml:space="preserve">Доступ к ЕАИСТО оператора технического осмотра производится непосредственно в ЕАИСТО </w:t>
      </w:r>
      <w:r w:rsidR="009843B1" w:rsidRPr="004648F0">
        <w:rPr>
          <w:sz w:val="28"/>
          <w:szCs w:val="28"/>
        </w:rPr>
        <w:t xml:space="preserve">с использованием </w:t>
      </w:r>
      <w:r w:rsidR="00446FD9">
        <w:rPr>
          <w:sz w:val="28"/>
          <w:szCs w:val="28"/>
        </w:rPr>
        <w:t>учетной записи пользователя</w:t>
      </w:r>
      <w:r w:rsidR="00446FD9" w:rsidRPr="004648F0">
        <w:rPr>
          <w:sz w:val="28"/>
          <w:szCs w:val="28"/>
        </w:rPr>
        <w:t xml:space="preserve"> </w:t>
      </w:r>
      <w:r w:rsidR="00D81291">
        <w:rPr>
          <w:sz w:val="28"/>
          <w:szCs w:val="28"/>
        </w:rPr>
        <w:t xml:space="preserve">системы </w:t>
      </w:r>
      <w:r w:rsidR="00446FD9">
        <w:rPr>
          <w:sz w:val="28"/>
          <w:szCs w:val="28"/>
        </w:rPr>
        <w:t xml:space="preserve">и </w:t>
      </w:r>
      <w:r w:rsidR="009843B1" w:rsidRPr="004648F0">
        <w:rPr>
          <w:sz w:val="28"/>
          <w:szCs w:val="28"/>
        </w:rPr>
        <w:t>усиленной квалифицированной электронной подписи</w:t>
      </w:r>
      <w:r w:rsidR="00232182">
        <w:rPr>
          <w:sz w:val="28"/>
          <w:szCs w:val="28"/>
        </w:rPr>
        <w:t xml:space="preserve"> юридического лица или индивидуального предпринимателя</w:t>
      </w:r>
      <w:r w:rsidR="009843B1">
        <w:rPr>
          <w:sz w:val="28"/>
          <w:szCs w:val="28"/>
        </w:rPr>
        <w:t>.</w:t>
      </w:r>
    </w:p>
    <w:p w:rsidR="002976F8" w:rsidRPr="00186A32" w:rsidRDefault="002976F8" w:rsidP="00186A32">
      <w:pPr>
        <w:ind w:firstLine="709"/>
        <w:jc w:val="both"/>
        <w:rPr>
          <w:sz w:val="28"/>
          <w:szCs w:val="28"/>
        </w:rPr>
      </w:pPr>
      <w:r w:rsidRPr="00186A32">
        <w:rPr>
          <w:sz w:val="28"/>
          <w:szCs w:val="28"/>
        </w:rPr>
        <w:t xml:space="preserve">Автоматизированное рабочее место оператора технического осмотра должно соответствовать </w:t>
      </w:r>
      <w:r w:rsidR="00186A32" w:rsidRPr="00186A32">
        <w:rPr>
          <w:sz w:val="28"/>
          <w:szCs w:val="28"/>
        </w:rPr>
        <w:t>минимальным требованиям к</w:t>
      </w:r>
      <w:r w:rsidR="00186A32">
        <w:rPr>
          <w:sz w:val="28"/>
          <w:szCs w:val="28"/>
        </w:rPr>
        <w:t> </w:t>
      </w:r>
      <w:r w:rsidR="00186A32" w:rsidRPr="00186A32">
        <w:rPr>
          <w:sz w:val="28"/>
          <w:szCs w:val="28"/>
        </w:rPr>
        <w:t>автоматизированному рабочему месту оператора технического осмотра, имеюще</w:t>
      </w:r>
      <w:r w:rsidR="009C3BCA">
        <w:rPr>
          <w:sz w:val="28"/>
          <w:szCs w:val="28"/>
        </w:rPr>
        <w:t>му</w:t>
      </w:r>
      <w:r w:rsidR="00186A32" w:rsidRPr="00186A32">
        <w:rPr>
          <w:sz w:val="28"/>
          <w:szCs w:val="28"/>
        </w:rPr>
        <w:t xml:space="preserve"> доступ к единой автоматизированной информационной системе технического осмотра транспортных средств </w:t>
      </w:r>
      <w:r w:rsidR="000201E3" w:rsidRPr="00186A32">
        <w:rPr>
          <w:sz w:val="28"/>
          <w:szCs w:val="28"/>
        </w:rPr>
        <w:t>(приложение № 1 к</w:t>
      </w:r>
      <w:r w:rsidR="00186A32">
        <w:rPr>
          <w:sz w:val="28"/>
          <w:szCs w:val="28"/>
        </w:rPr>
        <w:t> </w:t>
      </w:r>
      <w:r w:rsidR="000201E3" w:rsidRPr="00186A32">
        <w:rPr>
          <w:sz w:val="28"/>
          <w:szCs w:val="28"/>
        </w:rPr>
        <w:t>настоящей Инструкции).</w:t>
      </w:r>
    </w:p>
    <w:p w:rsidR="005F5344" w:rsidRDefault="00EC73AC" w:rsidP="00DD56C6">
      <w:pPr>
        <w:pStyle w:val="afff6"/>
        <w:spacing w:line="252" w:lineRule="auto"/>
      </w:pPr>
      <w:r>
        <w:rPr>
          <w:szCs w:val="28"/>
        </w:rPr>
        <w:t>2</w:t>
      </w:r>
      <w:r w:rsidR="004441A4">
        <w:rPr>
          <w:szCs w:val="28"/>
        </w:rPr>
        <w:t>2</w:t>
      </w:r>
      <w:r>
        <w:rPr>
          <w:szCs w:val="28"/>
        </w:rPr>
        <w:t xml:space="preserve">. Для получения доступа </w:t>
      </w:r>
      <w:r w:rsidR="00493440">
        <w:rPr>
          <w:szCs w:val="28"/>
        </w:rPr>
        <w:t>оператор</w:t>
      </w:r>
      <w:r>
        <w:rPr>
          <w:szCs w:val="28"/>
        </w:rPr>
        <w:t xml:space="preserve"> </w:t>
      </w:r>
      <w:r w:rsidR="0090095A">
        <w:rPr>
          <w:szCs w:val="28"/>
        </w:rPr>
        <w:t xml:space="preserve">технического осмотра </w:t>
      </w:r>
      <w:r w:rsidR="005F5344">
        <w:rPr>
          <w:szCs w:val="28"/>
        </w:rPr>
        <w:t>самостоятельно загружает в Систему</w:t>
      </w:r>
      <w:r w:rsidR="009843B1">
        <w:rPr>
          <w:szCs w:val="28"/>
        </w:rPr>
        <w:t xml:space="preserve"> </w:t>
      </w:r>
      <w:r w:rsidR="00365896">
        <w:rPr>
          <w:szCs w:val="28"/>
        </w:rPr>
        <w:t xml:space="preserve">сертификат ключа проверки </w:t>
      </w:r>
      <w:r w:rsidR="00A63287">
        <w:rPr>
          <w:szCs w:val="28"/>
        </w:rPr>
        <w:t xml:space="preserve">своей </w:t>
      </w:r>
      <w:r w:rsidR="009843B1">
        <w:t>электронной подписи</w:t>
      </w:r>
      <w:r w:rsidR="00236E2D">
        <w:rPr>
          <w:rStyle w:val="af0"/>
        </w:rPr>
        <w:footnoteReference w:id="29"/>
      </w:r>
      <w:r w:rsidR="00493440">
        <w:t xml:space="preserve"> и сертификаты ключей проверки электронных подписей технических экспертов.</w:t>
      </w:r>
    </w:p>
    <w:p w:rsidR="00952378" w:rsidRDefault="00952378" w:rsidP="00952378">
      <w:pPr>
        <w:pStyle w:val="afff6"/>
        <w:spacing w:line="252" w:lineRule="auto"/>
        <w:rPr>
          <w:szCs w:val="28"/>
        </w:rPr>
      </w:pPr>
      <w:r>
        <w:rPr>
          <w:szCs w:val="28"/>
        </w:rPr>
        <w:t xml:space="preserve">Достоверность идентификации оператора технического осмотра </w:t>
      </w:r>
      <w:r w:rsidR="00B23041">
        <w:rPr>
          <w:szCs w:val="28"/>
        </w:rPr>
        <w:t xml:space="preserve">в системе </w:t>
      </w:r>
      <w:r>
        <w:rPr>
          <w:szCs w:val="28"/>
        </w:rPr>
        <w:t xml:space="preserve">подтверждается путем проверки </w:t>
      </w:r>
      <w:r w:rsidR="00E469A6">
        <w:rPr>
          <w:szCs w:val="28"/>
        </w:rPr>
        <w:t xml:space="preserve">наличия </w:t>
      </w:r>
      <w:r w:rsidR="009B3D94">
        <w:rPr>
          <w:szCs w:val="28"/>
        </w:rPr>
        <w:t>сведений о нем</w:t>
      </w:r>
      <w:r w:rsidR="00232182">
        <w:rPr>
          <w:szCs w:val="28"/>
        </w:rPr>
        <w:t>, переданных в ЕАИСТО</w:t>
      </w:r>
      <w:r w:rsidR="00232182">
        <w:rPr>
          <w:rStyle w:val="af0"/>
          <w:szCs w:val="28"/>
        </w:rPr>
        <w:footnoteReference w:id="30"/>
      </w:r>
      <w:r w:rsidR="00232182">
        <w:rPr>
          <w:szCs w:val="28"/>
        </w:rPr>
        <w:t xml:space="preserve"> </w:t>
      </w:r>
      <w:r w:rsidR="009B3D94">
        <w:rPr>
          <w:szCs w:val="28"/>
        </w:rPr>
        <w:t>из</w:t>
      </w:r>
      <w:r w:rsidR="00B23041">
        <w:rPr>
          <w:szCs w:val="28"/>
        </w:rPr>
        <w:t> </w:t>
      </w:r>
      <w:r w:rsidR="009B3D94">
        <w:rPr>
          <w:szCs w:val="28"/>
        </w:rPr>
        <w:t>реестра</w:t>
      </w:r>
      <w:r w:rsidR="00E469A6">
        <w:rPr>
          <w:szCs w:val="28"/>
        </w:rPr>
        <w:t xml:space="preserve"> операторов технического осмотра.</w:t>
      </w:r>
    </w:p>
    <w:p w:rsidR="00DA2BE5" w:rsidRDefault="00BE5D1A" w:rsidP="00DD56C6">
      <w:pPr>
        <w:spacing w:line="252" w:lineRule="auto"/>
        <w:ind w:firstLine="709"/>
        <w:jc w:val="both"/>
        <w:rPr>
          <w:sz w:val="28"/>
          <w:szCs w:val="28"/>
          <w:lang w:eastAsia="ru-RU"/>
        </w:rPr>
      </w:pPr>
      <w:r w:rsidRPr="00B34D01">
        <w:rPr>
          <w:sz w:val="28"/>
          <w:szCs w:val="28"/>
        </w:rPr>
        <w:t>2</w:t>
      </w:r>
      <w:r w:rsidR="004441A4">
        <w:rPr>
          <w:sz w:val="28"/>
          <w:szCs w:val="28"/>
        </w:rPr>
        <w:t>3</w:t>
      </w:r>
      <w:r w:rsidR="00DA2BE5" w:rsidRPr="00B34D01">
        <w:rPr>
          <w:sz w:val="28"/>
          <w:szCs w:val="28"/>
        </w:rPr>
        <w:t>. </w:t>
      </w:r>
      <w:r w:rsidR="00DA2BE5" w:rsidRPr="00B34D01">
        <w:rPr>
          <w:sz w:val="28"/>
          <w:szCs w:val="28"/>
          <w:lang w:eastAsia="ru-RU"/>
        </w:rPr>
        <w:t>Предоставление доступа администратор</w:t>
      </w:r>
      <w:r w:rsidR="0071273C" w:rsidRPr="00B34D01">
        <w:rPr>
          <w:sz w:val="28"/>
          <w:szCs w:val="28"/>
          <w:lang w:eastAsia="ru-RU"/>
        </w:rPr>
        <w:t>ам</w:t>
      </w:r>
      <w:r w:rsidR="001F6BB6" w:rsidRPr="00B34D01">
        <w:rPr>
          <w:sz w:val="28"/>
          <w:szCs w:val="28"/>
          <w:lang w:eastAsia="ru-RU"/>
        </w:rPr>
        <w:t xml:space="preserve">, инспектору ГИБДД </w:t>
      </w:r>
      <w:r w:rsidR="00DA2BE5" w:rsidRPr="00B34D01">
        <w:rPr>
          <w:sz w:val="28"/>
          <w:szCs w:val="28"/>
          <w:lang w:eastAsia="ru-RU"/>
        </w:rPr>
        <w:t>и</w:t>
      </w:r>
      <w:r w:rsidR="001F6BB6" w:rsidRPr="00B34D01">
        <w:rPr>
          <w:sz w:val="28"/>
          <w:szCs w:val="28"/>
          <w:lang w:eastAsia="ru-RU"/>
        </w:rPr>
        <w:t xml:space="preserve"> инспектору госконтроля </w:t>
      </w:r>
      <w:r w:rsidR="00DA2BE5" w:rsidRPr="00B34D01">
        <w:rPr>
          <w:sz w:val="28"/>
          <w:szCs w:val="28"/>
          <w:lang w:eastAsia="ru-RU"/>
        </w:rPr>
        <w:t xml:space="preserve">к ЕАИСТО осуществляется на основании решений руководителей (начальников), </w:t>
      </w:r>
      <w:r w:rsidR="00DA2BE5" w:rsidRPr="00B34D01">
        <w:rPr>
          <w:sz w:val="28"/>
          <w:szCs w:val="28"/>
        </w:rPr>
        <w:t>имеющих право назначения администраторов</w:t>
      </w:r>
      <w:r w:rsidR="001F6BB6" w:rsidRPr="00B34D01">
        <w:rPr>
          <w:sz w:val="28"/>
          <w:szCs w:val="28"/>
        </w:rPr>
        <w:t xml:space="preserve"> </w:t>
      </w:r>
      <w:r w:rsidR="00DA2BE5" w:rsidRPr="00B34D01">
        <w:rPr>
          <w:sz w:val="28"/>
          <w:szCs w:val="28"/>
        </w:rPr>
        <w:t xml:space="preserve">и пользователей </w:t>
      </w:r>
      <w:r w:rsidR="001F6BB6" w:rsidRPr="00B34D01">
        <w:rPr>
          <w:sz w:val="28"/>
          <w:szCs w:val="28"/>
        </w:rPr>
        <w:t xml:space="preserve">из числа сотрудников </w:t>
      </w:r>
      <w:r w:rsidR="00457507" w:rsidRPr="00B34D01">
        <w:rPr>
          <w:sz w:val="28"/>
          <w:szCs w:val="28"/>
        </w:rPr>
        <w:t>Госавтоинспекции</w:t>
      </w:r>
      <w:r w:rsidR="001F6BB6" w:rsidRPr="00B34D01">
        <w:rPr>
          <w:sz w:val="28"/>
          <w:szCs w:val="28"/>
        </w:rPr>
        <w:t xml:space="preserve"> </w:t>
      </w:r>
      <w:r w:rsidR="00DA2BE5" w:rsidRPr="00B34D01">
        <w:rPr>
          <w:sz w:val="28"/>
          <w:szCs w:val="28"/>
        </w:rPr>
        <w:t>в</w:t>
      </w:r>
      <w:r w:rsidR="001F6BB6" w:rsidRPr="00B34D01">
        <w:rPr>
          <w:sz w:val="28"/>
          <w:szCs w:val="28"/>
        </w:rPr>
        <w:t> </w:t>
      </w:r>
      <w:r w:rsidR="00DA2BE5" w:rsidRPr="00B34D01">
        <w:rPr>
          <w:sz w:val="28"/>
          <w:szCs w:val="28"/>
        </w:rPr>
        <w:t>соответствии с</w:t>
      </w:r>
      <w:r w:rsidR="00980C1D" w:rsidRPr="00B34D01">
        <w:rPr>
          <w:sz w:val="28"/>
          <w:szCs w:val="28"/>
        </w:rPr>
        <w:t xml:space="preserve"> </w:t>
      </w:r>
      <w:r w:rsidR="00DA2BE5" w:rsidRPr="00B34D01">
        <w:rPr>
          <w:sz w:val="28"/>
          <w:szCs w:val="28"/>
        </w:rPr>
        <w:t>пункт</w:t>
      </w:r>
      <w:r w:rsidR="00980C1D" w:rsidRPr="00B34D01">
        <w:rPr>
          <w:sz w:val="28"/>
          <w:szCs w:val="28"/>
        </w:rPr>
        <w:t>ом</w:t>
      </w:r>
      <w:r w:rsidR="00DA2BE5" w:rsidRPr="00B34D01">
        <w:rPr>
          <w:sz w:val="28"/>
          <w:szCs w:val="28"/>
        </w:rPr>
        <w:t xml:space="preserve"> </w:t>
      </w:r>
      <w:r w:rsidR="00E44E9D" w:rsidRPr="00B34D01">
        <w:rPr>
          <w:sz w:val="28"/>
          <w:szCs w:val="28"/>
        </w:rPr>
        <w:t>1</w:t>
      </w:r>
      <w:r w:rsidR="000201E3" w:rsidRPr="000201E3">
        <w:rPr>
          <w:sz w:val="28"/>
          <w:szCs w:val="28"/>
        </w:rPr>
        <w:t>8</w:t>
      </w:r>
      <w:r w:rsidR="00DA2BE5" w:rsidRPr="00B34D01">
        <w:rPr>
          <w:sz w:val="28"/>
          <w:szCs w:val="28"/>
        </w:rPr>
        <w:t xml:space="preserve"> настоящей Инструкции</w:t>
      </w:r>
      <w:r w:rsidR="00EE215A" w:rsidRPr="00B34D01">
        <w:rPr>
          <w:sz w:val="28"/>
          <w:szCs w:val="28"/>
        </w:rPr>
        <w:t xml:space="preserve"> и</w:t>
      </w:r>
      <w:r w:rsidR="00DA2BE5" w:rsidRPr="00B34D01">
        <w:rPr>
          <w:sz w:val="28"/>
          <w:szCs w:val="28"/>
          <w:lang w:eastAsia="ru-RU"/>
        </w:rPr>
        <w:t xml:space="preserve"> с</w:t>
      </w:r>
      <w:r w:rsidR="00EE215A" w:rsidRPr="00B34D01">
        <w:rPr>
          <w:sz w:val="28"/>
          <w:szCs w:val="28"/>
          <w:lang w:eastAsia="ru-RU"/>
        </w:rPr>
        <w:t xml:space="preserve"> </w:t>
      </w:r>
      <w:r w:rsidR="00DA2BE5" w:rsidRPr="00B34D01">
        <w:rPr>
          <w:sz w:val="28"/>
          <w:szCs w:val="28"/>
          <w:lang w:eastAsia="ru-RU"/>
        </w:rPr>
        <w:t>заявкой</w:t>
      </w:r>
      <w:r w:rsidR="000C62C4" w:rsidRPr="00B34D01">
        <w:rPr>
          <w:sz w:val="28"/>
          <w:szCs w:val="28"/>
          <w:lang w:eastAsia="ru-RU"/>
        </w:rPr>
        <w:t xml:space="preserve"> </w:t>
      </w:r>
      <w:r w:rsidR="00DA2BE5" w:rsidRPr="00B34D01">
        <w:rPr>
          <w:sz w:val="28"/>
          <w:szCs w:val="28"/>
        </w:rPr>
        <w:t>на</w:t>
      </w:r>
      <w:r w:rsidR="00186A32">
        <w:rPr>
          <w:sz w:val="28"/>
          <w:szCs w:val="28"/>
        </w:rPr>
        <w:t> </w:t>
      </w:r>
      <w:r w:rsidR="00DA2BE5" w:rsidRPr="00B34D01">
        <w:rPr>
          <w:sz w:val="28"/>
          <w:szCs w:val="28"/>
        </w:rPr>
        <w:t>предоставление (прекращение) доступа пользователей к единой автоматизированной информационной системе технического осмотра транспортных средств</w:t>
      </w:r>
      <w:r w:rsidR="00BB46B4" w:rsidRPr="00B34D01">
        <w:rPr>
          <w:sz w:val="28"/>
          <w:szCs w:val="28"/>
          <w:vertAlign w:val="superscript"/>
        </w:rPr>
        <w:footnoteReference w:id="31"/>
      </w:r>
      <w:r w:rsidR="000201E3" w:rsidRPr="000201E3">
        <w:rPr>
          <w:sz w:val="28"/>
          <w:szCs w:val="28"/>
        </w:rPr>
        <w:t xml:space="preserve"> (</w:t>
      </w:r>
      <w:r w:rsidR="000201E3">
        <w:rPr>
          <w:sz w:val="28"/>
          <w:szCs w:val="28"/>
        </w:rPr>
        <w:t>приложение № 2 к настоящей Инструкции</w:t>
      </w:r>
      <w:r w:rsidR="000201E3" w:rsidRPr="000201E3">
        <w:rPr>
          <w:sz w:val="28"/>
          <w:szCs w:val="28"/>
        </w:rPr>
        <w:t>)</w:t>
      </w:r>
      <w:r w:rsidR="00892030" w:rsidRPr="00B34D01">
        <w:rPr>
          <w:sz w:val="28"/>
          <w:szCs w:val="28"/>
        </w:rPr>
        <w:t>.</w:t>
      </w:r>
    </w:p>
    <w:p w:rsidR="00DA2BE5" w:rsidRDefault="00677D84" w:rsidP="00DD56C6">
      <w:pPr>
        <w:autoSpaceDE w:val="0"/>
        <w:autoSpaceDN w:val="0"/>
        <w:adjustRightInd w:val="0"/>
        <w:spacing w:line="252" w:lineRule="auto"/>
        <w:ind w:firstLine="709"/>
        <w:jc w:val="both"/>
        <w:rPr>
          <w:sz w:val="28"/>
          <w:szCs w:val="28"/>
          <w:lang w:eastAsia="ru-RU"/>
        </w:rPr>
      </w:pPr>
      <w:r>
        <w:rPr>
          <w:sz w:val="28"/>
          <w:szCs w:val="28"/>
          <w:lang w:eastAsia="ru-RU"/>
        </w:rPr>
        <w:t>2</w:t>
      </w:r>
      <w:r w:rsidR="004441A4">
        <w:rPr>
          <w:sz w:val="28"/>
          <w:szCs w:val="28"/>
          <w:lang w:eastAsia="ru-RU"/>
        </w:rPr>
        <w:t>4</w:t>
      </w:r>
      <w:r w:rsidR="00DA2BE5">
        <w:rPr>
          <w:sz w:val="28"/>
          <w:szCs w:val="28"/>
          <w:lang w:eastAsia="ru-RU"/>
        </w:rPr>
        <w:t>. Заявка направляется в письменном виде:</w:t>
      </w:r>
    </w:p>
    <w:p w:rsidR="00BB46B4" w:rsidRDefault="00677D84" w:rsidP="00DD56C6">
      <w:pPr>
        <w:autoSpaceDE w:val="0"/>
        <w:autoSpaceDN w:val="0"/>
        <w:adjustRightInd w:val="0"/>
        <w:spacing w:line="252" w:lineRule="auto"/>
        <w:ind w:firstLine="709"/>
        <w:jc w:val="both"/>
        <w:rPr>
          <w:sz w:val="28"/>
          <w:szCs w:val="28"/>
          <w:lang w:eastAsia="ru-RU"/>
        </w:rPr>
      </w:pPr>
      <w:r>
        <w:rPr>
          <w:sz w:val="28"/>
          <w:szCs w:val="28"/>
          <w:lang w:eastAsia="ru-RU"/>
        </w:rPr>
        <w:t>2</w:t>
      </w:r>
      <w:r w:rsidR="004441A4">
        <w:rPr>
          <w:sz w:val="28"/>
          <w:szCs w:val="28"/>
          <w:lang w:eastAsia="ru-RU"/>
        </w:rPr>
        <w:t>4</w:t>
      </w:r>
      <w:r w:rsidR="00BB46B4">
        <w:rPr>
          <w:sz w:val="28"/>
          <w:szCs w:val="28"/>
          <w:lang w:eastAsia="ru-RU"/>
        </w:rPr>
        <w:t xml:space="preserve">.1. Федеральному администратору – для регистрации </w:t>
      </w:r>
      <w:r w:rsidR="00BB742B">
        <w:rPr>
          <w:sz w:val="28"/>
          <w:szCs w:val="28"/>
          <w:lang w:eastAsia="ru-RU"/>
        </w:rPr>
        <w:t>региональных админ</w:t>
      </w:r>
      <w:r w:rsidR="00BB46B4">
        <w:rPr>
          <w:sz w:val="28"/>
          <w:szCs w:val="28"/>
          <w:lang w:eastAsia="ru-RU"/>
        </w:rPr>
        <w:t xml:space="preserve">истраторов и пользователей </w:t>
      </w:r>
      <w:r w:rsidR="00541F29">
        <w:rPr>
          <w:sz w:val="28"/>
          <w:szCs w:val="28"/>
          <w:lang w:eastAsia="ru-RU"/>
        </w:rPr>
        <w:t>ГУО</w:t>
      </w:r>
      <w:r w:rsidR="00BB46B4">
        <w:rPr>
          <w:sz w:val="28"/>
          <w:szCs w:val="28"/>
          <w:lang w:eastAsia="ru-RU"/>
        </w:rPr>
        <w:t>БДД МВД России</w:t>
      </w:r>
      <w:r w:rsidR="0061518B">
        <w:rPr>
          <w:sz w:val="28"/>
          <w:szCs w:val="28"/>
          <w:lang w:eastAsia="ru-RU"/>
        </w:rPr>
        <w:t xml:space="preserve">, </w:t>
      </w:r>
      <w:r w:rsidR="0061518B">
        <w:rPr>
          <w:sz w:val="28"/>
          <w:szCs w:val="28"/>
        </w:rPr>
        <w:t>ЦСН БДД МВД России</w:t>
      </w:r>
      <w:r w:rsidR="00BB46B4">
        <w:rPr>
          <w:sz w:val="28"/>
          <w:szCs w:val="28"/>
          <w:lang w:eastAsia="ru-RU"/>
        </w:rPr>
        <w:t>.</w:t>
      </w:r>
    </w:p>
    <w:p w:rsidR="00BB46B4" w:rsidRDefault="00677D84" w:rsidP="00DD56C6">
      <w:pPr>
        <w:autoSpaceDE w:val="0"/>
        <w:autoSpaceDN w:val="0"/>
        <w:adjustRightInd w:val="0"/>
        <w:spacing w:line="252" w:lineRule="auto"/>
        <w:ind w:firstLine="709"/>
        <w:jc w:val="both"/>
        <w:rPr>
          <w:sz w:val="28"/>
          <w:szCs w:val="28"/>
          <w:lang w:eastAsia="ru-RU"/>
        </w:rPr>
      </w:pPr>
      <w:r>
        <w:rPr>
          <w:sz w:val="28"/>
          <w:szCs w:val="28"/>
        </w:rPr>
        <w:t>2</w:t>
      </w:r>
      <w:r w:rsidR="004441A4">
        <w:rPr>
          <w:sz w:val="28"/>
          <w:szCs w:val="28"/>
        </w:rPr>
        <w:t>4</w:t>
      </w:r>
      <w:r w:rsidR="00BB46B4">
        <w:rPr>
          <w:sz w:val="28"/>
          <w:szCs w:val="28"/>
        </w:rPr>
        <w:t xml:space="preserve">.2. Региональному администратору – для регистрации </w:t>
      </w:r>
      <w:r w:rsidR="00BB46B4">
        <w:rPr>
          <w:sz w:val="28"/>
          <w:szCs w:val="28"/>
          <w:lang w:eastAsia="ru-RU"/>
        </w:rPr>
        <w:t>пользователей территориальных органов МВД</w:t>
      </w:r>
      <w:r w:rsidR="00952837">
        <w:rPr>
          <w:sz w:val="28"/>
          <w:szCs w:val="28"/>
          <w:lang w:eastAsia="ru-RU"/>
        </w:rPr>
        <w:t> </w:t>
      </w:r>
      <w:r w:rsidR="00BB46B4">
        <w:rPr>
          <w:sz w:val="28"/>
          <w:szCs w:val="28"/>
          <w:lang w:eastAsia="ru-RU"/>
        </w:rPr>
        <w:t>России на региональном</w:t>
      </w:r>
      <w:r w:rsidR="00952837">
        <w:rPr>
          <w:sz w:val="28"/>
          <w:szCs w:val="28"/>
          <w:lang w:eastAsia="ru-RU"/>
        </w:rPr>
        <w:t xml:space="preserve"> </w:t>
      </w:r>
      <w:r w:rsidR="00BB46B4">
        <w:rPr>
          <w:sz w:val="28"/>
          <w:szCs w:val="28"/>
          <w:lang w:eastAsia="ru-RU"/>
        </w:rPr>
        <w:t>и</w:t>
      </w:r>
      <w:r w:rsidR="00B614AD">
        <w:rPr>
          <w:sz w:val="28"/>
          <w:szCs w:val="28"/>
          <w:lang w:eastAsia="ru-RU"/>
        </w:rPr>
        <w:t> </w:t>
      </w:r>
      <w:r w:rsidR="00BB46B4">
        <w:rPr>
          <w:sz w:val="28"/>
          <w:szCs w:val="28"/>
          <w:lang w:eastAsia="ru-RU"/>
        </w:rPr>
        <w:t>районном уровнях.</w:t>
      </w:r>
    </w:p>
    <w:p w:rsidR="00BB46B4" w:rsidRPr="004648F0" w:rsidRDefault="00677D84" w:rsidP="00DD56C6">
      <w:pPr>
        <w:spacing w:line="252" w:lineRule="auto"/>
        <w:ind w:firstLine="709"/>
        <w:jc w:val="both"/>
        <w:rPr>
          <w:sz w:val="28"/>
          <w:szCs w:val="28"/>
        </w:rPr>
      </w:pPr>
      <w:r>
        <w:rPr>
          <w:sz w:val="28"/>
          <w:szCs w:val="28"/>
        </w:rPr>
        <w:t>2</w:t>
      </w:r>
      <w:r w:rsidR="004441A4">
        <w:rPr>
          <w:sz w:val="28"/>
          <w:szCs w:val="28"/>
        </w:rPr>
        <w:t>5</w:t>
      </w:r>
      <w:r w:rsidR="00BB46B4" w:rsidRPr="004648F0">
        <w:rPr>
          <w:sz w:val="28"/>
          <w:szCs w:val="28"/>
        </w:rPr>
        <w:t>. Заявки, содержащие неверные или неполные сведения, подлежат возврату без предоставления доступа.</w:t>
      </w:r>
    </w:p>
    <w:p w:rsidR="00191A33" w:rsidRDefault="00191A33" w:rsidP="00DD56C6">
      <w:pPr>
        <w:autoSpaceDE w:val="0"/>
        <w:autoSpaceDN w:val="0"/>
        <w:adjustRightInd w:val="0"/>
        <w:spacing w:line="252" w:lineRule="auto"/>
        <w:ind w:firstLine="709"/>
        <w:jc w:val="both"/>
        <w:rPr>
          <w:sz w:val="28"/>
          <w:szCs w:val="28"/>
          <w:lang w:eastAsia="ru-RU"/>
        </w:rPr>
      </w:pPr>
      <w:bookmarkStart w:id="1" w:name="_Toc323142343"/>
      <w:bookmarkStart w:id="2" w:name="_Toc323142397"/>
      <w:r>
        <w:rPr>
          <w:sz w:val="28"/>
          <w:szCs w:val="28"/>
          <w:lang w:eastAsia="ru-RU"/>
        </w:rPr>
        <w:lastRenderedPageBreak/>
        <w:t>2</w:t>
      </w:r>
      <w:r w:rsidR="004441A4">
        <w:rPr>
          <w:sz w:val="28"/>
          <w:szCs w:val="28"/>
          <w:lang w:eastAsia="ru-RU"/>
        </w:rPr>
        <w:t>6</w:t>
      </w:r>
      <w:r>
        <w:rPr>
          <w:sz w:val="28"/>
          <w:szCs w:val="28"/>
          <w:lang w:eastAsia="ru-RU"/>
        </w:rPr>
        <w:t>. Порядок организации доступа администраторов</w:t>
      </w:r>
      <w:r w:rsidR="00F60A33">
        <w:rPr>
          <w:sz w:val="28"/>
          <w:szCs w:val="28"/>
          <w:lang w:eastAsia="ru-RU"/>
        </w:rPr>
        <w:t xml:space="preserve"> и по</w:t>
      </w:r>
      <w:r>
        <w:rPr>
          <w:sz w:val="28"/>
          <w:szCs w:val="28"/>
          <w:lang w:eastAsia="ru-RU"/>
        </w:rPr>
        <w:t>льзователей к Системе обеспечивается:</w:t>
      </w:r>
    </w:p>
    <w:p w:rsidR="00191A33" w:rsidRDefault="00191A33" w:rsidP="00DD56C6">
      <w:pPr>
        <w:autoSpaceDE w:val="0"/>
        <w:autoSpaceDN w:val="0"/>
        <w:adjustRightInd w:val="0"/>
        <w:spacing w:line="252" w:lineRule="auto"/>
        <w:ind w:firstLine="709"/>
        <w:jc w:val="both"/>
        <w:rPr>
          <w:sz w:val="28"/>
          <w:szCs w:val="28"/>
          <w:lang w:eastAsia="ru-RU"/>
        </w:rPr>
      </w:pPr>
      <w:r>
        <w:rPr>
          <w:sz w:val="28"/>
          <w:szCs w:val="28"/>
          <w:lang w:eastAsia="ru-RU"/>
        </w:rPr>
        <w:t>2</w:t>
      </w:r>
      <w:r w:rsidR="004441A4">
        <w:rPr>
          <w:sz w:val="28"/>
          <w:szCs w:val="28"/>
          <w:lang w:eastAsia="ru-RU"/>
        </w:rPr>
        <w:t>6</w:t>
      </w:r>
      <w:r>
        <w:rPr>
          <w:sz w:val="28"/>
          <w:szCs w:val="28"/>
          <w:lang w:eastAsia="ru-RU"/>
        </w:rPr>
        <w:t>.1. Разграничением прав доступа администраторов</w:t>
      </w:r>
      <w:r w:rsidR="00F60A33">
        <w:rPr>
          <w:sz w:val="28"/>
          <w:szCs w:val="28"/>
          <w:lang w:eastAsia="ru-RU"/>
        </w:rPr>
        <w:t xml:space="preserve"> </w:t>
      </w:r>
      <w:r>
        <w:rPr>
          <w:sz w:val="28"/>
          <w:szCs w:val="28"/>
          <w:lang w:eastAsia="ru-RU"/>
        </w:rPr>
        <w:t>и пользователей к информационным ресурсам, программным средствам обработки, передачи и защиты информации.</w:t>
      </w:r>
    </w:p>
    <w:p w:rsidR="00284903" w:rsidRDefault="00191A33" w:rsidP="00DD56C6">
      <w:pPr>
        <w:autoSpaceDE w:val="0"/>
        <w:autoSpaceDN w:val="0"/>
        <w:adjustRightInd w:val="0"/>
        <w:spacing w:line="252" w:lineRule="auto"/>
        <w:ind w:firstLine="709"/>
        <w:jc w:val="both"/>
        <w:rPr>
          <w:sz w:val="28"/>
          <w:szCs w:val="28"/>
          <w:lang w:eastAsia="ru-RU"/>
        </w:rPr>
      </w:pPr>
      <w:r>
        <w:rPr>
          <w:sz w:val="28"/>
          <w:szCs w:val="28"/>
          <w:lang w:eastAsia="ru-RU"/>
        </w:rPr>
        <w:t>2</w:t>
      </w:r>
      <w:r w:rsidR="004441A4">
        <w:rPr>
          <w:sz w:val="28"/>
          <w:szCs w:val="28"/>
          <w:lang w:eastAsia="ru-RU"/>
        </w:rPr>
        <w:t>6</w:t>
      </w:r>
      <w:r>
        <w:rPr>
          <w:sz w:val="28"/>
          <w:szCs w:val="28"/>
          <w:lang w:eastAsia="ru-RU"/>
        </w:rPr>
        <w:t>.2. Регистрацией действий администраторов</w:t>
      </w:r>
      <w:r w:rsidR="00F60A33">
        <w:rPr>
          <w:sz w:val="28"/>
          <w:szCs w:val="28"/>
          <w:lang w:eastAsia="ru-RU"/>
        </w:rPr>
        <w:t xml:space="preserve"> </w:t>
      </w:r>
      <w:r>
        <w:rPr>
          <w:sz w:val="28"/>
          <w:szCs w:val="28"/>
          <w:lang w:eastAsia="ru-RU"/>
        </w:rPr>
        <w:t>и пользователей,</w:t>
      </w:r>
      <w:r w:rsidR="00980C1D">
        <w:rPr>
          <w:sz w:val="28"/>
          <w:szCs w:val="28"/>
          <w:lang w:eastAsia="ru-RU"/>
        </w:rPr>
        <w:t xml:space="preserve"> </w:t>
      </w:r>
      <w:r>
        <w:rPr>
          <w:sz w:val="28"/>
          <w:szCs w:val="28"/>
          <w:lang w:eastAsia="ru-RU"/>
        </w:rPr>
        <w:t>а</w:t>
      </w:r>
      <w:r w:rsidR="00F60A33">
        <w:rPr>
          <w:sz w:val="28"/>
          <w:szCs w:val="28"/>
          <w:lang w:eastAsia="ru-RU"/>
        </w:rPr>
        <w:t> </w:t>
      </w:r>
      <w:r>
        <w:rPr>
          <w:sz w:val="28"/>
          <w:szCs w:val="28"/>
          <w:lang w:eastAsia="ru-RU"/>
        </w:rPr>
        <w:t>также контролем за несанкционированным доступом и действиями администраторов</w:t>
      </w:r>
      <w:r w:rsidR="00EC5D58">
        <w:rPr>
          <w:sz w:val="28"/>
          <w:szCs w:val="28"/>
          <w:lang w:eastAsia="ru-RU"/>
        </w:rPr>
        <w:t>,</w:t>
      </w:r>
      <w:r w:rsidR="00980C1D">
        <w:rPr>
          <w:sz w:val="28"/>
          <w:szCs w:val="28"/>
          <w:lang w:eastAsia="ru-RU"/>
        </w:rPr>
        <w:t xml:space="preserve"> </w:t>
      </w:r>
      <w:r>
        <w:rPr>
          <w:sz w:val="28"/>
          <w:szCs w:val="28"/>
          <w:lang w:eastAsia="ru-RU"/>
        </w:rPr>
        <w:t>пользователей и иных лиц</w:t>
      </w:r>
      <w:r w:rsidR="00284903">
        <w:rPr>
          <w:sz w:val="28"/>
          <w:szCs w:val="28"/>
          <w:lang w:eastAsia="ru-RU"/>
        </w:rPr>
        <w:t>.</w:t>
      </w:r>
    </w:p>
    <w:p w:rsidR="0090095A" w:rsidRDefault="00B736D7" w:rsidP="00DD56C6">
      <w:pPr>
        <w:autoSpaceDE w:val="0"/>
        <w:autoSpaceDN w:val="0"/>
        <w:adjustRightInd w:val="0"/>
        <w:spacing w:line="252" w:lineRule="auto"/>
        <w:ind w:firstLine="709"/>
        <w:jc w:val="both"/>
        <w:rPr>
          <w:sz w:val="28"/>
          <w:szCs w:val="28"/>
          <w:lang w:eastAsia="ru-RU"/>
        </w:rPr>
      </w:pPr>
      <w:r>
        <w:rPr>
          <w:sz w:val="28"/>
          <w:szCs w:val="28"/>
          <w:lang w:eastAsia="ru-RU"/>
        </w:rPr>
        <w:t>2</w:t>
      </w:r>
      <w:r w:rsidR="004441A4">
        <w:rPr>
          <w:sz w:val="28"/>
          <w:szCs w:val="28"/>
          <w:lang w:eastAsia="ru-RU"/>
        </w:rPr>
        <w:t>7</w:t>
      </w:r>
      <w:r w:rsidR="00191A33">
        <w:rPr>
          <w:sz w:val="28"/>
          <w:szCs w:val="28"/>
          <w:lang w:eastAsia="ru-RU"/>
        </w:rPr>
        <w:t xml:space="preserve">. При </w:t>
      </w:r>
      <w:r w:rsidR="004A3243">
        <w:rPr>
          <w:sz w:val="28"/>
          <w:szCs w:val="28"/>
          <w:lang w:eastAsia="ru-RU"/>
        </w:rPr>
        <w:t>выявлении нарушений требований по обеспечению информационной безопасности</w:t>
      </w:r>
      <w:r w:rsidR="00191A33">
        <w:rPr>
          <w:sz w:val="28"/>
          <w:szCs w:val="28"/>
          <w:lang w:eastAsia="ru-RU"/>
        </w:rPr>
        <w:t xml:space="preserve"> со стороны </w:t>
      </w:r>
      <w:r w:rsidR="009402C6">
        <w:rPr>
          <w:sz w:val="28"/>
          <w:szCs w:val="28"/>
          <w:lang w:eastAsia="ru-RU"/>
        </w:rPr>
        <w:t>администраторов</w:t>
      </w:r>
      <w:r w:rsidR="00302F78">
        <w:rPr>
          <w:sz w:val="28"/>
          <w:szCs w:val="28"/>
          <w:lang w:eastAsia="ru-RU"/>
        </w:rPr>
        <w:t xml:space="preserve"> </w:t>
      </w:r>
      <w:r w:rsidR="009402C6">
        <w:rPr>
          <w:sz w:val="28"/>
          <w:szCs w:val="28"/>
          <w:lang w:eastAsia="ru-RU"/>
        </w:rPr>
        <w:t>и</w:t>
      </w:r>
      <w:r w:rsidR="00B614AD">
        <w:rPr>
          <w:sz w:val="28"/>
          <w:szCs w:val="28"/>
          <w:lang w:eastAsia="ru-RU"/>
        </w:rPr>
        <w:t> </w:t>
      </w:r>
      <w:r w:rsidR="00191A33">
        <w:rPr>
          <w:sz w:val="28"/>
          <w:szCs w:val="28"/>
          <w:lang w:eastAsia="ru-RU"/>
        </w:rPr>
        <w:t>пользователей</w:t>
      </w:r>
      <w:r w:rsidR="009402C6">
        <w:rPr>
          <w:sz w:val="28"/>
          <w:szCs w:val="28"/>
          <w:lang w:eastAsia="ru-RU"/>
        </w:rPr>
        <w:t>,</w:t>
      </w:r>
      <w:r w:rsidR="00191A33">
        <w:rPr>
          <w:sz w:val="28"/>
          <w:szCs w:val="28"/>
          <w:lang w:eastAsia="ru-RU"/>
        </w:rPr>
        <w:t xml:space="preserve"> их доступ к </w:t>
      </w:r>
      <w:r w:rsidR="00973BA6">
        <w:rPr>
          <w:sz w:val="28"/>
          <w:szCs w:val="28"/>
          <w:lang w:eastAsia="ru-RU"/>
        </w:rPr>
        <w:t>ЕАИСТО</w:t>
      </w:r>
      <w:r w:rsidR="00191A33">
        <w:rPr>
          <w:sz w:val="28"/>
          <w:szCs w:val="28"/>
          <w:lang w:eastAsia="ru-RU"/>
        </w:rPr>
        <w:t xml:space="preserve"> приостанавливается администратором до выяснения причин и принятия решения по</w:t>
      </w:r>
      <w:r w:rsidR="00B614AD">
        <w:rPr>
          <w:sz w:val="28"/>
          <w:szCs w:val="28"/>
          <w:lang w:eastAsia="ru-RU"/>
        </w:rPr>
        <w:t> </w:t>
      </w:r>
      <w:r w:rsidR="00191A33">
        <w:rPr>
          <w:sz w:val="28"/>
          <w:szCs w:val="28"/>
          <w:lang w:eastAsia="ru-RU"/>
        </w:rPr>
        <w:t>выявленному факту</w:t>
      </w:r>
      <w:r w:rsidR="00EF3A27">
        <w:rPr>
          <w:sz w:val="28"/>
          <w:szCs w:val="28"/>
          <w:lang w:eastAsia="ru-RU"/>
        </w:rPr>
        <w:t>, о</w:t>
      </w:r>
      <w:r w:rsidR="00191A33">
        <w:rPr>
          <w:sz w:val="28"/>
          <w:szCs w:val="28"/>
          <w:lang w:eastAsia="ru-RU"/>
        </w:rPr>
        <w:t xml:space="preserve"> чем немедленно сообщается руководителю (начальнику) подразделения, </w:t>
      </w:r>
      <w:r w:rsidR="00191A33">
        <w:rPr>
          <w:sz w:val="28"/>
          <w:szCs w:val="28"/>
        </w:rPr>
        <w:t>назначивше</w:t>
      </w:r>
      <w:r w:rsidR="0071273C">
        <w:rPr>
          <w:sz w:val="28"/>
          <w:szCs w:val="28"/>
        </w:rPr>
        <w:t>му</w:t>
      </w:r>
      <w:r w:rsidR="00191A33">
        <w:rPr>
          <w:sz w:val="28"/>
          <w:szCs w:val="28"/>
        </w:rPr>
        <w:t xml:space="preserve"> администраторов и</w:t>
      </w:r>
      <w:r w:rsidR="00B614AD">
        <w:rPr>
          <w:sz w:val="28"/>
          <w:szCs w:val="28"/>
        </w:rPr>
        <w:t> </w:t>
      </w:r>
      <w:r w:rsidR="00191A33">
        <w:rPr>
          <w:sz w:val="28"/>
          <w:szCs w:val="28"/>
        </w:rPr>
        <w:t xml:space="preserve">пользователей </w:t>
      </w:r>
      <w:r w:rsidR="0035191E">
        <w:rPr>
          <w:sz w:val="28"/>
          <w:szCs w:val="28"/>
        </w:rPr>
        <w:t>из числа сотрудников Госавтоинспекции</w:t>
      </w:r>
      <w:r w:rsidR="00F60A33">
        <w:rPr>
          <w:sz w:val="28"/>
          <w:szCs w:val="28"/>
        </w:rPr>
        <w:t xml:space="preserve"> </w:t>
      </w:r>
      <w:r w:rsidR="00191A33">
        <w:rPr>
          <w:sz w:val="28"/>
          <w:szCs w:val="28"/>
        </w:rPr>
        <w:t>в соответствии с</w:t>
      </w:r>
      <w:r w:rsidR="0035191E">
        <w:rPr>
          <w:sz w:val="28"/>
          <w:szCs w:val="28"/>
        </w:rPr>
        <w:t> </w:t>
      </w:r>
      <w:r w:rsidR="00191A33">
        <w:rPr>
          <w:sz w:val="28"/>
          <w:szCs w:val="28"/>
        </w:rPr>
        <w:t>пункт</w:t>
      </w:r>
      <w:r w:rsidR="00980C1D">
        <w:rPr>
          <w:sz w:val="28"/>
          <w:szCs w:val="28"/>
        </w:rPr>
        <w:t>о</w:t>
      </w:r>
      <w:r w:rsidR="00191A33">
        <w:rPr>
          <w:sz w:val="28"/>
          <w:szCs w:val="28"/>
        </w:rPr>
        <w:t xml:space="preserve">м </w:t>
      </w:r>
      <w:r w:rsidR="00E44E9D">
        <w:rPr>
          <w:sz w:val="28"/>
          <w:szCs w:val="28"/>
        </w:rPr>
        <w:t>1</w:t>
      </w:r>
      <w:r w:rsidR="00F22870">
        <w:rPr>
          <w:sz w:val="28"/>
          <w:szCs w:val="28"/>
        </w:rPr>
        <w:t>7</w:t>
      </w:r>
      <w:r w:rsidR="00191A33">
        <w:rPr>
          <w:sz w:val="28"/>
          <w:szCs w:val="28"/>
        </w:rPr>
        <w:t xml:space="preserve"> настоящей Инструкции</w:t>
      </w:r>
      <w:r w:rsidR="00191A33">
        <w:rPr>
          <w:sz w:val="28"/>
          <w:szCs w:val="28"/>
          <w:lang w:eastAsia="ru-RU"/>
        </w:rPr>
        <w:t>.</w:t>
      </w:r>
      <w:r w:rsidR="0090095A">
        <w:rPr>
          <w:sz w:val="28"/>
          <w:szCs w:val="28"/>
          <w:lang w:eastAsia="ru-RU"/>
        </w:rPr>
        <w:t xml:space="preserve"> </w:t>
      </w:r>
      <w:r w:rsidR="00E1022F">
        <w:rPr>
          <w:sz w:val="28"/>
          <w:szCs w:val="28"/>
          <w:lang w:eastAsia="ru-RU"/>
        </w:rPr>
        <w:t>Об</w:t>
      </w:r>
      <w:r w:rsidR="0090095A">
        <w:rPr>
          <w:sz w:val="28"/>
          <w:szCs w:val="28"/>
          <w:lang w:eastAsia="ru-RU"/>
        </w:rPr>
        <w:t xml:space="preserve"> установлени</w:t>
      </w:r>
      <w:r w:rsidR="00E1022F">
        <w:rPr>
          <w:sz w:val="28"/>
          <w:szCs w:val="28"/>
          <w:lang w:eastAsia="ru-RU"/>
        </w:rPr>
        <w:t>и</w:t>
      </w:r>
      <w:r w:rsidR="0090095A">
        <w:rPr>
          <w:sz w:val="28"/>
          <w:szCs w:val="28"/>
          <w:lang w:eastAsia="ru-RU"/>
        </w:rPr>
        <w:t xml:space="preserve"> фактов нарушений со стороны операторов </w:t>
      </w:r>
      <w:r w:rsidR="0090095A">
        <w:rPr>
          <w:sz w:val="28"/>
          <w:szCs w:val="28"/>
        </w:rPr>
        <w:t xml:space="preserve">технического осмотра информируется </w:t>
      </w:r>
      <w:r w:rsidR="00E1022F">
        <w:rPr>
          <w:sz w:val="28"/>
          <w:szCs w:val="28"/>
          <w:lang w:eastAsia="ru-RU"/>
        </w:rPr>
        <w:t>профессиональное объединение страховщиков</w:t>
      </w:r>
      <w:r w:rsidR="00E1022F" w:rsidRPr="00861116">
        <w:rPr>
          <w:sz w:val="28"/>
          <w:szCs w:val="28"/>
          <w:lang w:eastAsia="ru-RU"/>
        </w:rPr>
        <w:t>.</w:t>
      </w:r>
    </w:p>
    <w:p w:rsidR="00980C1D" w:rsidRPr="001F1ED2" w:rsidRDefault="00D023E4" w:rsidP="00DD56C6">
      <w:pPr>
        <w:autoSpaceDE w:val="0"/>
        <w:autoSpaceDN w:val="0"/>
        <w:adjustRightInd w:val="0"/>
        <w:spacing w:line="252" w:lineRule="auto"/>
        <w:ind w:firstLine="709"/>
        <w:jc w:val="both"/>
        <w:rPr>
          <w:sz w:val="28"/>
          <w:szCs w:val="28"/>
        </w:rPr>
      </w:pPr>
      <w:r w:rsidRPr="001F1ED2">
        <w:rPr>
          <w:sz w:val="28"/>
          <w:szCs w:val="28"/>
          <w:lang w:eastAsia="ru-RU"/>
        </w:rPr>
        <w:t>2</w:t>
      </w:r>
      <w:r w:rsidR="004441A4">
        <w:rPr>
          <w:sz w:val="28"/>
          <w:szCs w:val="28"/>
          <w:lang w:eastAsia="ru-RU"/>
        </w:rPr>
        <w:t>8</w:t>
      </w:r>
      <w:r w:rsidR="00191A33" w:rsidRPr="001F1ED2">
        <w:rPr>
          <w:sz w:val="28"/>
          <w:szCs w:val="28"/>
          <w:lang w:eastAsia="ru-RU"/>
        </w:rPr>
        <w:t xml:space="preserve">. </w:t>
      </w:r>
      <w:r w:rsidR="00980C1D" w:rsidRPr="001F1ED2">
        <w:rPr>
          <w:sz w:val="28"/>
          <w:szCs w:val="28"/>
        </w:rPr>
        <w:t>Прекращение доступа к Системе</w:t>
      </w:r>
      <w:r w:rsidR="009402C6" w:rsidRPr="001F1ED2">
        <w:rPr>
          <w:sz w:val="28"/>
          <w:szCs w:val="28"/>
        </w:rPr>
        <w:t xml:space="preserve"> осуществляется</w:t>
      </w:r>
      <w:r w:rsidR="009402C6" w:rsidRPr="001F1ED2">
        <w:rPr>
          <w:sz w:val="28"/>
          <w:szCs w:val="28"/>
          <w:lang w:eastAsia="ru-RU"/>
        </w:rPr>
        <w:t xml:space="preserve"> в течение суток с момента получения заявки</w:t>
      </w:r>
      <w:r w:rsidR="001F1ED2" w:rsidRPr="001F1ED2">
        <w:rPr>
          <w:sz w:val="28"/>
          <w:szCs w:val="28"/>
          <w:lang w:eastAsia="ru-RU"/>
        </w:rPr>
        <w:t>.</w:t>
      </w:r>
    </w:p>
    <w:p w:rsidR="00980C1D" w:rsidRPr="002938D0" w:rsidRDefault="00D023E4" w:rsidP="00DD56C6">
      <w:pPr>
        <w:pStyle w:val="ConsPlusNormal"/>
        <w:spacing w:line="252" w:lineRule="auto"/>
        <w:ind w:firstLine="709"/>
        <w:jc w:val="both"/>
        <w:rPr>
          <w:rFonts w:ascii="Times New Roman" w:hAnsi="Times New Roman" w:cs="Times New Roman"/>
          <w:sz w:val="28"/>
          <w:szCs w:val="28"/>
        </w:rPr>
      </w:pPr>
      <w:r w:rsidRPr="00E72CFE">
        <w:rPr>
          <w:rFonts w:ascii="Times New Roman" w:hAnsi="Times New Roman" w:cs="Times New Roman"/>
          <w:sz w:val="28"/>
          <w:szCs w:val="28"/>
        </w:rPr>
        <w:t>2</w:t>
      </w:r>
      <w:r w:rsidR="004441A4">
        <w:rPr>
          <w:rFonts w:ascii="Times New Roman" w:hAnsi="Times New Roman" w:cs="Times New Roman"/>
          <w:sz w:val="28"/>
          <w:szCs w:val="28"/>
        </w:rPr>
        <w:t>9</w:t>
      </w:r>
      <w:r w:rsidR="009402C6" w:rsidRPr="00E72CFE">
        <w:rPr>
          <w:rFonts w:ascii="Times New Roman" w:hAnsi="Times New Roman" w:cs="Times New Roman"/>
          <w:sz w:val="28"/>
          <w:szCs w:val="28"/>
        </w:rPr>
        <w:t>.</w:t>
      </w:r>
      <w:r w:rsidR="0071273C" w:rsidRPr="00E72CFE">
        <w:rPr>
          <w:rFonts w:ascii="Times New Roman" w:hAnsi="Times New Roman" w:cs="Times New Roman"/>
          <w:sz w:val="28"/>
          <w:szCs w:val="28"/>
        </w:rPr>
        <w:t> </w:t>
      </w:r>
      <w:r w:rsidR="00FC5938" w:rsidRPr="00E72CFE">
        <w:rPr>
          <w:rFonts w:ascii="Times New Roman" w:hAnsi="Times New Roman" w:cs="Times New Roman"/>
          <w:sz w:val="28"/>
          <w:szCs w:val="28"/>
        </w:rPr>
        <w:t xml:space="preserve">Прекращение доступа к Системе </w:t>
      </w:r>
      <w:r w:rsidR="00E72CFE" w:rsidRPr="00E72CFE">
        <w:rPr>
          <w:rFonts w:ascii="Times New Roman" w:hAnsi="Times New Roman" w:cs="Times New Roman"/>
          <w:sz w:val="28"/>
          <w:szCs w:val="28"/>
        </w:rPr>
        <w:t xml:space="preserve">операторам технического осмотра </w:t>
      </w:r>
      <w:r w:rsidR="00FC5938" w:rsidRPr="00E72CFE">
        <w:rPr>
          <w:rFonts w:ascii="Times New Roman" w:hAnsi="Times New Roman" w:cs="Times New Roman"/>
          <w:sz w:val="28"/>
          <w:szCs w:val="28"/>
        </w:rPr>
        <w:t xml:space="preserve">осуществляется </w:t>
      </w:r>
      <w:r w:rsidR="00E72CFE" w:rsidRPr="00E72CFE">
        <w:rPr>
          <w:rFonts w:ascii="Times New Roman" w:hAnsi="Times New Roman" w:cs="Times New Roman"/>
          <w:sz w:val="28"/>
          <w:szCs w:val="28"/>
        </w:rPr>
        <w:t xml:space="preserve">автоматически на основании сведений из реестра </w:t>
      </w:r>
      <w:r w:rsidR="00980C1D" w:rsidRPr="00E72CFE">
        <w:rPr>
          <w:rFonts w:ascii="Times New Roman" w:hAnsi="Times New Roman" w:cs="Times New Roman"/>
          <w:sz w:val="28"/>
          <w:szCs w:val="28"/>
        </w:rPr>
        <w:t xml:space="preserve">при </w:t>
      </w:r>
      <w:r w:rsidR="0064557C" w:rsidRPr="00E72CFE">
        <w:rPr>
          <w:rFonts w:ascii="Times New Roman" w:hAnsi="Times New Roman" w:cs="Times New Roman"/>
          <w:sz w:val="28"/>
          <w:szCs w:val="28"/>
        </w:rPr>
        <w:t>приостановлении действия аттестата</w:t>
      </w:r>
      <w:r w:rsidR="0064557C" w:rsidRPr="00861116">
        <w:rPr>
          <w:rFonts w:ascii="Times New Roman" w:hAnsi="Times New Roman" w:cs="Times New Roman"/>
          <w:sz w:val="28"/>
          <w:szCs w:val="28"/>
        </w:rPr>
        <w:t xml:space="preserve"> аккредитации</w:t>
      </w:r>
      <w:r w:rsidR="0064557C">
        <w:rPr>
          <w:rFonts w:ascii="Times New Roman" w:hAnsi="Times New Roman" w:cs="Times New Roman"/>
          <w:sz w:val="28"/>
          <w:szCs w:val="28"/>
        </w:rPr>
        <w:t xml:space="preserve"> </w:t>
      </w:r>
      <w:r w:rsidR="00980C1D" w:rsidRPr="002938D0">
        <w:rPr>
          <w:rFonts w:ascii="Times New Roman" w:hAnsi="Times New Roman" w:cs="Times New Roman"/>
          <w:sz w:val="28"/>
          <w:szCs w:val="28"/>
        </w:rPr>
        <w:t>операторов технического осмотра, аннулировании аттестата аккредитации</w:t>
      </w:r>
      <w:r w:rsidR="001E23EB">
        <w:rPr>
          <w:rFonts w:ascii="Times New Roman" w:hAnsi="Times New Roman" w:cs="Times New Roman"/>
          <w:sz w:val="28"/>
          <w:szCs w:val="28"/>
        </w:rPr>
        <w:t>,</w:t>
      </w:r>
      <w:r w:rsidR="00980C1D" w:rsidRPr="002938D0">
        <w:rPr>
          <w:rFonts w:ascii="Times New Roman" w:hAnsi="Times New Roman" w:cs="Times New Roman"/>
          <w:sz w:val="28"/>
          <w:szCs w:val="28"/>
        </w:rPr>
        <w:t xml:space="preserve"> окончании срока действия сертификата ключа</w:t>
      </w:r>
      <w:r w:rsidR="001E23EB">
        <w:rPr>
          <w:rFonts w:ascii="Times New Roman" w:hAnsi="Times New Roman" w:cs="Times New Roman"/>
          <w:sz w:val="28"/>
          <w:szCs w:val="28"/>
        </w:rPr>
        <w:t xml:space="preserve"> проверки электронной подписи</w:t>
      </w:r>
      <w:r w:rsidR="00980C1D" w:rsidRPr="00861116">
        <w:rPr>
          <w:rFonts w:ascii="Times New Roman" w:hAnsi="Times New Roman" w:cs="Times New Roman"/>
          <w:sz w:val="28"/>
          <w:szCs w:val="28"/>
        </w:rPr>
        <w:t>.</w:t>
      </w:r>
    </w:p>
    <w:p w:rsidR="00191A33" w:rsidRDefault="004441A4" w:rsidP="00DD56C6">
      <w:pPr>
        <w:autoSpaceDE w:val="0"/>
        <w:autoSpaceDN w:val="0"/>
        <w:adjustRightInd w:val="0"/>
        <w:spacing w:line="252" w:lineRule="auto"/>
        <w:ind w:firstLine="709"/>
        <w:jc w:val="both"/>
        <w:rPr>
          <w:sz w:val="28"/>
          <w:szCs w:val="28"/>
        </w:rPr>
      </w:pPr>
      <w:r>
        <w:rPr>
          <w:sz w:val="28"/>
          <w:szCs w:val="28"/>
          <w:lang w:eastAsia="ru-RU"/>
        </w:rPr>
        <w:t>30</w:t>
      </w:r>
      <w:r w:rsidR="00191A33">
        <w:rPr>
          <w:sz w:val="28"/>
          <w:szCs w:val="28"/>
          <w:lang w:eastAsia="ru-RU"/>
        </w:rPr>
        <w:t>.</w:t>
      </w:r>
      <w:r w:rsidR="0071273C">
        <w:rPr>
          <w:sz w:val="28"/>
          <w:szCs w:val="28"/>
          <w:lang w:eastAsia="ru-RU"/>
        </w:rPr>
        <w:t> </w:t>
      </w:r>
      <w:r w:rsidR="00191A33">
        <w:rPr>
          <w:sz w:val="28"/>
          <w:szCs w:val="28"/>
          <w:lang w:eastAsia="ru-RU"/>
        </w:rPr>
        <w:t xml:space="preserve">Ответственность за своевременное информирование администратора о прекращении доступа к </w:t>
      </w:r>
      <w:r w:rsidR="00546D78">
        <w:rPr>
          <w:sz w:val="28"/>
          <w:szCs w:val="28"/>
          <w:lang w:eastAsia="ru-RU"/>
        </w:rPr>
        <w:t>ЕАИСТО</w:t>
      </w:r>
      <w:r w:rsidR="00191A33">
        <w:rPr>
          <w:sz w:val="28"/>
          <w:szCs w:val="28"/>
          <w:lang w:eastAsia="ru-RU"/>
        </w:rPr>
        <w:t xml:space="preserve"> возлагается</w:t>
      </w:r>
      <w:r w:rsidR="00BF221E">
        <w:rPr>
          <w:sz w:val="28"/>
          <w:szCs w:val="28"/>
          <w:lang w:eastAsia="ru-RU"/>
        </w:rPr>
        <w:br/>
      </w:r>
      <w:r w:rsidR="00191A33">
        <w:rPr>
          <w:sz w:val="28"/>
          <w:szCs w:val="28"/>
          <w:lang w:eastAsia="ru-RU"/>
        </w:rPr>
        <w:t xml:space="preserve">на руководителей (начальников), </w:t>
      </w:r>
      <w:r w:rsidR="00191A33">
        <w:rPr>
          <w:sz w:val="28"/>
          <w:szCs w:val="28"/>
        </w:rPr>
        <w:t>указанных в пункт</w:t>
      </w:r>
      <w:r w:rsidR="00A959E5">
        <w:rPr>
          <w:sz w:val="28"/>
          <w:szCs w:val="28"/>
        </w:rPr>
        <w:t>е</w:t>
      </w:r>
      <w:r w:rsidR="00191A33">
        <w:rPr>
          <w:sz w:val="28"/>
          <w:szCs w:val="28"/>
        </w:rPr>
        <w:t xml:space="preserve"> </w:t>
      </w:r>
      <w:r w:rsidR="00E44E9D">
        <w:rPr>
          <w:sz w:val="28"/>
          <w:szCs w:val="28"/>
        </w:rPr>
        <w:t>1</w:t>
      </w:r>
      <w:r w:rsidR="00DA1BDC">
        <w:rPr>
          <w:sz w:val="28"/>
          <w:szCs w:val="28"/>
        </w:rPr>
        <w:t>7</w:t>
      </w:r>
      <w:r w:rsidR="00191A33">
        <w:rPr>
          <w:sz w:val="28"/>
          <w:szCs w:val="28"/>
        </w:rPr>
        <w:t xml:space="preserve"> настоящей Инструкции.</w:t>
      </w:r>
    </w:p>
    <w:p w:rsidR="001E23EB" w:rsidRPr="00425C41" w:rsidRDefault="001E23EB" w:rsidP="002976F8">
      <w:pPr>
        <w:tabs>
          <w:tab w:val="left" w:pos="1134"/>
        </w:tabs>
        <w:spacing w:line="252" w:lineRule="auto"/>
        <w:ind w:firstLine="709"/>
        <w:jc w:val="both"/>
        <w:rPr>
          <w:rFonts w:eastAsia="Calibri"/>
          <w:sz w:val="28"/>
          <w:szCs w:val="28"/>
        </w:rPr>
      </w:pPr>
    </w:p>
    <w:p w:rsidR="00C62D29" w:rsidRPr="005D259E" w:rsidRDefault="00542590" w:rsidP="002976F8">
      <w:pPr>
        <w:tabs>
          <w:tab w:val="left" w:pos="142"/>
          <w:tab w:val="left" w:pos="140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ind w:firstLine="709"/>
        <w:jc w:val="both"/>
        <w:rPr>
          <w:b/>
          <w:sz w:val="28"/>
          <w:szCs w:val="28"/>
          <w:lang w:eastAsia="ru-RU"/>
        </w:rPr>
      </w:pPr>
      <w:r w:rsidRPr="005D259E">
        <w:rPr>
          <w:b/>
          <w:bCs/>
          <w:color w:val="000000"/>
          <w:spacing w:val="-2"/>
          <w:sz w:val="28"/>
          <w:szCs w:val="28"/>
          <w:lang w:val="en-US"/>
        </w:rPr>
        <w:t>V</w:t>
      </w:r>
      <w:r w:rsidRPr="005D259E">
        <w:rPr>
          <w:b/>
          <w:bCs/>
          <w:color w:val="000000"/>
          <w:spacing w:val="-2"/>
          <w:sz w:val="28"/>
          <w:szCs w:val="28"/>
        </w:rPr>
        <w:t xml:space="preserve">. Обеспечение информационной безопасности </w:t>
      </w:r>
      <w:bookmarkEnd w:id="1"/>
      <w:bookmarkEnd w:id="2"/>
      <w:r w:rsidR="00C62D29" w:rsidRPr="005D259E">
        <w:rPr>
          <w:b/>
          <w:sz w:val="28"/>
          <w:szCs w:val="28"/>
          <w:lang w:eastAsia="ru-RU"/>
        </w:rPr>
        <w:t>ЕАИСТО</w:t>
      </w:r>
    </w:p>
    <w:p w:rsidR="00C62D29" w:rsidRPr="005D259E" w:rsidRDefault="00C62D29" w:rsidP="002976F8">
      <w:pPr>
        <w:tabs>
          <w:tab w:val="left" w:pos="0"/>
          <w:tab w:val="left" w:pos="142"/>
          <w:tab w:val="left" w:pos="567"/>
          <w:tab w:val="left" w:pos="140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both"/>
        <w:rPr>
          <w:sz w:val="28"/>
          <w:szCs w:val="28"/>
          <w:lang w:eastAsia="ru-RU"/>
        </w:rPr>
      </w:pPr>
    </w:p>
    <w:p w:rsidR="00742B34" w:rsidRPr="003D48BD" w:rsidRDefault="004441A4" w:rsidP="00DD56C6">
      <w:pPr>
        <w:autoSpaceDE w:val="0"/>
        <w:autoSpaceDN w:val="0"/>
        <w:adjustRightInd w:val="0"/>
        <w:spacing w:line="252" w:lineRule="auto"/>
        <w:ind w:firstLine="709"/>
        <w:jc w:val="both"/>
        <w:rPr>
          <w:bCs/>
          <w:sz w:val="28"/>
          <w:szCs w:val="28"/>
          <w:lang w:eastAsia="ru-RU"/>
        </w:rPr>
      </w:pPr>
      <w:r>
        <w:rPr>
          <w:sz w:val="28"/>
          <w:szCs w:val="28"/>
          <w:lang w:eastAsia="ru-RU"/>
        </w:rPr>
        <w:t>31</w:t>
      </w:r>
      <w:r w:rsidR="00742B34">
        <w:rPr>
          <w:sz w:val="28"/>
          <w:szCs w:val="28"/>
          <w:lang w:eastAsia="ru-RU"/>
        </w:rPr>
        <w:t xml:space="preserve">. </w:t>
      </w:r>
      <w:r w:rsidR="00742B34" w:rsidRPr="003D48BD">
        <w:rPr>
          <w:sz w:val="28"/>
          <w:szCs w:val="28"/>
          <w:lang w:eastAsia="ru-RU"/>
        </w:rPr>
        <w:t>ЕАИСТО является информационной системой</w:t>
      </w:r>
      <w:r w:rsidR="00742B34">
        <w:rPr>
          <w:sz w:val="28"/>
          <w:szCs w:val="28"/>
          <w:lang w:eastAsia="ru-RU"/>
        </w:rPr>
        <w:t xml:space="preserve"> </w:t>
      </w:r>
      <w:r w:rsidR="00730B31">
        <w:rPr>
          <w:sz w:val="28"/>
          <w:szCs w:val="28"/>
          <w:lang w:eastAsia="ru-RU"/>
        </w:rPr>
        <w:t>2</w:t>
      </w:r>
      <w:r w:rsidR="00742B34" w:rsidRPr="003D48BD">
        <w:rPr>
          <w:bCs/>
          <w:sz w:val="28"/>
          <w:szCs w:val="28"/>
          <w:lang w:eastAsia="ru-RU"/>
        </w:rPr>
        <w:t xml:space="preserve"> класса защищенности</w:t>
      </w:r>
      <w:r w:rsidR="00742B34" w:rsidRPr="003D48BD">
        <w:rPr>
          <w:rStyle w:val="af0"/>
          <w:sz w:val="28"/>
          <w:szCs w:val="28"/>
        </w:rPr>
        <w:footnoteReference w:id="32"/>
      </w:r>
      <w:r w:rsidR="00A23F7E">
        <w:rPr>
          <w:bCs/>
          <w:sz w:val="28"/>
          <w:szCs w:val="28"/>
          <w:lang w:eastAsia="ru-RU"/>
        </w:rPr>
        <w:t xml:space="preserve">, для которой необходимо обеспечивать </w:t>
      </w:r>
      <w:r w:rsidR="00730B31">
        <w:rPr>
          <w:bCs/>
          <w:sz w:val="28"/>
          <w:szCs w:val="28"/>
          <w:lang w:eastAsia="ru-RU"/>
        </w:rPr>
        <w:t>3</w:t>
      </w:r>
      <w:r w:rsidR="00A23F7E" w:rsidRPr="003D48BD">
        <w:rPr>
          <w:bCs/>
          <w:sz w:val="28"/>
          <w:szCs w:val="28"/>
          <w:lang w:eastAsia="ru-RU"/>
        </w:rPr>
        <w:t>-й уровень защищенности персональных данных</w:t>
      </w:r>
      <w:r w:rsidR="00A23F7E" w:rsidRPr="003D48BD">
        <w:rPr>
          <w:rStyle w:val="af0"/>
          <w:sz w:val="28"/>
          <w:szCs w:val="28"/>
        </w:rPr>
        <w:footnoteReference w:id="33"/>
      </w:r>
      <w:r w:rsidR="00A23F7E" w:rsidRPr="003D48BD">
        <w:rPr>
          <w:sz w:val="28"/>
          <w:szCs w:val="28"/>
          <w:lang w:eastAsia="ru-RU"/>
        </w:rPr>
        <w:t>.</w:t>
      </w:r>
      <w:r w:rsidR="00742B34" w:rsidRPr="003D48BD">
        <w:rPr>
          <w:sz w:val="28"/>
          <w:szCs w:val="28"/>
          <w:lang w:eastAsia="ru-RU"/>
        </w:rPr>
        <w:t xml:space="preserve"> </w:t>
      </w:r>
    </w:p>
    <w:p w:rsidR="002F428C" w:rsidRPr="005D259E" w:rsidRDefault="00F22870" w:rsidP="007873FE">
      <w:pPr>
        <w:autoSpaceDE w:val="0"/>
        <w:autoSpaceDN w:val="0"/>
        <w:adjustRightInd w:val="0"/>
        <w:spacing w:line="264" w:lineRule="auto"/>
        <w:ind w:firstLine="700"/>
        <w:jc w:val="both"/>
        <w:outlineLvl w:val="0"/>
        <w:rPr>
          <w:sz w:val="28"/>
          <w:szCs w:val="28"/>
          <w:lang w:eastAsia="ru-RU"/>
        </w:rPr>
      </w:pPr>
      <w:r>
        <w:rPr>
          <w:rFonts w:eastAsia="Calibri"/>
          <w:sz w:val="28"/>
          <w:szCs w:val="28"/>
        </w:rPr>
        <w:lastRenderedPageBreak/>
        <w:t>3</w:t>
      </w:r>
      <w:r w:rsidR="004441A4">
        <w:rPr>
          <w:rFonts w:eastAsia="Calibri"/>
          <w:sz w:val="28"/>
          <w:szCs w:val="28"/>
        </w:rPr>
        <w:t>2</w:t>
      </w:r>
      <w:r w:rsidR="00C62D29" w:rsidRPr="005D259E">
        <w:rPr>
          <w:rFonts w:eastAsia="Calibri"/>
          <w:sz w:val="28"/>
          <w:szCs w:val="28"/>
        </w:rPr>
        <w:t xml:space="preserve">. </w:t>
      </w:r>
      <w:r w:rsidR="00D961E7" w:rsidRPr="005D259E">
        <w:rPr>
          <w:rFonts w:eastAsia="Calibri"/>
          <w:sz w:val="28"/>
          <w:szCs w:val="28"/>
        </w:rPr>
        <w:t xml:space="preserve">Обеспечение информационной безопасности </w:t>
      </w:r>
      <w:r w:rsidR="000979DD" w:rsidRPr="005D259E">
        <w:rPr>
          <w:rFonts w:eastAsia="Calibri"/>
          <w:sz w:val="28"/>
          <w:szCs w:val="28"/>
        </w:rPr>
        <w:t xml:space="preserve">при эксплуатации </w:t>
      </w:r>
      <w:r w:rsidR="00C62D29" w:rsidRPr="005D259E">
        <w:rPr>
          <w:rFonts w:eastAsia="Calibri"/>
          <w:sz w:val="28"/>
          <w:szCs w:val="28"/>
        </w:rPr>
        <w:t xml:space="preserve">ЕАИСТО </w:t>
      </w:r>
      <w:r w:rsidR="000979DD" w:rsidRPr="005D259E">
        <w:rPr>
          <w:rFonts w:eastAsia="Calibri"/>
          <w:sz w:val="28"/>
          <w:szCs w:val="28"/>
        </w:rPr>
        <w:t xml:space="preserve">осуществляется с применением организационных и технических мер </w:t>
      </w:r>
      <w:r w:rsidR="00A153F8">
        <w:rPr>
          <w:rFonts w:eastAsia="Calibri"/>
          <w:sz w:val="28"/>
          <w:szCs w:val="28"/>
        </w:rPr>
        <w:t xml:space="preserve">согласно </w:t>
      </w:r>
      <w:r w:rsidR="00073A2A" w:rsidRPr="005D259E">
        <w:rPr>
          <w:rFonts w:eastAsia="Calibri"/>
          <w:sz w:val="28"/>
          <w:szCs w:val="28"/>
        </w:rPr>
        <w:t>законодательств</w:t>
      </w:r>
      <w:r w:rsidR="00A153F8">
        <w:rPr>
          <w:rFonts w:eastAsia="Calibri"/>
          <w:sz w:val="28"/>
          <w:szCs w:val="28"/>
        </w:rPr>
        <w:t>у</w:t>
      </w:r>
      <w:r w:rsidR="00073A2A" w:rsidRPr="005D259E">
        <w:rPr>
          <w:rFonts w:eastAsia="Calibri"/>
          <w:sz w:val="28"/>
          <w:szCs w:val="28"/>
        </w:rPr>
        <w:t xml:space="preserve"> Российской Федерации </w:t>
      </w:r>
      <w:r w:rsidR="00F60CB7" w:rsidRPr="005D259E">
        <w:rPr>
          <w:sz w:val="28"/>
          <w:szCs w:val="28"/>
          <w:lang w:eastAsia="ru-RU"/>
        </w:rPr>
        <w:t xml:space="preserve">в области </w:t>
      </w:r>
      <w:r w:rsidR="00D961E7" w:rsidRPr="005D259E">
        <w:rPr>
          <w:sz w:val="28"/>
          <w:szCs w:val="28"/>
          <w:lang w:eastAsia="ru-RU"/>
        </w:rPr>
        <w:t>обеспечения безопасности информации</w:t>
      </w:r>
      <w:r w:rsidR="002F428C" w:rsidRPr="005D259E">
        <w:rPr>
          <w:sz w:val="28"/>
          <w:szCs w:val="28"/>
          <w:lang w:eastAsia="ru-RU"/>
        </w:rPr>
        <w:t>.</w:t>
      </w:r>
    </w:p>
    <w:p w:rsidR="00662699" w:rsidRPr="005D259E" w:rsidRDefault="007214C2" w:rsidP="007873FE">
      <w:pPr>
        <w:spacing w:line="264" w:lineRule="auto"/>
        <w:ind w:firstLine="700"/>
        <w:jc w:val="both"/>
        <w:rPr>
          <w:rFonts w:eastAsia="Calibri"/>
          <w:sz w:val="28"/>
          <w:szCs w:val="28"/>
        </w:rPr>
      </w:pPr>
      <w:r>
        <w:rPr>
          <w:rFonts w:eastAsia="Calibri"/>
          <w:sz w:val="28"/>
          <w:szCs w:val="28"/>
        </w:rPr>
        <w:t>3</w:t>
      </w:r>
      <w:r w:rsidR="004441A4">
        <w:rPr>
          <w:rFonts w:eastAsia="Calibri"/>
          <w:sz w:val="28"/>
          <w:szCs w:val="28"/>
        </w:rPr>
        <w:t>3</w:t>
      </w:r>
      <w:r w:rsidR="00662699" w:rsidRPr="005D259E">
        <w:rPr>
          <w:rFonts w:eastAsia="Calibri"/>
          <w:sz w:val="28"/>
          <w:szCs w:val="28"/>
        </w:rPr>
        <w:t xml:space="preserve">. </w:t>
      </w:r>
      <w:r w:rsidR="00D7080B" w:rsidRPr="005D259E">
        <w:rPr>
          <w:rFonts w:eastAsia="Calibri"/>
          <w:sz w:val="28"/>
          <w:szCs w:val="28"/>
        </w:rPr>
        <w:t xml:space="preserve">Информационная безопасность </w:t>
      </w:r>
      <w:r w:rsidR="00662699" w:rsidRPr="005D259E">
        <w:rPr>
          <w:rFonts w:eastAsia="Calibri"/>
          <w:sz w:val="28"/>
          <w:szCs w:val="28"/>
        </w:rPr>
        <w:t xml:space="preserve">в ЕАИСТО </w:t>
      </w:r>
      <w:r w:rsidR="00A153F8">
        <w:rPr>
          <w:rFonts w:eastAsia="Calibri"/>
          <w:sz w:val="28"/>
          <w:szCs w:val="28"/>
        </w:rPr>
        <w:t>достигается путем</w:t>
      </w:r>
      <w:r w:rsidR="00662699" w:rsidRPr="005D259E">
        <w:rPr>
          <w:rFonts w:eastAsia="Calibri"/>
          <w:sz w:val="28"/>
          <w:szCs w:val="28"/>
        </w:rPr>
        <w:t>:</w:t>
      </w:r>
    </w:p>
    <w:p w:rsidR="00A153F8" w:rsidRPr="006B3388" w:rsidRDefault="00A153F8" w:rsidP="007873FE">
      <w:pPr>
        <w:autoSpaceDE w:val="0"/>
        <w:autoSpaceDN w:val="0"/>
        <w:adjustRightInd w:val="0"/>
        <w:spacing w:line="264" w:lineRule="auto"/>
        <w:ind w:firstLine="709"/>
        <w:jc w:val="both"/>
        <w:rPr>
          <w:rFonts w:eastAsia="Calibri"/>
          <w:sz w:val="28"/>
          <w:szCs w:val="28"/>
        </w:rPr>
      </w:pPr>
      <w:r>
        <w:rPr>
          <w:rFonts w:eastAsia="Calibri"/>
          <w:sz w:val="28"/>
          <w:szCs w:val="28"/>
        </w:rPr>
        <w:t>ограничения доступа посторонних лиц в помещения, где размещены технические средства, осуществляющие обработку данных, а также хранятся носители информации</w:t>
      </w:r>
      <w:r w:rsidRPr="006B3388">
        <w:rPr>
          <w:rFonts w:eastAsia="Calibri"/>
          <w:sz w:val="28"/>
          <w:szCs w:val="28"/>
        </w:rPr>
        <w:t>;</w:t>
      </w:r>
    </w:p>
    <w:p w:rsidR="00A153F8" w:rsidRPr="00E945DE" w:rsidRDefault="00A153F8" w:rsidP="007873FE">
      <w:pPr>
        <w:autoSpaceDE w:val="0"/>
        <w:autoSpaceDN w:val="0"/>
        <w:adjustRightInd w:val="0"/>
        <w:spacing w:line="264" w:lineRule="auto"/>
        <w:ind w:firstLine="709"/>
        <w:jc w:val="both"/>
        <w:rPr>
          <w:rFonts w:eastAsia="Calibri"/>
          <w:sz w:val="28"/>
          <w:szCs w:val="28"/>
        </w:rPr>
      </w:pPr>
      <w:r w:rsidRPr="00E945DE">
        <w:rPr>
          <w:rFonts w:eastAsia="Calibri"/>
          <w:sz w:val="28"/>
          <w:szCs w:val="28"/>
        </w:rPr>
        <w:t>разграничени</w:t>
      </w:r>
      <w:r>
        <w:rPr>
          <w:rFonts w:eastAsia="Calibri"/>
          <w:sz w:val="28"/>
          <w:szCs w:val="28"/>
        </w:rPr>
        <w:t>я</w:t>
      </w:r>
      <w:r w:rsidRPr="00E945DE">
        <w:rPr>
          <w:rFonts w:eastAsia="Calibri"/>
          <w:sz w:val="28"/>
          <w:szCs w:val="28"/>
        </w:rPr>
        <w:t xml:space="preserve"> прав доступа посредством </w:t>
      </w:r>
      <w:r w:rsidRPr="00C94768">
        <w:rPr>
          <w:rFonts w:eastAsia="Calibri"/>
          <w:sz w:val="28"/>
          <w:szCs w:val="28"/>
        </w:rPr>
        <w:t xml:space="preserve">системы </w:t>
      </w:r>
      <w:r w:rsidRPr="00C94768">
        <w:rPr>
          <w:sz w:val="28"/>
          <w:szCs w:val="28"/>
        </w:rPr>
        <w:t>идентификации</w:t>
      </w:r>
      <w:r w:rsidR="00BA4F9E">
        <w:rPr>
          <w:sz w:val="28"/>
          <w:szCs w:val="28"/>
        </w:rPr>
        <w:br/>
      </w:r>
      <w:r w:rsidRPr="00C94768">
        <w:rPr>
          <w:sz w:val="28"/>
          <w:szCs w:val="28"/>
        </w:rPr>
        <w:t>и аутентификации пользователей</w:t>
      </w:r>
      <w:r w:rsidRPr="00E945DE">
        <w:rPr>
          <w:rFonts w:eastAsia="Calibri"/>
          <w:sz w:val="28"/>
          <w:szCs w:val="28"/>
        </w:rPr>
        <w:t>;</w:t>
      </w:r>
    </w:p>
    <w:p w:rsidR="0073051D" w:rsidRPr="0073051D" w:rsidRDefault="0073051D" w:rsidP="007873FE">
      <w:pPr>
        <w:spacing w:line="264" w:lineRule="auto"/>
        <w:ind w:firstLine="709"/>
        <w:jc w:val="both"/>
        <w:rPr>
          <w:rFonts w:eastAsia="Calibri"/>
          <w:sz w:val="28"/>
          <w:szCs w:val="28"/>
        </w:rPr>
      </w:pPr>
      <w:r>
        <w:rPr>
          <w:rFonts w:eastAsia="Calibri"/>
          <w:sz w:val="28"/>
          <w:szCs w:val="28"/>
        </w:rPr>
        <w:t>управления (администрирования) системой защиты информации информационной системы</w:t>
      </w:r>
      <w:r w:rsidRPr="0073051D">
        <w:rPr>
          <w:rFonts w:eastAsia="Calibri"/>
          <w:sz w:val="28"/>
          <w:szCs w:val="28"/>
        </w:rPr>
        <w:t>;</w:t>
      </w:r>
    </w:p>
    <w:p w:rsidR="00A153F8" w:rsidRPr="005D259E" w:rsidRDefault="00A153F8" w:rsidP="007873FE">
      <w:pPr>
        <w:spacing w:line="264" w:lineRule="auto"/>
        <w:ind w:firstLine="709"/>
        <w:jc w:val="both"/>
        <w:rPr>
          <w:rFonts w:eastAsia="Calibri"/>
          <w:sz w:val="28"/>
          <w:szCs w:val="28"/>
        </w:rPr>
      </w:pPr>
      <w:r w:rsidRPr="005D259E">
        <w:rPr>
          <w:rFonts w:eastAsia="Calibri"/>
          <w:sz w:val="28"/>
          <w:szCs w:val="28"/>
        </w:rPr>
        <w:t>применен</w:t>
      </w:r>
      <w:r>
        <w:rPr>
          <w:rFonts w:eastAsia="Calibri"/>
          <w:sz w:val="28"/>
          <w:szCs w:val="28"/>
        </w:rPr>
        <w:t>ия</w:t>
      </w:r>
      <w:r w:rsidRPr="005D259E">
        <w:rPr>
          <w:rFonts w:eastAsia="Calibri"/>
          <w:sz w:val="28"/>
          <w:szCs w:val="28"/>
        </w:rPr>
        <w:t xml:space="preserve"> средств усиленной </w:t>
      </w:r>
      <w:r w:rsidRPr="005D259E">
        <w:rPr>
          <w:sz w:val="28"/>
          <w:szCs w:val="28"/>
        </w:rPr>
        <w:t xml:space="preserve">квалифицированной электронной </w:t>
      </w:r>
      <w:r w:rsidRPr="005D259E">
        <w:rPr>
          <w:rFonts w:eastAsia="Calibri"/>
          <w:sz w:val="28"/>
          <w:szCs w:val="28"/>
        </w:rPr>
        <w:t>подписи;</w:t>
      </w:r>
    </w:p>
    <w:p w:rsidR="00A153F8" w:rsidRPr="00EF527E" w:rsidRDefault="00A153F8" w:rsidP="007873FE">
      <w:pPr>
        <w:autoSpaceDE w:val="0"/>
        <w:autoSpaceDN w:val="0"/>
        <w:adjustRightInd w:val="0"/>
        <w:spacing w:line="264" w:lineRule="auto"/>
        <w:ind w:firstLine="709"/>
        <w:jc w:val="both"/>
        <w:rPr>
          <w:sz w:val="28"/>
          <w:szCs w:val="28"/>
          <w:lang w:eastAsia="ru-RU"/>
        </w:rPr>
      </w:pPr>
      <w:r>
        <w:rPr>
          <w:sz w:val="28"/>
          <w:szCs w:val="28"/>
          <w:lang w:eastAsia="ru-RU"/>
        </w:rPr>
        <w:t>резервного копирования информации</w:t>
      </w:r>
      <w:r w:rsidRPr="00EF527E">
        <w:rPr>
          <w:sz w:val="28"/>
          <w:szCs w:val="28"/>
          <w:lang w:eastAsia="ru-RU"/>
        </w:rPr>
        <w:t>;</w:t>
      </w:r>
    </w:p>
    <w:p w:rsidR="00A153F8" w:rsidRDefault="00A153F8" w:rsidP="007873FE">
      <w:pPr>
        <w:autoSpaceDE w:val="0"/>
        <w:autoSpaceDN w:val="0"/>
        <w:adjustRightInd w:val="0"/>
        <w:spacing w:line="264" w:lineRule="auto"/>
        <w:ind w:firstLine="709"/>
        <w:jc w:val="both"/>
        <w:rPr>
          <w:sz w:val="28"/>
          <w:szCs w:val="28"/>
          <w:lang w:eastAsia="ru-RU"/>
        </w:rPr>
      </w:pPr>
      <w:r>
        <w:rPr>
          <w:sz w:val="28"/>
          <w:szCs w:val="28"/>
          <w:lang w:eastAsia="ru-RU"/>
        </w:rPr>
        <w:t>регистрации событий безопасности;</w:t>
      </w:r>
    </w:p>
    <w:p w:rsidR="00A153F8" w:rsidRPr="007C4291" w:rsidRDefault="00A153F8" w:rsidP="007873FE">
      <w:pPr>
        <w:autoSpaceDE w:val="0"/>
        <w:autoSpaceDN w:val="0"/>
        <w:adjustRightInd w:val="0"/>
        <w:spacing w:line="264" w:lineRule="auto"/>
        <w:ind w:firstLine="709"/>
        <w:jc w:val="both"/>
        <w:rPr>
          <w:sz w:val="28"/>
          <w:szCs w:val="28"/>
          <w:lang w:eastAsia="ru-RU"/>
        </w:rPr>
      </w:pPr>
      <w:r w:rsidRPr="007C4291">
        <w:rPr>
          <w:sz w:val="28"/>
          <w:szCs w:val="28"/>
          <w:lang w:eastAsia="ru-RU"/>
        </w:rPr>
        <w:t>мониторинг</w:t>
      </w:r>
      <w:r>
        <w:rPr>
          <w:sz w:val="28"/>
          <w:szCs w:val="28"/>
          <w:lang w:eastAsia="ru-RU"/>
        </w:rPr>
        <w:t>а</w:t>
      </w:r>
      <w:r w:rsidRPr="007C4291">
        <w:rPr>
          <w:sz w:val="28"/>
          <w:szCs w:val="28"/>
          <w:lang w:eastAsia="ru-RU"/>
        </w:rPr>
        <w:t xml:space="preserve"> состояния защищенности Системы;</w:t>
      </w:r>
    </w:p>
    <w:p w:rsidR="00A153F8" w:rsidRDefault="00A153F8" w:rsidP="007873FE">
      <w:pPr>
        <w:autoSpaceDE w:val="0"/>
        <w:autoSpaceDN w:val="0"/>
        <w:adjustRightInd w:val="0"/>
        <w:spacing w:line="264" w:lineRule="auto"/>
        <w:ind w:firstLine="709"/>
        <w:jc w:val="both"/>
        <w:rPr>
          <w:sz w:val="28"/>
          <w:szCs w:val="28"/>
          <w:lang w:eastAsia="ru-RU"/>
        </w:rPr>
      </w:pPr>
      <w:r>
        <w:rPr>
          <w:sz w:val="28"/>
          <w:szCs w:val="28"/>
          <w:lang w:eastAsia="ru-RU"/>
        </w:rPr>
        <w:t>защиты технических средств и носителей информации;</w:t>
      </w:r>
    </w:p>
    <w:p w:rsidR="00A153F8" w:rsidRDefault="00A153F8" w:rsidP="007873FE">
      <w:pPr>
        <w:spacing w:line="264" w:lineRule="auto"/>
        <w:ind w:firstLine="709"/>
        <w:jc w:val="both"/>
        <w:rPr>
          <w:rFonts w:eastAsia="Calibri"/>
          <w:sz w:val="28"/>
          <w:szCs w:val="28"/>
        </w:rPr>
      </w:pPr>
      <w:r>
        <w:rPr>
          <w:rFonts w:eastAsia="Calibri"/>
          <w:sz w:val="28"/>
          <w:szCs w:val="28"/>
        </w:rPr>
        <w:t>использования защищенных каналов связи</w:t>
      </w:r>
      <w:r w:rsidRPr="006B3388">
        <w:rPr>
          <w:rFonts w:eastAsia="Calibri"/>
          <w:sz w:val="28"/>
          <w:szCs w:val="28"/>
        </w:rPr>
        <w:t>;</w:t>
      </w:r>
    </w:p>
    <w:p w:rsidR="00380070" w:rsidRPr="00380070" w:rsidRDefault="00380070" w:rsidP="007873FE">
      <w:pPr>
        <w:spacing w:line="264" w:lineRule="auto"/>
        <w:ind w:firstLine="709"/>
        <w:jc w:val="both"/>
        <w:rPr>
          <w:sz w:val="28"/>
          <w:szCs w:val="28"/>
          <w:lang w:eastAsia="ru-RU"/>
        </w:rPr>
      </w:pPr>
      <w:r w:rsidRPr="00380070">
        <w:rPr>
          <w:sz w:val="28"/>
          <w:szCs w:val="28"/>
        </w:rPr>
        <w:t>обнаружени</w:t>
      </w:r>
      <w:r w:rsidR="001E4E8A">
        <w:rPr>
          <w:sz w:val="28"/>
          <w:szCs w:val="28"/>
        </w:rPr>
        <w:t>я</w:t>
      </w:r>
      <w:r w:rsidRPr="00380070">
        <w:rPr>
          <w:sz w:val="28"/>
          <w:szCs w:val="28"/>
        </w:rPr>
        <w:t xml:space="preserve"> (предотвращени</w:t>
      </w:r>
      <w:r w:rsidR="001E4E8A">
        <w:rPr>
          <w:sz w:val="28"/>
          <w:szCs w:val="28"/>
        </w:rPr>
        <w:t>я</w:t>
      </w:r>
      <w:r w:rsidRPr="00380070">
        <w:rPr>
          <w:sz w:val="28"/>
          <w:szCs w:val="28"/>
        </w:rPr>
        <w:t>) внедрения вредоносных программ (программ-вирусов)</w:t>
      </w:r>
      <w:r w:rsidRPr="00380070">
        <w:rPr>
          <w:sz w:val="28"/>
          <w:szCs w:val="28"/>
          <w:lang w:eastAsia="ru-RU"/>
        </w:rPr>
        <w:t>;</w:t>
      </w:r>
    </w:p>
    <w:p w:rsidR="00380070" w:rsidRPr="00380070" w:rsidRDefault="00380070" w:rsidP="007873FE">
      <w:pPr>
        <w:spacing w:line="264" w:lineRule="auto"/>
        <w:ind w:firstLine="709"/>
        <w:jc w:val="both"/>
        <w:rPr>
          <w:sz w:val="28"/>
          <w:szCs w:val="28"/>
          <w:lang w:eastAsia="ru-RU"/>
        </w:rPr>
      </w:pPr>
      <w:r w:rsidRPr="00380070">
        <w:rPr>
          <w:sz w:val="28"/>
          <w:szCs w:val="28"/>
          <w:lang w:eastAsia="ru-RU"/>
        </w:rPr>
        <w:t>обеспечени</w:t>
      </w:r>
      <w:r w:rsidR="001E4E8A">
        <w:rPr>
          <w:sz w:val="28"/>
          <w:szCs w:val="28"/>
          <w:lang w:eastAsia="ru-RU"/>
        </w:rPr>
        <w:t>я</w:t>
      </w:r>
      <w:r w:rsidRPr="00380070">
        <w:rPr>
          <w:sz w:val="28"/>
          <w:szCs w:val="28"/>
          <w:lang w:eastAsia="ru-RU"/>
        </w:rPr>
        <w:t xml:space="preserve"> противопожарной безопасности помещений, в которых постоянно расположены технические средства;</w:t>
      </w:r>
    </w:p>
    <w:p w:rsidR="00380070" w:rsidRPr="00380070" w:rsidRDefault="00380070" w:rsidP="007873FE">
      <w:pPr>
        <w:spacing w:line="264" w:lineRule="auto"/>
        <w:ind w:firstLine="709"/>
        <w:jc w:val="both"/>
        <w:rPr>
          <w:sz w:val="28"/>
          <w:szCs w:val="28"/>
          <w:lang w:eastAsia="ru-RU"/>
        </w:rPr>
      </w:pPr>
      <w:r w:rsidRPr="00380070">
        <w:rPr>
          <w:sz w:val="28"/>
          <w:szCs w:val="28"/>
          <w:lang w:eastAsia="ru-RU"/>
        </w:rPr>
        <w:t>анализ</w:t>
      </w:r>
      <w:r w:rsidR="001E4E8A">
        <w:rPr>
          <w:sz w:val="28"/>
          <w:szCs w:val="28"/>
          <w:lang w:eastAsia="ru-RU"/>
        </w:rPr>
        <w:t>а</w:t>
      </w:r>
      <w:r w:rsidRPr="00380070">
        <w:rPr>
          <w:sz w:val="28"/>
          <w:szCs w:val="28"/>
          <w:lang w:eastAsia="ru-RU"/>
        </w:rPr>
        <w:t xml:space="preserve"> инцидентов в информационной системе, а также приняти</w:t>
      </w:r>
      <w:r w:rsidR="001E4E8A">
        <w:rPr>
          <w:sz w:val="28"/>
          <w:szCs w:val="28"/>
          <w:lang w:eastAsia="ru-RU"/>
        </w:rPr>
        <w:t>я</w:t>
      </w:r>
      <w:r w:rsidRPr="00380070">
        <w:rPr>
          <w:sz w:val="28"/>
          <w:szCs w:val="28"/>
          <w:lang w:eastAsia="ru-RU"/>
        </w:rPr>
        <w:t xml:space="preserve"> мер по устранению и предупреждению инцидентов;</w:t>
      </w:r>
    </w:p>
    <w:p w:rsidR="00380070" w:rsidRPr="005D259E" w:rsidRDefault="00380070" w:rsidP="007873FE">
      <w:pPr>
        <w:autoSpaceDE w:val="0"/>
        <w:autoSpaceDN w:val="0"/>
        <w:adjustRightInd w:val="0"/>
        <w:spacing w:line="264" w:lineRule="auto"/>
        <w:ind w:firstLine="709"/>
        <w:jc w:val="both"/>
        <w:rPr>
          <w:sz w:val="28"/>
          <w:szCs w:val="28"/>
          <w:lang w:eastAsia="ru-RU"/>
        </w:rPr>
      </w:pPr>
      <w:r w:rsidRPr="00380070">
        <w:rPr>
          <w:sz w:val="28"/>
          <w:szCs w:val="28"/>
          <w:lang w:eastAsia="ru-RU"/>
        </w:rPr>
        <w:t>документировани</w:t>
      </w:r>
      <w:r w:rsidR="001E4E8A">
        <w:rPr>
          <w:sz w:val="28"/>
          <w:szCs w:val="28"/>
          <w:lang w:eastAsia="ru-RU"/>
        </w:rPr>
        <w:t>я</w:t>
      </w:r>
      <w:r w:rsidRPr="00380070">
        <w:rPr>
          <w:sz w:val="28"/>
          <w:szCs w:val="28"/>
          <w:lang w:eastAsia="ru-RU"/>
        </w:rPr>
        <w:t xml:space="preserve"> изменений конфигурации информационной системы</w:t>
      </w:r>
      <w:r w:rsidR="00A23F7E">
        <w:rPr>
          <w:sz w:val="28"/>
          <w:szCs w:val="28"/>
          <w:lang w:eastAsia="ru-RU"/>
        </w:rPr>
        <w:t xml:space="preserve"> </w:t>
      </w:r>
      <w:r w:rsidR="00A23F7E" w:rsidRPr="00380070">
        <w:rPr>
          <w:sz w:val="28"/>
          <w:szCs w:val="28"/>
          <w:lang w:eastAsia="ru-RU"/>
        </w:rPr>
        <w:t>и системы защиты персональных данных</w:t>
      </w:r>
      <w:r w:rsidRPr="00380070">
        <w:rPr>
          <w:sz w:val="28"/>
          <w:szCs w:val="28"/>
          <w:lang w:eastAsia="ru-RU"/>
        </w:rPr>
        <w:t>;</w:t>
      </w:r>
    </w:p>
    <w:p w:rsidR="00380070" w:rsidRPr="00380070" w:rsidRDefault="00380070" w:rsidP="007873FE">
      <w:pPr>
        <w:autoSpaceDE w:val="0"/>
        <w:autoSpaceDN w:val="0"/>
        <w:adjustRightInd w:val="0"/>
        <w:spacing w:line="264" w:lineRule="auto"/>
        <w:ind w:firstLine="709"/>
        <w:jc w:val="both"/>
        <w:rPr>
          <w:sz w:val="28"/>
          <w:szCs w:val="28"/>
          <w:lang w:eastAsia="ru-RU"/>
        </w:rPr>
      </w:pPr>
      <w:r w:rsidRPr="00380070">
        <w:rPr>
          <w:sz w:val="28"/>
          <w:szCs w:val="28"/>
          <w:lang w:eastAsia="ru-RU"/>
        </w:rPr>
        <w:t>проведени</w:t>
      </w:r>
      <w:r w:rsidR="001E4E8A">
        <w:rPr>
          <w:sz w:val="28"/>
          <w:szCs w:val="28"/>
          <w:lang w:eastAsia="ru-RU"/>
        </w:rPr>
        <w:t>я</w:t>
      </w:r>
      <w:r w:rsidRPr="00380070">
        <w:rPr>
          <w:sz w:val="28"/>
          <w:szCs w:val="28"/>
          <w:lang w:eastAsia="ru-RU"/>
        </w:rPr>
        <w:t xml:space="preserve"> систематических мероприятий по анализу защищенности инфор</w:t>
      </w:r>
      <w:r w:rsidR="001E4E8A">
        <w:rPr>
          <w:sz w:val="28"/>
          <w:szCs w:val="28"/>
          <w:lang w:eastAsia="ru-RU"/>
        </w:rPr>
        <w:t>мационной системы и тестирования</w:t>
      </w:r>
      <w:r w:rsidRPr="00380070">
        <w:rPr>
          <w:sz w:val="28"/>
          <w:szCs w:val="28"/>
          <w:lang w:eastAsia="ru-RU"/>
        </w:rPr>
        <w:t xml:space="preserve"> работоспособности системы защиты</w:t>
      </w:r>
      <w:r w:rsidR="002164E8">
        <w:rPr>
          <w:sz w:val="28"/>
          <w:szCs w:val="28"/>
          <w:lang w:eastAsia="ru-RU"/>
        </w:rPr>
        <w:t xml:space="preserve"> </w:t>
      </w:r>
      <w:r w:rsidR="00A23F7E">
        <w:rPr>
          <w:sz w:val="28"/>
          <w:szCs w:val="28"/>
          <w:lang w:eastAsia="ru-RU"/>
        </w:rPr>
        <w:t xml:space="preserve">персональных </w:t>
      </w:r>
      <w:r w:rsidR="002164E8">
        <w:rPr>
          <w:sz w:val="28"/>
          <w:szCs w:val="28"/>
          <w:lang w:eastAsia="ru-RU"/>
        </w:rPr>
        <w:t>данных</w:t>
      </w:r>
      <w:r w:rsidRPr="00380070">
        <w:rPr>
          <w:sz w:val="28"/>
          <w:szCs w:val="28"/>
          <w:lang w:eastAsia="ru-RU"/>
        </w:rPr>
        <w:t>.</w:t>
      </w:r>
    </w:p>
    <w:p w:rsidR="00E4287F" w:rsidRPr="00E4287F" w:rsidRDefault="00E4287F" w:rsidP="00E4287F">
      <w:pPr>
        <w:ind w:firstLine="709"/>
        <w:jc w:val="both"/>
        <w:rPr>
          <w:sz w:val="28"/>
          <w:szCs w:val="28"/>
        </w:rPr>
      </w:pPr>
      <w:r w:rsidRPr="00E4287F">
        <w:rPr>
          <w:rFonts w:eastAsia="Calibri"/>
          <w:sz w:val="28"/>
          <w:szCs w:val="28"/>
        </w:rPr>
        <w:t xml:space="preserve">34. </w:t>
      </w:r>
      <w:r w:rsidRPr="00E4287F">
        <w:rPr>
          <w:sz w:val="28"/>
          <w:szCs w:val="28"/>
        </w:rPr>
        <w:t>Администратор безопасности обязан:</w:t>
      </w:r>
    </w:p>
    <w:p w:rsidR="00E4287F" w:rsidRPr="00E4287F" w:rsidRDefault="00E4287F" w:rsidP="00E4287F">
      <w:pPr>
        <w:ind w:firstLine="709"/>
        <w:jc w:val="both"/>
        <w:rPr>
          <w:sz w:val="28"/>
          <w:szCs w:val="28"/>
        </w:rPr>
      </w:pPr>
      <w:r w:rsidRPr="00E4287F">
        <w:rPr>
          <w:sz w:val="28"/>
          <w:szCs w:val="28"/>
        </w:rPr>
        <w:t>проводить совещательные мероприятия и инструктажи, направленные на повышение уровня квалификации пользователей в области информационной безопасности;</w:t>
      </w:r>
    </w:p>
    <w:p w:rsidR="00E4287F" w:rsidRPr="00E4287F" w:rsidRDefault="00E4287F" w:rsidP="00E4287F">
      <w:pPr>
        <w:ind w:firstLine="709"/>
        <w:jc w:val="both"/>
        <w:rPr>
          <w:sz w:val="28"/>
          <w:szCs w:val="28"/>
        </w:rPr>
      </w:pPr>
      <w:r w:rsidRPr="00E4287F">
        <w:rPr>
          <w:sz w:val="28"/>
          <w:szCs w:val="28"/>
        </w:rPr>
        <w:t xml:space="preserve">осуществлять контроль за соблюдением правил эксплуатации </w:t>
      </w:r>
      <w:r>
        <w:rPr>
          <w:sz w:val="28"/>
          <w:szCs w:val="28"/>
        </w:rPr>
        <w:t>средств защиты информации</w:t>
      </w:r>
      <w:r w:rsidRPr="00E4287F">
        <w:rPr>
          <w:sz w:val="28"/>
          <w:szCs w:val="28"/>
        </w:rPr>
        <w:t xml:space="preserve"> и соблюдением мер защиты информации;</w:t>
      </w:r>
    </w:p>
    <w:p w:rsidR="00E4287F" w:rsidRPr="00E4287F" w:rsidRDefault="00E4287F" w:rsidP="00E4287F">
      <w:pPr>
        <w:ind w:firstLine="709"/>
        <w:jc w:val="both"/>
        <w:rPr>
          <w:sz w:val="28"/>
          <w:szCs w:val="28"/>
        </w:rPr>
      </w:pPr>
      <w:r w:rsidRPr="00E4287F">
        <w:rPr>
          <w:sz w:val="28"/>
          <w:szCs w:val="28"/>
        </w:rPr>
        <w:t>контролировать использование машинных носителей информации;</w:t>
      </w:r>
    </w:p>
    <w:p w:rsidR="00E4287F" w:rsidRPr="00E4287F" w:rsidRDefault="00E4287F" w:rsidP="00E4287F">
      <w:pPr>
        <w:ind w:firstLine="709"/>
        <w:jc w:val="both"/>
        <w:rPr>
          <w:sz w:val="28"/>
          <w:szCs w:val="28"/>
        </w:rPr>
      </w:pPr>
      <w:r w:rsidRPr="00E4287F">
        <w:rPr>
          <w:sz w:val="28"/>
          <w:szCs w:val="28"/>
        </w:rPr>
        <w:t xml:space="preserve">осуществлять анализ журналов программных компонентов </w:t>
      </w:r>
      <w:r>
        <w:rPr>
          <w:sz w:val="28"/>
          <w:szCs w:val="28"/>
        </w:rPr>
        <w:t>средств защиты информации</w:t>
      </w:r>
      <w:r w:rsidRPr="00E4287F">
        <w:rPr>
          <w:sz w:val="28"/>
          <w:szCs w:val="28"/>
        </w:rPr>
        <w:t xml:space="preserve"> ЕАИСТО, журналов регистрации событий, системных журналов и журналов безопасности, создавать архивные копии журналов и обеспечивать над</w:t>
      </w:r>
      <w:r w:rsidR="005058F6">
        <w:rPr>
          <w:sz w:val="28"/>
          <w:szCs w:val="28"/>
        </w:rPr>
        <w:t>е</w:t>
      </w:r>
      <w:r w:rsidRPr="00E4287F">
        <w:rPr>
          <w:sz w:val="28"/>
          <w:szCs w:val="28"/>
        </w:rPr>
        <w:t xml:space="preserve">жное хранение этих копий. При </w:t>
      </w:r>
      <w:r w:rsidRPr="00E4287F">
        <w:rPr>
          <w:sz w:val="28"/>
          <w:szCs w:val="28"/>
        </w:rPr>
        <w:lastRenderedPageBreak/>
        <w:t xml:space="preserve">обнаружении предпосылок и фактов </w:t>
      </w:r>
      <w:r>
        <w:rPr>
          <w:sz w:val="28"/>
          <w:szCs w:val="28"/>
        </w:rPr>
        <w:t>несанкционированного доступа</w:t>
      </w:r>
      <w:r w:rsidRPr="00E4287F">
        <w:rPr>
          <w:sz w:val="28"/>
          <w:szCs w:val="28"/>
        </w:rPr>
        <w:t xml:space="preserve"> к защищаемым ресурсам ЕАИСТО принимать необходимые меры;</w:t>
      </w:r>
    </w:p>
    <w:p w:rsidR="00E4287F" w:rsidRPr="00E4287F" w:rsidRDefault="00E4287F" w:rsidP="00E4287F">
      <w:pPr>
        <w:ind w:firstLine="709"/>
        <w:jc w:val="both"/>
        <w:rPr>
          <w:sz w:val="28"/>
          <w:szCs w:val="28"/>
        </w:rPr>
      </w:pPr>
      <w:bookmarkStart w:id="3" w:name="_Toc260297491"/>
      <w:bookmarkStart w:id="4" w:name="_Toc260997500"/>
      <w:r w:rsidRPr="00E4287F">
        <w:rPr>
          <w:sz w:val="28"/>
          <w:szCs w:val="28"/>
        </w:rPr>
        <w:t xml:space="preserve">осуществлять установку, настройку и контроль функционирования </w:t>
      </w:r>
      <w:r>
        <w:rPr>
          <w:sz w:val="28"/>
          <w:szCs w:val="28"/>
        </w:rPr>
        <w:t>средств защиты информации</w:t>
      </w:r>
      <w:r w:rsidRPr="00E4287F">
        <w:rPr>
          <w:sz w:val="28"/>
          <w:szCs w:val="28"/>
        </w:rPr>
        <w:t xml:space="preserve"> ЕАИСТО в случае возникновения нештатных ситуаций и нарушения установленного технологического процесса обработки информации;</w:t>
      </w:r>
      <w:bookmarkEnd w:id="3"/>
      <w:bookmarkEnd w:id="4"/>
    </w:p>
    <w:p w:rsidR="00E4287F" w:rsidRPr="00E4287F" w:rsidRDefault="00E4287F" w:rsidP="00E4287F">
      <w:pPr>
        <w:ind w:firstLine="709"/>
        <w:jc w:val="both"/>
        <w:rPr>
          <w:sz w:val="28"/>
          <w:szCs w:val="28"/>
        </w:rPr>
      </w:pPr>
      <w:r w:rsidRPr="00E4287F">
        <w:rPr>
          <w:sz w:val="28"/>
          <w:szCs w:val="28"/>
        </w:rPr>
        <w:t>выявлять инциденты информационной безопасности в ЕАИСТО и организовывать реагирование на них;</w:t>
      </w:r>
    </w:p>
    <w:p w:rsidR="00E4287F" w:rsidRPr="00E4287F" w:rsidRDefault="00E4287F" w:rsidP="00E4287F">
      <w:pPr>
        <w:ind w:firstLine="709"/>
        <w:jc w:val="both"/>
        <w:rPr>
          <w:sz w:val="28"/>
          <w:szCs w:val="28"/>
        </w:rPr>
      </w:pPr>
      <w:r w:rsidRPr="00E4287F">
        <w:rPr>
          <w:sz w:val="28"/>
          <w:szCs w:val="28"/>
        </w:rPr>
        <w:t xml:space="preserve">проводить периодический контроль работоспособности, параметров настройки и правильности функционирования </w:t>
      </w:r>
      <w:r>
        <w:rPr>
          <w:sz w:val="28"/>
          <w:szCs w:val="28"/>
        </w:rPr>
        <w:t>средств защиты информации</w:t>
      </w:r>
      <w:r w:rsidRPr="00E4287F">
        <w:rPr>
          <w:sz w:val="28"/>
          <w:szCs w:val="28"/>
        </w:rPr>
        <w:t xml:space="preserve"> ЕАИСТО;</w:t>
      </w:r>
    </w:p>
    <w:p w:rsidR="00E4287F" w:rsidRPr="00E4287F" w:rsidRDefault="00E4287F" w:rsidP="00E4287F">
      <w:pPr>
        <w:ind w:firstLine="709"/>
        <w:jc w:val="both"/>
        <w:rPr>
          <w:sz w:val="28"/>
          <w:szCs w:val="28"/>
        </w:rPr>
      </w:pPr>
      <w:r w:rsidRPr="00E4287F">
        <w:rPr>
          <w:sz w:val="28"/>
          <w:szCs w:val="28"/>
        </w:rPr>
        <w:t>контролировать защищенность аппаратных средств ЕАИСТО;</w:t>
      </w:r>
    </w:p>
    <w:p w:rsidR="00E4287F" w:rsidRPr="00E4287F" w:rsidRDefault="00E4287F" w:rsidP="00E4287F">
      <w:pPr>
        <w:ind w:firstLine="709"/>
        <w:jc w:val="both"/>
        <w:rPr>
          <w:sz w:val="28"/>
          <w:szCs w:val="28"/>
        </w:rPr>
      </w:pPr>
      <w:r w:rsidRPr="00E4287F">
        <w:rPr>
          <w:sz w:val="28"/>
          <w:szCs w:val="28"/>
        </w:rPr>
        <w:t xml:space="preserve">контролировать отсутствие средств разработки и отладки программ на серверах и </w:t>
      </w:r>
      <w:r w:rsidR="005058F6">
        <w:rPr>
          <w:sz w:val="28"/>
          <w:szCs w:val="28"/>
        </w:rPr>
        <w:t>автоматизированных рабочих местах пользователей</w:t>
      </w:r>
      <w:r w:rsidRPr="00E4287F">
        <w:rPr>
          <w:sz w:val="28"/>
          <w:szCs w:val="28"/>
        </w:rPr>
        <w:t xml:space="preserve"> ЕАИСТО;</w:t>
      </w:r>
    </w:p>
    <w:p w:rsidR="00E4287F" w:rsidRPr="00E4287F" w:rsidRDefault="00E4287F" w:rsidP="00E4287F">
      <w:pPr>
        <w:ind w:firstLine="709"/>
        <w:jc w:val="both"/>
        <w:rPr>
          <w:sz w:val="28"/>
          <w:szCs w:val="28"/>
        </w:rPr>
      </w:pPr>
      <w:r w:rsidRPr="00E4287F">
        <w:rPr>
          <w:sz w:val="28"/>
          <w:szCs w:val="28"/>
        </w:rPr>
        <w:t xml:space="preserve">отслеживать сроки действия сертификатов соответствия требованиям по безопасности информации на </w:t>
      </w:r>
      <w:r w:rsidR="005058F6">
        <w:rPr>
          <w:sz w:val="28"/>
          <w:szCs w:val="28"/>
        </w:rPr>
        <w:t>средства защиты информации</w:t>
      </w:r>
      <w:r w:rsidRPr="00E4287F">
        <w:rPr>
          <w:sz w:val="28"/>
          <w:szCs w:val="28"/>
        </w:rPr>
        <w:t>, используемые в составе подсистемы обеспечения информационной безопасности ЕАИСТО, и принимать меры, направленные на устранение выявленных недостатков;</w:t>
      </w:r>
    </w:p>
    <w:p w:rsidR="00E4287F" w:rsidRPr="00E4287F" w:rsidRDefault="00E4287F" w:rsidP="00E4287F">
      <w:pPr>
        <w:ind w:firstLine="709"/>
        <w:jc w:val="both"/>
        <w:rPr>
          <w:sz w:val="28"/>
          <w:szCs w:val="28"/>
        </w:rPr>
      </w:pPr>
      <w:r w:rsidRPr="00E4287F">
        <w:rPr>
          <w:sz w:val="28"/>
          <w:szCs w:val="28"/>
        </w:rPr>
        <w:t>контролировать в составе ЕАИСТО отсутствие несанкционированно установленн</w:t>
      </w:r>
      <w:r w:rsidR="00694DE0">
        <w:rPr>
          <w:sz w:val="28"/>
          <w:szCs w:val="28"/>
        </w:rPr>
        <w:t>ого</w:t>
      </w:r>
      <w:r w:rsidRPr="00E4287F">
        <w:rPr>
          <w:sz w:val="28"/>
          <w:szCs w:val="28"/>
        </w:rPr>
        <w:t xml:space="preserve"> </w:t>
      </w:r>
      <w:r w:rsidR="005058F6">
        <w:rPr>
          <w:sz w:val="28"/>
          <w:szCs w:val="28"/>
        </w:rPr>
        <w:t>программного обеспечения</w:t>
      </w:r>
      <w:r w:rsidRPr="00E4287F">
        <w:rPr>
          <w:sz w:val="28"/>
          <w:szCs w:val="28"/>
        </w:rPr>
        <w:t xml:space="preserve"> и </w:t>
      </w:r>
      <w:r w:rsidR="005058F6">
        <w:rPr>
          <w:sz w:val="28"/>
          <w:szCs w:val="28"/>
        </w:rPr>
        <w:t>средств защиты информации</w:t>
      </w:r>
      <w:r w:rsidRPr="00E4287F">
        <w:rPr>
          <w:sz w:val="28"/>
          <w:szCs w:val="28"/>
        </w:rPr>
        <w:t>;</w:t>
      </w:r>
    </w:p>
    <w:p w:rsidR="00E4287F" w:rsidRPr="00E4287F" w:rsidRDefault="00E4287F" w:rsidP="00E4287F">
      <w:pPr>
        <w:ind w:firstLine="709"/>
        <w:jc w:val="both"/>
        <w:rPr>
          <w:sz w:val="28"/>
          <w:szCs w:val="28"/>
        </w:rPr>
      </w:pPr>
      <w:r w:rsidRPr="00E4287F">
        <w:rPr>
          <w:sz w:val="28"/>
          <w:szCs w:val="28"/>
        </w:rPr>
        <w:t>инициировать исключение из состава ЕАИСТО несанкционированно установленн</w:t>
      </w:r>
      <w:r w:rsidR="00694DE0">
        <w:rPr>
          <w:sz w:val="28"/>
          <w:szCs w:val="28"/>
        </w:rPr>
        <w:t>ого</w:t>
      </w:r>
      <w:r w:rsidR="005058F6" w:rsidRPr="00E4287F">
        <w:rPr>
          <w:sz w:val="28"/>
          <w:szCs w:val="28"/>
        </w:rPr>
        <w:t xml:space="preserve"> </w:t>
      </w:r>
      <w:r w:rsidR="005058F6">
        <w:rPr>
          <w:sz w:val="28"/>
          <w:szCs w:val="28"/>
        </w:rPr>
        <w:t>программного обеспечения</w:t>
      </w:r>
      <w:r w:rsidR="005058F6" w:rsidRPr="00E4287F">
        <w:rPr>
          <w:sz w:val="28"/>
          <w:szCs w:val="28"/>
        </w:rPr>
        <w:t xml:space="preserve"> и </w:t>
      </w:r>
      <w:r w:rsidR="005058F6">
        <w:rPr>
          <w:sz w:val="28"/>
          <w:szCs w:val="28"/>
        </w:rPr>
        <w:t>средств защиты информации</w:t>
      </w:r>
      <w:r w:rsidRPr="00E4287F">
        <w:rPr>
          <w:sz w:val="28"/>
          <w:szCs w:val="28"/>
        </w:rPr>
        <w:t>;</w:t>
      </w:r>
    </w:p>
    <w:p w:rsidR="00E4287F" w:rsidRPr="00E4287F" w:rsidRDefault="00E4287F" w:rsidP="00E4287F">
      <w:pPr>
        <w:ind w:firstLine="709"/>
        <w:jc w:val="both"/>
        <w:rPr>
          <w:sz w:val="28"/>
          <w:szCs w:val="28"/>
        </w:rPr>
      </w:pPr>
      <w:r w:rsidRPr="00E4287F">
        <w:rPr>
          <w:sz w:val="28"/>
          <w:szCs w:val="28"/>
        </w:rPr>
        <w:t>организовывать восстановление несанкционированно удаленных из состава ЕАИСТО</w:t>
      </w:r>
      <w:r w:rsidR="005058F6" w:rsidRPr="00E4287F">
        <w:rPr>
          <w:sz w:val="28"/>
          <w:szCs w:val="28"/>
        </w:rPr>
        <w:t xml:space="preserve"> </w:t>
      </w:r>
      <w:r w:rsidR="005058F6">
        <w:rPr>
          <w:sz w:val="28"/>
          <w:szCs w:val="28"/>
        </w:rPr>
        <w:t>программного обеспечения</w:t>
      </w:r>
      <w:r w:rsidR="005058F6" w:rsidRPr="00E4287F">
        <w:rPr>
          <w:sz w:val="28"/>
          <w:szCs w:val="28"/>
        </w:rPr>
        <w:t xml:space="preserve"> и </w:t>
      </w:r>
      <w:r w:rsidR="005058F6">
        <w:rPr>
          <w:sz w:val="28"/>
          <w:szCs w:val="28"/>
        </w:rPr>
        <w:t>средств защиты информации</w:t>
      </w:r>
      <w:r w:rsidRPr="00E4287F">
        <w:rPr>
          <w:sz w:val="28"/>
          <w:szCs w:val="28"/>
        </w:rPr>
        <w:t>;</w:t>
      </w:r>
    </w:p>
    <w:p w:rsidR="00E4287F" w:rsidRPr="00E4287F" w:rsidRDefault="00E4287F" w:rsidP="00E4287F">
      <w:pPr>
        <w:ind w:firstLine="709"/>
        <w:jc w:val="both"/>
        <w:rPr>
          <w:sz w:val="28"/>
          <w:szCs w:val="28"/>
        </w:rPr>
      </w:pPr>
      <w:r w:rsidRPr="00E4287F">
        <w:rPr>
          <w:sz w:val="28"/>
          <w:szCs w:val="28"/>
        </w:rPr>
        <w:t>производить анализ программных и технических средств ЕАИСТО на наличие актуальных уязвимостей (недостатков) с использованием средств анализа защищенности, общедоступных источников и данных производителей;</w:t>
      </w:r>
    </w:p>
    <w:p w:rsidR="00E4287F" w:rsidRPr="00E4287F" w:rsidRDefault="00E4287F" w:rsidP="00E4287F">
      <w:pPr>
        <w:ind w:firstLine="709"/>
        <w:jc w:val="both"/>
        <w:rPr>
          <w:sz w:val="28"/>
          <w:szCs w:val="28"/>
        </w:rPr>
      </w:pPr>
      <w:r w:rsidRPr="00E4287F">
        <w:rPr>
          <w:sz w:val="28"/>
          <w:szCs w:val="28"/>
        </w:rPr>
        <w:t>по результатам анализа наличия уязвимостей производить корректировку настроек или установку обновлений программных и технических средств ЕАИСТО.</w:t>
      </w:r>
    </w:p>
    <w:p w:rsidR="00A36C98" w:rsidRPr="005D259E" w:rsidRDefault="007214C2" w:rsidP="007873FE">
      <w:pPr>
        <w:spacing w:line="264" w:lineRule="auto"/>
        <w:ind w:firstLine="709"/>
        <w:jc w:val="both"/>
        <w:rPr>
          <w:rFonts w:eastAsia="Calibri"/>
          <w:sz w:val="28"/>
          <w:szCs w:val="28"/>
        </w:rPr>
      </w:pPr>
      <w:r>
        <w:rPr>
          <w:rFonts w:eastAsia="Calibri"/>
          <w:sz w:val="28"/>
          <w:szCs w:val="28"/>
        </w:rPr>
        <w:t>3</w:t>
      </w:r>
      <w:r w:rsidR="00E4287F">
        <w:rPr>
          <w:rFonts w:eastAsia="Calibri"/>
          <w:sz w:val="28"/>
          <w:szCs w:val="28"/>
        </w:rPr>
        <w:t>5</w:t>
      </w:r>
      <w:r w:rsidR="0080205D" w:rsidRPr="005D259E">
        <w:rPr>
          <w:rFonts w:eastAsia="Calibri"/>
          <w:sz w:val="28"/>
          <w:szCs w:val="28"/>
        </w:rPr>
        <w:t xml:space="preserve">. </w:t>
      </w:r>
      <w:r w:rsidR="00EB3B86">
        <w:rPr>
          <w:rFonts w:eastAsia="Calibri"/>
          <w:sz w:val="28"/>
          <w:szCs w:val="28"/>
        </w:rPr>
        <w:t>При работе с Системой не допускается</w:t>
      </w:r>
      <w:r w:rsidR="00A36C98" w:rsidRPr="005D259E">
        <w:rPr>
          <w:rFonts w:eastAsia="Calibri"/>
          <w:sz w:val="28"/>
          <w:szCs w:val="28"/>
        </w:rPr>
        <w:t>:</w:t>
      </w:r>
    </w:p>
    <w:p w:rsidR="002959B3" w:rsidRPr="005D259E" w:rsidRDefault="00A36C98" w:rsidP="007873FE">
      <w:pPr>
        <w:spacing w:line="264" w:lineRule="auto"/>
        <w:ind w:firstLine="709"/>
        <w:jc w:val="both"/>
        <w:rPr>
          <w:rFonts w:eastAsia="Calibri"/>
          <w:sz w:val="28"/>
          <w:szCs w:val="28"/>
        </w:rPr>
      </w:pPr>
      <w:r w:rsidRPr="005D259E">
        <w:rPr>
          <w:rFonts w:eastAsia="Calibri"/>
          <w:sz w:val="28"/>
          <w:szCs w:val="28"/>
        </w:rPr>
        <w:t xml:space="preserve">покидать автоматизированное рабочее место без завершения сеанса работы с </w:t>
      </w:r>
      <w:r w:rsidR="00354BD0">
        <w:rPr>
          <w:rFonts w:eastAsia="Calibri"/>
          <w:sz w:val="28"/>
          <w:szCs w:val="28"/>
        </w:rPr>
        <w:t>С</w:t>
      </w:r>
      <w:r w:rsidR="00995533" w:rsidRPr="005D259E">
        <w:rPr>
          <w:rFonts w:eastAsia="Calibri"/>
          <w:sz w:val="28"/>
          <w:szCs w:val="28"/>
        </w:rPr>
        <w:t>истемой</w:t>
      </w:r>
      <w:r w:rsidRPr="005D259E">
        <w:rPr>
          <w:rFonts w:eastAsia="Calibri"/>
          <w:sz w:val="28"/>
          <w:szCs w:val="28"/>
        </w:rPr>
        <w:t>;</w:t>
      </w:r>
    </w:p>
    <w:p w:rsidR="00A36C98" w:rsidRPr="005D259E" w:rsidRDefault="00A36C98" w:rsidP="007873FE">
      <w:pPr>
        <w:spacing w:line="264" w:lineRule="auto"/>
        <w:ind w:firstLine="709"/>
        <w:jc w:val="both"/>
        <w:rPr>
          <w:rFonts w:eastAsia="Calibri"/>
          <w:sz w:val="28"/>
          <w:szCs w:val="28"/>
        </w:rPr>
      </w:pPr>
      <w:r w:rsidRPr="005D259E">
        <w:rPr>
          <w:rFonts w:eastAsia="Calibri"/>
          <w:sz w:val="28"/>
          <w:szCs w:val="28"/>
        </w:rPr>
        <w:t>использовать доступ к информационным ресурсам ЕАИСТО в</w:t>
      </w:r>
      <w:r w:rsidR="00B614AD">
        <w:rPr>
          <w:rFonts w:eastAsia="Calibri"/>
          <w:sz w:val="28"/>
          <w:szCs w:val="28"/>
        </w:rPr>
        <w:t> </w:t>
      </w:r>
      <w:r w:rsidRPr="005D259E">
        <w:rPr>
          <w:rFonts w:eastAsia="Calibri"/>
          <w:sz w:val="28"/>
          <w:szCs w:val="28"/>
        </w:rPr>
        <w:t>личных целях, не связанных с выполнением служебных</w:t>
      </w:r>
      <w:r w:rsidR="00D77E87">
        <w:rPr>
          <w:rFonts w:eastAsia="Calibri"/>
          <w:sz w:val="28"/>
          <w:szCs w:val="28"/>
        </w:rPr>
        <w:t xml:space="preserve"> </w:t>
      </w:r>
      <w:r w:rsidRPr="005D259E">
        <w:rPr>
          <w:rFonts w:eastAsia="Calibri"/>
          <w:sz w:val="28"/>
          <w:szCs w:val="28"/>
        </w:rPr>
        <w:t>обязанностей;</w:t>
      </w:r>
    </w:p>
    <w:p w:rsidR="00884326" w:rsidRPr="005D259E" w:rsidRDefault="00A36C98" w:rsidP="007873FE">
      <w:pPr>
        <w:autoSpaceDE w:val="0"/>
        <w:autoSpaceDN w:val="0"/>
        <w:adjustRightInd w:val="0"/>
        <w:spacing w:line="264" w:lineRule="auto"/>
        <w:ind w:firstLine="709"/>
        <w:jc w:val="both"/>
        <w:rPr>
          <w:sz w:val="28"/>
          <w:szCs w:val="28"/>
          <w:lang w:eastAsia="ru-RU"/>
        </w:rPr>
      </w:pPr>
      <w:r w:rsidRPr="005D259E">
        <w:rPr>
          <w:rFonts w:eastAsia="Calibri"/>
          <w:sz w:val="28"/>
          <w:szCs w:val="28"/>
        </w:rPr>
        <w:t>распростран</w:t>
      </w:r>
      <w:r w:rsidR="00884326" w:rsidRPr="005D259E">
        <w:rPr>
          <w:rFonts w:eastAsia="Calibri"/>
          <w:sz w:val="28"/>
          <w:szCs w:val="28"/>
        </w:rPr>
        <w:t>ять</w:t>
      </w:r>
      <w:r w:rsidRPr="005D259E">
        <w:rPr>
          <w:rFonts w:eastAsia="Calibri"/>
          <w:sz w:val="28"/>
          <w:szCs w:val="28"/>
        </w:rPr>
        <w:t xml:space="preserve"> сведени</w:t>
      </w:r>
      <w:r w:rsidR="00884326" w:rsidRPr="005D259E">
        <w:rPr>
          <w:rFonts w:eastAsia="Calibri"/>
          <w:sz w:val="28"/>
          <w:szCs w:val="28"/>
        </w:rPr>
        <w:t>я</w:t>
      </w:r>
      <w:r w:rsidRPr="005D259E">
        <w:rPr>
          <w:rFonts w:eastAsia="Calibri"/>
          <w:sz w:val="28"/>
          <w:szCs w:val="28"/>
        </w:rPr>
        <w:t>, полученны</w:t>
      </w:r>
      <w:r w:rsidR="00884326" w:rsidRPr="005D259E">
        <w:rPr>
          <w:rFonts w:eastAsia="Calibri"/>
          <w:sz w:val="28"/>
          <w:szCs w:val="28"/>
        </w:rPr>
        <w:t>е</w:t>
      </w:r>
      <w:r w:rsidRPr="005D259E">
        <w:rPr>
          <w:rFonts w:eastAsia="Calibri"/>
          <w:sz w:val="28"/>
          <w:szCs w:val="28"/>
        </w:rPr>
        <w:t xml:space="preserve"> с использованием информационных ресурсов и сервисов ЕАИСТО</w:t>
      </w:r>
      <w:r w:rsidR="00884326" w:rsidRPr="005D259E">
        <w:rPr>
          <w:rFonts w:eastAsia="Calibri"/>
          <w:sz w:val="28"/>
          <w:szCs w:val="28"/>
        </w:rPr>
        <w:t xml:space="preserve">, </w:t>
      </w:r>
      <w:r w:rsidR="00884326" w:rsidRPr="005D259E">
        <w:rPr>
          <w:sz w:val="28"/>
          <w:szCs w:val="28"/>
          <w:lang w:eastAsia="ru-RU"/>
        </w:rPr>
        <w:t>за исключением случаев, предусмотренных законодательством Российской Федерации;</w:t>
      </w:r>
    </w:p>
    <w:p w:rsidR="00742B34" w:rsidRPr="004648F0" w:rsidRDefault="00D55DD8" w:rsidP="007873FE">
      <w:pPr>
        <w:spacing w:line="264" w:lineRule="auto"/>
        <w:ind w:firstLine="709"/>
        <w:jc w:val="both"/>
        <w:rPr>
          <w:sz w:val="28"/>
          <w:szCs w:val="28"/>
        </w:rPr>
      </w:pPr>
      <w:bookmarkStart w:id="5" w:name="_Ref262836395"/>
      <w:r>
        <w:rPr>
          <w:sz w:val="28"/>
          <w:szCs w:val="28"/>
        </w:rPr>
        <w:lastRenderedPageBreak/>
        <w:t>п</w:t>
      </w:r>
      <w:r w:rsidR="00742B34" w:rsidRPr="004648F0">
        <w:rPr>
          <w:sz w:val="28"/>
          <w:szCs w:val="28"/>
        </w:rPr>
        <w:t>редоставлять иным лицам свою усиленную квалифицированную электронную подпись для доступа к информационным ресурсам С</w:t>
      </w:r>
      <w:r w:rsidR="004E3A85">
        <w:rPr>
          <w:sz w:val="28"/>
          <w:szCs w:val="28"/>
        </w:rPr>
        <w:t>истемы</w:t>
      </w:r>
      <w:r w:rsidR="00742B34" w:rsidRPr="004648F0">
        <w:rPr>
          <w:sz w:val="28"/>
          <w:szCs w:val="28"/>
        </w:rPr>
        <w:t xml:space="preserve">, а также использовать </w:t>
      </w:r>
      <w:r w:rsidR="00817169">
        <w:rPr>
          <w:sz w:val="28"/>
          <w:szCs w:val="28"/>
        </w:rPr>
        <w:t>ее</w:t>
      </w:r>
      <w:r w:rsidR="00742B34" w:rsidRPr="004648F0">
        <w:rPr>
          <w:sz w:val="28"/>
          <w:szCs w:val="28"/>
        </w:rPr>
        <w:t xml:space="preserve"> для организации сеанса работы с С</w:t>
      </w:r>
      <w:r w:rsidR="004E3A85">
        <w:rPr>
          <w:sz w:val="28"/>
          <w:szCs w:val="28"/>
        </w:rPr>
        <w:t>истем</w:t>
      </w:r>
      <w:r w:rsidR="0090095A">
        <w:rPr>
          <w:sz w:val="28"/>
          <w:szCs w:val="28"/>
        </w:rPr>
        <w:t>ой</w:t>
      </w:r>
      <w:r w:rsidR="00742B34" w:rsidRPr="004648F0">
        <w:rPr>
          <w:sz w:val="28"/>
          <w:szCs w:val="28"/>
        </w:rPr>
        <w:t xml:space="preserve"> иного лица.</w:t>
      </w:r>
    </w:p>
    <w:p w:rsidR="001252E3" w:rsidRPr="00CC013F" w:rsidRDefault="00180619" w:rsidP="005F4196">
      <w:pPr>
        <w:widowControl w:val="0"/>
        <w:tabs>
          <w:tab w:val="left" w:pos="6237"/>
        </w:tabs>
        <w:spacing w:line="276" w:lineRule="auto"/>
        <w:ind w:left="4820"/>
        <w:jc w:val="both"/>
        <w:rPr>
          <w:sz w:val="28"/>
          <w:szCs w:val="28"/>
        </w:rPr>
      </w:pPr>
      <w:r w:rsidRPr="005D259E">
        <w:rPr>
          <w:sz w:val="28"/>
          <w:szCs w:val="28"/>
        </w:rPr>
        <w:br w:type="page"/>
      </w:r>
      <w:r w:rsidR="001252E3" w:rsidRPr="00CC013F">
        <w:rPr>
          <w:sz w:val="28"/>
          <w:szCs w:val="28"/>
        </w:rPr>
        <w:lastRenderedPageBreak/>
        <w:t>П</w:t>
      </w:r>
      <w:r w:rsidR="001252E3">
        <w:rPr>
          <w:sz w:val="28"/>
          <w:szCs w:val="28"/>
        </w:rPr>
        <w:t>риложение № 1</w:t>
      </w:r>
    </w:p>
    <w:p w:rsidR="001252E3" w:rsidRPr="00CC013F" w:rsidRDefault="001252E3" w:rsidP="005F4196">
      <w:pPr>
        <w:tabs>
          <w:tab w:val="left" w:pos="993"/>
          <w:tab w:val="left" w:pos="1134"/>
          <w:tab w:val="left" w:pos="1276"/>
        </w:tabs>
        <w:spacing w:line="276" w:lineRule="auto"/>
        <w:ind w:left="4820" w:right="-285"/>
        <w:jc w:val="both"/>
        <w:rPr>
          <w:sz w:val="28"/>
          <w:szCs w:val="28"/>
          <w:lang w:eastAsia="ru-RU"/>
        </w:rPr>
      </w:pPr>
      <w:r w:rsidRPr="00CC013F">
        <w:rPr>
          <w:rFonts w:eastAsia="Calibri"/>
          <w:sz w:val="28"/>
          <w:szCs w:val="28"/>
        </w:rPr>
        <w:t xml:space="preserve">к Инструкции </w:t>
      </w:r>
      <w:r>
        <w:rPr>
          <w:sz w:val="28"/>
          <w:szCs w:val="28"/>
          <w:lang w:eastAsia="ru-RU"/>
        </w:rPr>
        <w:t>о порядке</w:t>
      </w:r>
      <w:r w:rsidRPr="00CC013F">
        <w:rPr>
          <w:sz w:val="28"/>
          <w:szCs w:val="28"/>
          <w:lang w:eastAsia="ru-RU"/>
        </w:rPr>
        <w:t xml:space="preserve"> </w:t>
      </w:r>
      <w:r>
        <w:rPr>
          <w:sz w:val="28"/>
          <w:szCs w:val="28"/>
          <w:lang w:eastAsia="ru-RU"/>
        </w:rPr>
        <w:t xml:space="preserve">эксплуатации </w:t>
      </w:r>
      <w:r w:rsidRPr="00CC013F">
        <w:rPr>
          <w:sz w:val="28"/>
          <w:szCs w:val="28"/>
          <w:lang w:eastAsia="ru-RU"/>
        </w:rPr>
        <w:t>единой автоматизирова</w:t>
      </w:r>
      <w:r w:rsidRPr="00CC013F">
        <w:rPr>
          <w:sz w:val="28"/>
          <w:szCs w:val="28"/>
          <w:lang w:eastAsia="ru-RU"/>
        </w:rPr>
        <w:t>н</w:t>
      </w:r>
      <w:r w:rsidRPr="00CC013F">
        <w:rPr>
          <w:sz w:val="28"/>
          <w:szCs w:val="28"/>
          <w:lang w:eastAsia="ru-RU"/>
        </w:rPr>
        <w:t>ной информационной системы технического осмотра транспортных средств</w:t>
      </w:r>
    </w:p>
    <w:p w:rsidR="001252E3" w:rsidRPr="00CC013F" w:rsidRDefault="001252E3" w:rsidP="005F4196">
      <w:pPr>
        <w:autoSpaceDE w:val="0"/>
        <w:autoSpaceDN w:val="0"/>
        <w:adjustRightInd w:val="0"/>
        <w:spacing w:line="276" w:lineRule="auto"/>
        <w:jc w:val="center"/>
        <w:rPr>
          <w:sz w:val="28"/>
          <w:szCs w:val="28"/>
        </w:rPr>
      </w:pPr>
    </w:p>
    <w:p w:rsidR="001252E3" w:rsidRDefault="00DD47D9" w:rsidP="005F4196">
      <w:pPr>
        <w:spacing w:line="276" w:lineRule="auto"/>
        <w:jc w:val="center"/>
        <w:rPr>
          <w:b/>
          <w:sz w:val="28"/>
          <w:szCs w:val="28"/>
        </w:rPr>
      </w:pPr>
      <w:r>
        <w:rPr>
          <w:b/>
          <w:sz w:val="28"/>
          <w:szCs w:val="28"/>
        </w:rPr>
        <w:t>Минимальные т</w:t>
      </w:r>
      <w:r w:rsidR="001252E3" w:rsidRPr="001252E3">
        <w:rPr>
          <w:b/>
          <w:sz w:val="28"/>
          <w:szCs w:val="28"/>
        </w:rPr>
        <w:t xml:space="preserve">ребования к </w:t>
      </w:r>
      <w:r w:rsidR="00911281">
        <w:rPr>
          <w:b/>
          <w:sz w:val="28"/>
          <w:szCs w:val="28"/>
        </w:rPr>
        <w:t xml:space="preserve">автоматизированному </w:t>
      </w:r>
      <w:r w:rsidR="001252E3" w:rsidRPr="001252E3">
        <w:rPr>
          <w:b/>
          <w:sz w:val="28"/>
          <w:szCs w:val="28"/>
        </w:rPr>
        <w:t>рабочему месту оператора технического осмотра</w:t>
      </w:r>
      <w:r w:rsidR="002F34A5">
        <w:rPr>
          <w:b/>
          <w:sz w:val="28"/>
          <w:szCs w:val="28"/>
        </w:rPr>
        <w:t>, имеюще</w:t>
      </w:r>
      <w:r w:rsidR="005F4196">
        <w:rPr>
          <w:b/>
          <w:sz w:val="28"/>
          <w:szCs w:val="28"/>
        </w:rPr>
        <w:t>му</w:t>
      </w:r>
      <w:r w:rsidR="002F34A5">
        <w:rPr>
          <w:b/>
          <w:sz w:val="28"/>
          <w:szCs w:val="28"/>
        </w:rPr>
        <w:t xml:space="preserve"> доступ к единой автоматизированной </w:t>
      </w:r>
      <w:r w:rsidR="006E6932">
        <w:rPr>
          <w:b/>
          <w:sz w:val="28"/>
          <w:szCs w:val="28"/>
        </w:rPr>
        <w:t xml:space="preserve">информационной </w:t>
      </w:r>
      <w:r w:rsidR="002F34A5">
        <w:rPr>
          <w:b/>
          <w:sz w:val="28"/>
          <w:szCs w:val="28"/>
        </w:rPr>
        <w:t>системе технического осмотр</w:t>
      </w:r>
      <w:r w:rsidR="00015C1D">
        <w:rPr>
          <w:b/>
          <w:sz w:val="28"/>
          <w:szCs w:val="28"/>
        </w:rPr>
        <w:t>а</w:t>
      </w:r>
      <w:r w:rsidR="006E6932">
        <w:rPr>
          <w:b/>
          <w:sz w:val="28"/>
          <w:szCs w:val="28"/>
        </w:rPr>
        <w:t xml:space="preserve"> транспортных средств</w:t>
      </w:r>
    </w:p>
    <w:p w:rsidR="001252E3" w:rsidRPr="001252E3" w:rsidRDefault="001252E3" w:rsidP="005F4196">
      <w:pPr>
        <w:spacing w:line="276" w:lineRule="auto"/>
        <w:jc w:val="center"/>
        <w:rPr>
          <w:b/>
          <w:sz w:val="28"/>
          <w:szCs w:val="28"/>
        </w:rPr>
      </w:pPr>
    </w:p>
    <w:p w:rsidR="001252E3" w:rsidRPr="001252E3" w:rsidRDefault="001252E3" w:rsidP="005F4196">
      <w:pPr>
        <w:spacing w:line="276" w:lineRule="auto"/>
        <w:ind w:firstLine="709"/>
        <w:rPr>
          <w:b/>
          <w:sz w:val="28"/>
          <w:szCs w:val="28"/>
        </w:rPr>
      </w:pPr>
      <w:r w:rsidRPr="001252E3">
        <w:rPr>
          <w:b/>
          <w:sz w:val="28"/>
          <w:szCs w:val="28"/>
        </w:rPr>
        <w:t xml:space="preserve">1. </w:t>
      </w:r>
      <w:r w:rsidR="00015C1D">
        <w:rPr>
          <w:b/>
          <w:sz w:val="28"/>
          <w:szCs w:val="28"/>
        </w:rPr>
        <w:t>Требования к техническому составу</w:t>
      </w:r>
      <w:r w:rsidRPr="001252E3">
        <w:rPr>
          <w:b/>
          <w:sz w:val="28"/>
          <w:szCs w:val="28"/>
        </w:rPr>
        <w:t>:</w:t>
      </w:r>
    </w:p>
    <w:p w:rsidR="00015C1D" w:rsidRDefault="001252E3" w:rsidP="005F4196">
      <w:pPr>
        <w:spacing w:line="276" w:lineRule="auto"/>
        <w:ind w:firstLine="709"/>
        <w:jc w:val="both"/>
        <w:rPr>
          <w:sz w:val="28"/>
          <w:szCs w:val="28"/>
        </w:rPr>
      </w:pPr>
      <w:r>
        <w:rPr>
          <w:sz w:val="28"/>
          <w:szCs w:val="28"/>
        </w:rPr>
        <w:t xml:space="preserve">1.1. </w:t>
      </w:r>
      <w:r w:rsidR="00015C1D">
        <w:rPr>
          <w:sz w:val="28"/>
          <w:szCs w:val="28"/>
        </w:rPr>
        <w:t>Системный блок содержит:</w:t>
      </w:r>
    </w:p>
    <w:p w:rsidR="001252E3" w:rsidRPr="00015C1D" w:rsidRDefault="00015C1D" w:rsidP="005F4196">
      <w:pPr>
        <w:spacing w:line="276" w:lineRule="auto"/>
        <w:ind w:firstLine="709"/>
        <w:jc w:val="both"/>
        <w:rPr>
          <w:sz w:val="28"/>
          <w:szCs w:val="28"/>
        </w:rPr>
      </w:pPr>
      <w:r>
        <w:rPr>
          <w:sz w:val="28"/>
          <w:szCs w:val="28"/>
        </w:rPr>
        <w:t>центральный процессор (тактовая частота не ниже 2 ГГц)</w:t>
      </w:r>
      <w:r w:rsidRPr="00015C1D">
        <w:rPr>
          <w:sz w:val="28"/>
          <w:szCs w:val="28"/>
        </w:rPr>
        <w:t>;</w:t>
      </w:r>
    </w:p>
    <w:p w:rsidR="00015C1D" w:rsidRPr="00015C1D" w:rsidRDefault="00015C1D" w:rsidP="005F4196">
      <w:pPr>
        <w:spacing w:line="276" w:lineRule="auto"/>
        <w:ind w:firstLine="709"/>
        <w:jc w:val="both"/>
        <w:rPr>
          <w:sz w:val="28"/>
          <w:szCs w:val="28"/>
        </w:rPr>
      </w:pPr>
      <w:r>
        <w:rPr>
          <w:sz w:val="28"/>
          <w:szCs w:val="28"/>
        </w:rPr>
        <w:t>оперативн</w:t>
      </w:r>
      <w:r w:rsidR="006E6932">
        <w:rPr>
          <w:sz w:val="28"/>
          <w:szCs w:val="28"/>
        </w:rPr>
        <w:t>ую</w:t>
      </w:r>
      <w:r>
        <w:rPr>
          <w:sz w:val="28"/>
          <w:szCs w:val="28"/>
        </w:rPr>
        <w:t xml:space="preserve"> память (не менее 2 Гб)</w:t>
      </w:r>
      <w:r w:rsidRPr="00015C1D">
        <w:rPr>
          <w:sz w:val="28"/>
          <w:szCs w:val="28"/>
        </w:rPr>
        <w:t>;</w:t>
      </w:r>
    </w:p>
    <w:p w:rsidR="00015C1D" w:rsidRPr="006E6932" w:rsidRDefault="00015C1D" w:rsidP="005F4196">
      <w:pPr>
        <w:spacing w:line="276" w:lineRule="auto"/>
        <w:ind w:firstLine="709"/>
        <w:jc w:val="both"/>
        <w:rPr>
          <w:sz w:val="28"/>
          <w:szCs w:val="28"/>
        </w:rPr>
      </w:pPr>
      <w:r>
        <w:rPr>
          <w:sz w:val="28"/>
          <w:szCs w:val="28"/>
        </w:rPr>
        <w:t>сетевой адаптер</w:t>
      </w:r>
      <w:r w:rsidR="006E6932" w:rsidRPr="006E6932">
        <w:rPr>
          <w:sz w:val="28"/>
          <w:szCs w:val="28"/>
        </w:rPr>
        <w:t xml:space="preserve"> </w:t>
      </w:r>
      <w:r w:rsidR="006E6932">
        <w:rPr>
          <w:sz w:val="28"/>
          <w:szCs w:val="28"/>
        </w:rPr>
        <w:t>для выхода в Интернет</w:t>
      </w:r>
      <w:r w:rsidR="006E6932" w:rsidRPr="006E6932">
        <w:rPr>
          <w:sz w:val="28"/>
          <w:szCs w:val="28"/>
        </w:rPr>
        <w:t>;</w:t>
      </w:r>
    </w:p>
    <w:p w:rsidR="006E6932" w:rsidRPr="006E6932" w:rsidRDefault="006E6932" w:rsidP="005F4196">
      <w:pPr>
        <w:spacing w:line="276" w:lineRule="auto"/>
        <w:ind w:firstLine="709"/>
        <w:jc w:val="both"/>
        <w:rPr>
          <w:sz w:val="28"/>
          <w:szCs w:val="28"/>
        </w:rPr>
      </w:pPr>
      <w:r>
        <w:rPr>
          <w:sz w:val="28"/>
          <w:szCs w:val="28"/>
        </w:rPr>
        <w:t>видеоадаптер (не  менее 512 Мб видеопамяти</w:t>
      </w:r>
      <w:r w:rsidRPr="006E6932">
        <w:rPr>
          <w:sz w:val="28"/>
          <w:szCs w:val="28"/>
        </w:rPr>
        <w:t>);</w:t>
      </w:r>
    </w:p>
    <w:p w:rsidR="001252E3" w:rsidRPr="001252E3" w:rsidRDefault="001252E3" w:rsidP="005F4196">
      <w:pPr>
        <w:spacing w:line="276" w:lineRule="auto"/>
        <w:ind w:firstLine="709"/>
        <w:jc w:val="both"/>
        <w:rPr>
          <w:sz w:val="28"/>
          <w:szCs w:val="28"/>
        </w:rPr>
      </w:pPr>
      <w:r w:rsidRPr="001252E3">
        <w:rPr>
          <w:sz w:val="28"/>
          <w:szCs w:val="28"/>
        </w:rPr>
        <w:t>жестк</w:t>
      </w:r>
      <w:r w:rsidR="006E6932">
        <w:rPr>
          <w:sz w:val="28"/>
          <w:szCs w:val="28"/>
        </w:rPr>
        <w:t>ий</w:t>
      </w:r>
      <w:r w:rsidRPr="001252E3">
        <w:rPr>
          <w:sz w:val="28"/>
          <w:szCs w:val="28"/>
        </w:rPr>
        <w:t xml:space="preserve"> диск</w:t>
      </w:r>
      <w:r w:rsidR="006E6932">
        <w:rPr>
          <w:sz w:val="28"/>
          <w:szCs w:val="28"/>
        </w:rPr>
        <w:t xml:space="preserve"> (</w:t>
      </w:r>
      <w:r w:rsidRPr="001252E3">
        <w:rPr>
          <w:sz w:val="28"/>
          <w:szCs w:val="28"/>
        </w:rPr>
        <w:t>1 Гбайт свободного дискового пространства</w:t>
      </w:r>
      <w:r w:rsidR="006E6932">
        <w:rPr>
          <w:sz w:val="28"/>
          <w:szCs w:val="28"/>
        </w:rPr>
        <w:t>).</w:t>
      </w:r>
    </w:p>
    <w:p w:rsidR="001252E3" w:rsidRPr="001252E3" w:rsidRDefault="006E6932" w:rsidP="005F4196">
      <w:pPr>
        <w:spacing w:line="276" w:lineRule="auto"/>
        <w:ind w:firstLine="709"/>
        <w:jc w:val="both"/>
        <w:rPr>
          <w:sz w:val="28"/>
          <w:szCs w:val="28"/>
        </w:rPr>
      </w:pPr>
      <w:r>
        <w:rPr>
          <w:sz w:val="28"/>
          <w:szCs w:val="28"/>
        </w:rPr>
        <w:t>1.2. Монитор (может быть интегрирован в системный блок).</w:t>
      </w:r>
    </w:p>
    <w:p w:rsidR="001252E3" w:rsidRPr="001252E3" w:rsidRDefault="006E6932" w:rsidP="005F4196">
      <w:pPr>
        <w:spacing w:line="276" w:lineRule="auto"/>
        <w:ind w:firstLine="709"/>
        <w:jc w:val="both"/>
        <w:rPr>
          <w:sz w:val="28"/>
          <w:szCs w:val="28"/>
        </w:rPr>
      </w:pPr>
      <w:r>
        <w:rPr>
          <w:sz w:val="28"/>
          <w:szCs w:val="28"/>
        </w:rPr>
        <w:t>1.3. К</w:t>
      </w:r>
      <w:r w:rsidR="001252E3" w:rsidRPr="001252E3">
        <w:rPr>
          <w:sz w:val="28"/>
          <w:szCs w:val="28"/>
        </w:rPr>
        <w:t>лавиатура</w:t>
      </w:r>
      <w:r>
        <w:rPr>
          <w:sz w:val="28"/>
          <w:szCs w:val="28"/>
        </w:rPr>
        <w:t>.</w:t>
      </w:r>
    </w:p>
    <w:p w:rsidR="001252E3" w:rsidRPr="001252E3" w:rsidRDefault="006E6932" w:rsidP="005F4196">
      <w:pPr>
        <w:spacing w:line="276" w:lineRule="auto"/>
        <w:ind w:firstLine="709"/>
        <w:jc w:val="both"/>
        <w:rPr>
          <w:sz w:val="28"/>
          <w:szCs w:val="28"/>
        </w:rPr>
      </w:pPr>
      <w:r>
        <w:rPr>
          <w:sz w:val="28"/>
          <w:szCs w:val="28"/>
        </w:rPr>
        <w:t>1.4. М</w:t>
      </w:r>
      <w:r w:rsidR="001252E3" w:rsidRPr="001252E3">
        <w:rPr>
          <w:sz w:val="28"/>
          <w:szCs w:val="28"/>
        </w:rPr>
        <w:t>ышь.</w:t>
      </w:r>
    </w:p>
    <w:p w:rsidR="006E6932" w:rsidRDefault="001252E3" w:rsidP="005F4196">
      <w:pPr>
        <w:spacing w:line="276" w:lineRule="auto"/>
        <w:ind w:firstLine="709"/>
        <w:jc w:val="both"/>
        <w:rPr>
          <w:sz w:val="28"/>
          <w:szCs w:val="28"/>
        </w:rPr>
      </w:pPr>
      <w:r>
        <w:rPr>
          <w:sz w:val="28"/>
          <w:szCs w:val="28"/>
        </w:rPr>
        <w:t>1.</w:t>
      </w:r>
      <w:r w:rsidR="006E6932">
        <w:rPr>
          <w:sz w:val="28"/>
          <w:szCs w:val="28"/>
        </w:rPr>
        <w:t>5</w:t>
      </w:r>
      <w:r>
        <w:rPr>
          <w:sz w:val="28"/>
          <w:szCs w:val="28"/>
        </w:rPr>
        <w:t xml:space="preserve">. </w:t>
      </w:r>
      <w:r w:rsidR="006E6932">
        <w:rPr>
          <w:sz w:val="28"/>
          <w:szCs w:val="28"/>
        </w:rPr>
        <w:t xml:space="preserve">Печатающее устройство, </w:t>
      </w:r>
      <w:r w:rsidR="006E6932" w:rsidRPr="001252E3">
        <w:rPr>
          <w:sz w:val="28"/>
          <w:szCs w:val="28"/>
        </w:rPr>
        <w:t>отвечающее требованиям по формированию диагностических карт, отказов, отчетов</w:t>
      </w:r>
      <w:r w:rsidR="006E6932">
        <w:rPr>
          <w:sz w:val="28"/>
          <w:szCs w:val="28"/>
        </w:rPr>
        <w:t>.</w:t>
      </w:r>
    </w:p>
    <w:p w:rsidR="001252E3" w:rsidRDefault="006E6932" w:rsidP="005F4196">
      <w:pPr>
        <w:spacing w:line="276" w:lineRule="auto"/>
        <w:ind w:firstLine="709"/>
        <w:jc w:val="both"/>
        <w:rPr>
          <w:sz w:val="28"/>
          <w:szCs w:val="28"/>
        </w:rPr>
      </w:pPr>
      <w:r>
        <w:rPr>
          <w:sz w:val="28"/>
          <w:szCs w:val="28"/>
        </w:rPr>
        <w:t>1.6. Ф</w:t>
      </w:r>
      <w:r w:rsidR="001252E3" w:rsidRPr="001252E3">
        <w:rPr>
          <w:sz w:val="28"/>
          <w:szCs w:val="28"/>
        </w:rPr>
        <w:t>отографическое оборудование, позволяющее обеспечить соответствие требованиям к фотографическому изображению транспортного средства, в отношении которого проводилось техническое диагностирование</w:t>
      </w:r>
      <w:r>
        <w:rPr>
          <w:sz w:val="28"/>
          <w:szCs w:val="28"/>
        </w:rPr>
        <w:t>.</w:t>
      </w:r>
    </w:p>
    <w:p w:rsidR="001252E3" w:rsidRPr="001252E3" w:rsidRDefault="001252E3" w:rsidP="005F4196">
      <w:pPr>
        <w:spacing w:line="276" w:lineRule="auto"/>
        <w:ind w:firstLine="709"/>
        <w:rPr>
          <w:b/>
          <w:sz w:val="28"/>
          <w:szCs w:val="28"/>
        </w:rPr>
      </w:pPr>
      <w:r w:rsidRPr="001252E3">
        <w:rPr>
          <w:b/>
          <w:sz w:val="28"/>
          <w:szCs w:val="28"/>
        </w:rPr>
        <w:t xml:space="preserve">2. Требования к </w:t>
      </w:r>
      <w:r w:rsidR="006E6932">
        <w:rPr>
          <w:b/>
          <w:sz w:val="28"/>
          <w:szCs w:val="28"/>
        </w:rPr>
        <w:t xml:space="preserve">используемому </w:t>
      </w:r>
      <w:r w:rsidRPr="001252E3">
        <w:rPr>
          <w:b/>
          <w:sz w:val="28"/>
          <w:szCs w:val="28"/>
        </w:rPr>
        <w:t>программному обеспечению:</w:t>
      </w:r>
    </w:p>
    <w:p w:rsidR="001252E3" w:rsidRDefault="006E6932" w:rsidP="005F4196">
      <w:pPr>
        <w:spacing w:line="276" w:lineRule="auto"/>
        <w:ind w:firstLine="709"/>
        <w:jc w:val="both"/>
        <w:rPr>
          <w:sz w:val="28"/>
          <w:szCs w:val="28"/>
        </w:rPr>
      </w:pPr>
      <w:r>
        <w:rPr>
          <w:sz w:val="28"/>
          <w:szCs w:val="28"/>
        </w:rPr>
        <w:t>2.1. О</w:t>
      </w:r>
      <w:r w:rsidR="001252E3" w:rsidRPr="001252E3">
        <w:rPr>
          <w:sz w:val="28"/>
          <w:szCs w:val="28"/>
        </w:rPr>
        <w:t>перационн</w:t>
      </w:r>
      <w:r w:rsidR="001252E3">
        <w:rPr>
          <w:sz w:val="28"/>
          <w:szCs w:val="28"/>
        </w:rPr>
        <w:t>ая</w:t>
      </w:r>
      <w:r w:rsidR="001252E3" w:rsidRPr="001252E3">
        <w:rPr>
          <w:sz w:val="28"/>
          <w:szCs w:val="28"/>
        </w:rPr>
        <w:t xml:space="preserve"> систем</w:t>
      </w:r>
      <w:r w:rsidR="001252E3">
        <w:rPr>
          <w:sz w:val="28"/>
          <w:szCs w:val="28"/>
        </w:rPr>
        <w:t>а</w:t>
      </w:r>
      <w:r w:rsidR="001252E3" w:rsidRPr="001252E3">
        <w:rPr>
          <w:sz w:val="28"/>
          <w:szCs w:val="28"/>
        </w:rPr>
        <w:t>, входящ</w:t>
      </w:r>
      <w:r w:rsidR="001252E3">
        <w:rPr>
          <w:sz w:val="28"/>
          <w:szCs w:val="28"/>
        </w:rPr>
        <w:t>ая</w:t>
      </w:r>
      <w:r w:rsidR="001252E3" w:rsidRPr="001252E3">
        <w:rPr>
          <w:sz w:val="28"/>
          <w:szCs w:val="28"/>
        </w:rPr>
        <w:t xml:space="preserve"> в Единый реестр российских программ для электронно-вычислительных машин и баз данных</w:t>
      </w:r>
      <w:r w:rsidR="00523943">
        <w:rPr>
          <w:rStyle w:val="af0"/>
          <w:sz w:val="28"/>
          <w:szCs w:val="28"/>
        </w:rPr>
        <w:footnoteReference w:id="34"/>
      </w:r>
      <w:r w:rsidR="0086613E">
        <w:rPr>
          <w:sz w:val="28"/>
          <w:szCs w:val="28"/>
        </w:rPr>
        <w:t>:</w:t>
      </w:r>
      <w:r w:rsidR="00911281">
        <w:rPr>
          <w:sz w:val="28"/>
          <w:szCs w:val="28"/>
        </w:rPr>
        <w:t xml:space="preserve"> </w:t>
      </w:r>
      <w:r w:rsidR="0086613E">
        <w:rPr>
          <w:sz w:val="28"/>
          <w:szCs w:val="28"/>
          <w:lang w:val="en-US"/>
        </w:rPr>
        <w:t>Astra</w:t>
      </w:r>
      <w:r w:rsidR="0086613E" w:rsidRPr="0086613E">
        <w:rPr>
          <w:sz w:val="28"/>
          <w:szCs w:val="28"/>
        </w:rPr>
        <w:t xml:space="preserve"> </w:t>
      </w:r>
      <w:r w:rsidR="0086613E">
        <w:rPr>
          <w:sz w:val="28"/>
          <w:szCs w:val="28"/>
          <w:lang w:val="en-US"/>
        </w:rPr>
        <w:t>Linux</w:t>
      </w:r>
      <w:r w:rsidR="0086613E" w:rsidRPr="0086613E">
        <w:rPr>
          <w:sz w:val="28"/>
          <w:szCs w:val="28"/>
        </w:rPr>
        <w:t xml:space="preserve"> </w:t>
      </w:r>
      <w:r w:rsidR="0086613E">
        <w:rPr>
          <w:sz w:val="28"/>
          <w:szCs w:val="28"/>
          <w:lang w:val="en-US"/>
        </w:rPr>
        <w:t>Special</w:t>
      </w:r>
      <w:r w:rsidR="0086613E" w:rsidRPr="0086613E">
        <w:rPr>
          <w:sz w:val="28"/>
          <w:szCs w:val="28"/>
        </w:rPr>
        <w:t xml:space="preserve"> </w:t>
      </w:r>
      <w:r w:rsidR="0086613E">
        <w:rPr>
          <w:sz w:val="28"/>
          <w:szCs w:val="28"/>
          <w:lang w:val="en-US"/>
        </w:rPr>
        <w:t>Edition</w:t>
      </w:r>
      <w:r w:rsidR="00862D54">
        <w:rPr>
          <w:sz w:val="28"/>
          <w:szCs w:val="28"/>
        </w:rPr>
        <w:t xml:space="preserve"> (версия 1.6) или </w:t>
      </w:r>
      <w:r w:rsidR="001252E3" w:rsidRPr="001252E3">
        <w:rPr>
          <w:sz w:val="28"/>
          <w:szCs w:val="28"/>
        </w:rPr>
        <w:t xml:space="preserve">Microsoft Windows </w:t>
      </w:r>
      <w:r w:rsidR="0086613E">
        <w:rPr>
          <w:sz w:val="28"/>
          <w:szCs w:val="28"/>
        </w:rPr>
        <w:t xml:space="preserve">(не ниже </w:t>
      </w:r>
      <w:r w:rsidR="001252E3" w:rsidRPr="001252E3">
        <w:rPr>
          <w:sz w:val="28"/>
          <w:szCs w:val="28"/>
        </w:rPr>
        <w:t>7</w:t>
      </w:r>
      <w:r w:rsidR="0086613E">
        <w:rPr>
          <w:sz w:val="28"/>
          <w:szCs w:val="28"/>
        </w:rPr>
        <w:t>)</w:t>
      </w:r>
      <w:r w:rsidR="001252E3" w:rsidRPr="001252E3">
        <w:rPr>
          <w:sz w:val="28"/>
          <w:szCs w:val="28"/>
        </w:rPr>
        <w:t xml:space="preserve">, </w:t>
      </w:r>
      <w:r w:rsidR="00862D54">
        <w:rPr>
          <w:sz w:val="28"/>
          <w:szCs w:val="28"/>
        </w:rPr>
        <w:t xml:space="preserve">или </w:t>
      </w:r>
      <w:r w:rsidR="001252E3" w:rsidRPr="001252E3">
        <w:rPr>
          <w:sz w:val="28"/>
          <w:szCs w:val="28"/>
        </w:rPr>
        <w:t>Android (</w:t>
      </w:r>
      <w:r w:rsidR="0086613E">
        <w:rPr>
          <w:sz w:val="28"/>
          <w:szCs w:val="28"/>
        </w:rPr>
        <w:t>не ниже 7).</w:t>
      </w:r>
    </w:p>
    <w:p w:rsidR="0086613E" w:rsidRDefault="0086613E" w:rsidP="005F4196">
      <w:pPr>
        <w:spacing w:line="276" w:lineRule="auto"/>
        <w:ind w:firstLine="709"/>
        <w:jc w:val="both"/>
        <w:rPr>
          <w:sz w:val="28"/>
          <w:szCs w:val="28"/>
        </w:rPr>
      </w:pPr>
      <w:r>
        <w:rPr>
          <w:sz w:val="28"/>
          <w:szCs w:val="28"/>
        </w:rPr>
        <w:t>2.2. Средства антивирусной защиты.</w:t>
      </w:r>
    </w:p>
    <w:p w:rsidR="0086613E" w:rsidRDefault="0086613E" w:rsidP="005F4196">
      <w:pPr>
        <w:spacing w:line="276" w:lineRule="auto"/>
        <w:ind w:firstLine="709"/>
        <w:jc w:val="both"/>
        <w:rPr>
          <w:sz w:val="28"/>
          <w:szCs w:val="28"/>
        </w:rPr>
      </w:pPr>
      <w:r>
        <w:rPr>
          <w:sz w:val="28"/>
          <w:szCs w:val="28"/>
        </w:rPr>
        <w:t>2.3. Средства работы с электронной подписью и криптопровайдер.</w:t>
      </w:r>
    </w:p>
    <w:p w:rsidR="001252E3" w:rsidRPr="001252E3" w:rsidRDefault="0086613E" w:rsidP="005F4196">
      <w:pPr>
        <w:spacing w:line="276" w:lineRule="auto"/>
        <w:ind w:firstLine="709"/>
        <w:jc w:val="both"/>
        <w:rPr>
          <w:sz w:val="28"/>
          <w:szCs w:val="28"/>
        </w:rPr>
      </w:pPr>
      <w:r>
        <w:rPr>
          <w:sz w:val="28"/>
          <w:szCs w:val="28"/>
        </w:rPr>
        <w:lastRenderedPageBreak/>
        <w:t>2.4. Б</w:t>
      </w:r>
      <w:r w:rsidR="001252E3" w:rsidRPr="001252E3">
        <w:rPr>
          <w:sz w:val="28"/>
          <w:szCs w:val="28"/>
        </w:rPr>
        <w:t>раузер с установленным плагином «КриптоПро ЭЦП Browser plug-in»</w:t>
      </w:r>
      <w:r w:rsidR="0030694F">
        <w:rPr>
          <w:sz w:val="28"/>
          <w:szCs w:val="28"/>
        </w:rPr>
        <w:t xml:space="preserve"> </w:t>
      </w:r>
      <w:r w:rsidR="001252E3" w:rsidRPr="001252E3">
        <w:rPr>
          <w:sz w:val="28"/>
          <w:szCs w:val="28"/>
        </w:rPr>
        <w:t>криптопровайдера, поддерживающего действующие в Российской Федерации стандарты криптографической защиты</w:t>
      </w:r>
      <w:r w:rsidR="0030694F">
        <w:rPr>
          <w:rStyle w:val="af0"/>
          <w:sz w:val="28"/>
          <w:szCs w:val="28"/>
        </w:rPr>
        <w:footnoteReference w:id="35"/>
      </w:r>
      <w:r w:rsidR="0030694F">
        <w:rPr>
          <w:sz w:val="28"/>
          <w:szCs w:val="28"/>
        </w:rPr>
        <w:t>.</w:t>
      </w:r>
    </w:p>
    <w:p w:rsidR="001252E3" w:rsidRPr="007A6915" w:rsidRDefault="001252E3" w:rsidP="007A6915">
      <w:pPr>
        <w:ind w:firstLine="709"/>
        <w:jc w:val="both"/>
        <w:rPr>
          <w:b/>
          <w:sz w:val="28"/>
          <w:szCs w:val="28"/>
        </w:rPr>
      </w:pPr>
      <w:r w:rsidRPr="007A6915">
        <w:rPr>
          <w:b/>
          <w:sz w:val="28"/>
          <w:szCs w:val="28"/>
        </w:rPr>
        <w:t xml:space="preserve">3. Требования к установленному сертификату </w:t>
      </w:r>
      <w:r w:rsidR="007A6915" w:rsidRPr="007A6915">
        <w:rPr>
          <w:b/>
          <w:sz w:val="28"/>
          <w:szCs w:val="28"/>
        </w:rPr>
        <w:t>ключа проверки электронной подписи</w:t>
      </w:r>
      <w:r w:rsidRPr="007A6915">
        <w:rPr>
          <w:b/>
          <w:sz w:val="28"/>
          <w:szCs w:val="28"/>
        </w:rPr>
        <w:t>:</w:t>
      </w:r>
    </w:p>
    <w:p w:rsidR="0081198B" w:rsidRPr="0081198B" w:rsidRDefault="0081198B" w:rsidP="0081198B">
      <w:pPr>
        <w:ind w:firstLine="709"/>
        <w:rPr>
          <w:sz w:val="28"/>
          <w:szCs w:val="28"/>
          <w:lang w:val="en-US"/>
        </w:rPr>
      </w:pPr>
      <w:r w:rsidRPr="0081198B">
        <w:rPr>
          <w:sz w:val="28"/>
          <w:szCs w:val="28"/>
        </w:rPr>
        <w:t xml:space="preserve">соответствует </w:t>
      </w:r>
      <w:r w:rsidRPr="0081198B">
        <w:rPr>
          <w:rStyle w:val="afff1"/>
          <w:b w:val="0"/>
          <w:sz w:val="28"/>
          <w:szCs w:val="28"/>
        </w:rPr>
        <w:t>ГОСТ Р 34.10-2012</w:t>
      </w:r>
      <w:r w:rsidRPr="0081198B">
        <w:rPr>
          <w:rStyle w:val="afff1"/>
          <w:b w:val="0"/>
          <w:sz w:val="28"/>
          <w:szCs w:val="28"/>
          <w:lang w:val="en-US"/>
        </w:rPr>
        <w:t>;</w:t>
      </w:r>
    </w:p>
    <w:p w:rsidR="001252E3" w:rsidRPr="0081198B" w:rsidRDefault="001252E3" w:rsidP="0081198B">
      <w:pPr>
        <w:ind w:firstLine="709"/>
        <w:rPr>
          <w:sz w:val="28"/>
          <w:szCs w:val="28"/>
        </w:rPr>
      </w:pPr>
      <w:r w:rsidRPr="0081198B">
        <w:rPr>
          <w:sz w:val="28"/>
          <w:szCs w:val="28"/>
        </w:rPr>
        <w:t>выдан аккредитованным удостоверяющим центром;</w:t>
      </w:r>
    </w:p>
    <w:p w:rsidR="001252E3" w:rsidRPr="0081198B" w:rsidRDefault="001252E3" w:rsidP="0081198B">
      <w:pPr>
        <w:ind w:firstLine="709"/>
        <w:rPr>
          <w:sz w:val="28"/>
          <w:szCs w:val="28"/>
        </w:rPr>
      </w:pPr>
      <w:r w:rsidRPr="0081198B">
        <w:rPr>
          <w:sz w:val="28"/>
          <w:szCs w:val="28"/>
        </w:rPr>
        <w:t xml:space="preserve">не содержится в списке отозванных сертификатов; </w:t>
      </w:r>
    </w:p>
    <w:p w:rsidR="001252E3" w:rsidRPr="0081198B" w:rsidRDefault="001252E3" w:rsidP="0081198B">
      <w:pPr>
        <w:ind w:firstLine="709"/>
        <w:rPr>
          <w:sz w:val="28"/>
          <w:szCs w:val="28"/>
        </w:rPr>
      </w:pPr>
      <w:r w:rsidRPr="0081198B">
        <w:rPr>
          <w:sz w:val="28"/>
          <w:szCs w:val="28"/>
        </w:rPr>
        <w:t>срок действия не истек;</w:t>
      </w:r>
    </w:p>
    <w:p w:rsidR="001252E3" w:rsidRPr="0081198B" w:rsidRDefault="001252E3" w:rsidP="0081198B">
      <w:pPr>
        <w:ind w:firstLine="709"/>
        <w:rPr>
          <w:sz w:val="28"/>
          <w:szCs w:val="28"/>
        </w:rPr>
      </w:pPr>
      <w:r w:rsidRPr="0081198B">
        <w:rPr>
          <w:sz w:val="28"/>
          <w:szCs w:val="28"/>
        </w:rPr>
        <w:t>содержит ОГРН или ОГРНИП;</w:t>
      </w:r>
    </w:p>
    <w:p w:rsidR="001252E3" w:rsidRPr="0081198B" w:rsidRDefault="001252E3" w:rsidP="0081198B">
      <w:pPr>
        <w:ind w:firstLine="709"/>
        <w:rPr>
          <w:sz w:val="28"/>
          <w:szCs w:val="28"/>
        </w:rPr>
      </w:pPr>
      <w:r w:rsidRPr="0081198B">
        <w:rPr>
          <w:sz w:val="28"/>
          <w:szCs w:val="28"/>
        </w:rPr>
        <w:t>содержит фамилию и имя своего владельца.</w:t>
      </w:r>
    </w:p>
    <w:p w:rsidR="00C62D29" w:rsidRPr="00CC013F" w:rsidRDefault="0081198B" w:rsidP="003D0108">
      <w:pPr>
        <w:widowControl w:val="0"/>
        <w:tabs>
          <w:tab w:val="left" w:pos="6237"/>
        </w:tabs>
        <w:ind w:left="4820"/>
        <w:jc w:val="both"/>
        <w:rPr>
          <w:sz w:val="28"/>
          <w:szCs w:val="28"/>
        </w:rPr>
      </w:pPr>
      <w:r>
        <w:rPr>
          <w:sz w:val="28"/>
          <w:szCs w:val="28"/>
        </w:rPr>
        <w:br w:type="page"/>
      </w:r>
      <w:r w:rsidR="00C62D29" w:rsidRPr="00CC013F">
        <w:rPr>
          <w:sz w:val="28"/>
          <w:szCs w:val="28"/>
        </w:rPr>
        <w:lastRenderedPageBreak/>
        <w:t>П</w:t>
      </w:r>
      <w:r w:rsidR="001F6BB6">
        <w:rPr>
          <w:sz w:val="28"/>
          <w:szCs w:val="28"/>
        </w:rPr>
        <w:t>риложение</w:t>
      </w:r>
      <w:r w:rsidR="001252E3">
        <w:rPr>
          <w:sz w:val="28"/>
          <w:szCs w:val="28"/>
        </w:rPr>
        <w:t xml:space="preserve"> № 2</w:t>
      </w:r>
    </w:p>
    <w:p w:rsidR="000E2B44" w:rsidRPr="00CC013F" w:rsidRDefault="00C62D29" w:rsidP="0012303E">
      <w:pPr>
        <w:tabs>
          <w:tab w:val="left" w:pos="993"/>
          <w:tab w:val="left" w:pos="1134"/>
          <w:tab w:val="left" w:pos="1276"/>
        </w:tabs>
        <w:ind w:left="4820" w:right="-285"/>
        <w:contextualSpacing/>
        <w:jc w:val="both"/>
        <w:rPr>
          <w:sz w:val="28"/>
          <w:szCs w:val="28"/>
          <w:lang w:eastAsia="ru-RU"/>
        </w:rPr>
      </w:pPr>
      <w:r w:rsidRPr="00CC013F">
        <w:rPr>
          <w:rFonts w:eastAsia="Calibri"/>
          <w:sz w:val="28"/>
          <w:szCs w:val="28"/>
        </w:rPr>
        <w:t xml:space="preserve">к Инструкции </w:t>
      </w:r>
      <w:r w:rsidR="002F1188">
        <w:rPr>
          <w:sz w:val="28"/>
          <w:szCs w:val="28"/>
          <w:lang w:eastAsia="ru-RU"/>
        </w:rPr>
        <w:t>о порядке</w:t>
      </w:r>
      <w:r w:rsidRPr="00CC013F">
        <w:rPr>
          <w:sz w:val="28"/>
          <w:szCs w:val="28"/>
          <w:lang w:eastAsia="ru-RU"/>
        </w:rPr>
        <w:t xml:space="preserve"> </w:t>
      </w:r>
      <w:r w:rsidR="00E727C1">
        <w:rPr>
          <w:sz w:val="28"/>
          <w:szCs w:val="28"/>
          <w:lang w:eastAsia="ru-RU"/>
        </w:rPr>
        <w:t xml:space="preserve">эксплуатации </w:t>
      </w:r>
      <w:r w:rsidRPr="00CC013F">
        <w:rPr>
          <w:sz w:val="28"/>
          <w:szCs w:val="28"/>
          <w:lang w:eastAsia="ru-RU"/>
        </w:rPr>
        <w:t>единой автоматизирова</w:t>
      </w:r>
      <w:r w:rsidRPr="00CC013F">
        <w:rPr>
          <w:sz w:val="28"/>
          <w:szCs w:val="28"/>
          <w:lang w:eastAsia="ru-RU"/>
        </w:rPr>
        <w:t>н</w:t>
      </w:r>
      <w:r w:rsidRPr="00CC013F">
        <w:rPr>
          <w:sz w:val="28"/>
          <w:szCs w:val="28"/>
          <w:lang w:eastAsia="ru-RU"/>
        </w:rPr>
        <w:t>ной информационной системы технического осмотра транспортных средств</w:t>
      </w:r>
    </w:p>
    <w:p w:rsidR="00C62D29" w:rsidRPr="00CC013F" w:rsidRDefault="00C62D29" w:rsidP="00C62D29">
      <w:pPr>
        <w:autoSpaceDE w:val="0"/>
        <w:autoSpaceDN w:val="0"/>
        <w:adjustRightInd w:val="0"/>
        <w:jc w:val="center"/>
        <w:rPr>
          <w:sz w:val="28"/>
          <w:szCs w:val="28"/>
        </w:rPr>
      </w:pPr>
    </w:p>
    <w:p w:rsidR="00C62D29" w:rsidRPr="00CC013F" w:rsidRDefault="00C62D29" w:rsidP="00C62D29">
      <w:pPr>
        <w:autoSpaceDE w:val="0"/>
        <w:autoSpaceDN w:val="0"/>
        <w:adjustRightInd w:val="0"/>
        <w:jc w:val="center"/>
        <w:rPr>
          <w:b/>
          <w:sz w:val="28"/>
          <w:szCs w:val="28"/>
        </w:rPr>
      </w:pPr>
      <w:r w:rsidRPr="00CC013F">
        <w:rPr>
          <w:b/>
          <w:sz w:val="28"/>
          <w:szCs w:val="28"/>
        </w:rPr>
        <w:t>ЗАЯВКА</w:t>
      </w:r>
    </w:p>
    <w:p w:rsidR="00C62D29" w:rsidRPr="00CC013F" w:rsidRDefault="00C62D29" w:rsidP="00C62D29">
      <w:pPr>
        <w:autoSpaceDE w:val="0"/>
        <w:autoSpaceDN w:val="0"/>
        <w:adjustRightInd w:val="0"/>
        <w:jc w:val="center"/>
        <w:rPr>
          <w:b/>
          <w:sz w:val="28"/>
          <w:szCs w:val="28"/>
        </w:rPr>
      </w:pPr>
      <w:r w:rsidRPr="00CC013F">
        <w:rPr>
          <w:b/>
          <w:sz w:val="28"/>
          <w:szCs w:val="28"/>
        </w:rPr>
        <w:t>на предоставление (прекращение) прав доступа</w:t>
      </w:r>
      <w:r w:rsidR="0012303E">
        <w:rPr>
          <w:b/>
          <w:sz w:val="28"/>
          <w:szCs w:val="28"/>
        </w:rPr>
        <w:t xml:space="preserve"> пользователям</w:t>
      </w:r>
    </w:p>
    <w:p w:rsidR="00C62D29" w:rsidRPr="00CC013F" w:rsidRDefault="00C62D29" w:rsidP="00C62D29">
      <w:pPr>
        <w:pStyle w:val="ConsPlusNonformat"/>
        <w:widowControl/>
        <w:jc w:val="center"/>
        <w:rPr>
          <w:rFonts w:ascii="Times New Roman" w:hAnsi="Times New Roman" w:cs="Times New Roman"/>
          <w:sz w:val="28"/>
          <w:szCs w:val="28"/>
        </w:rPr>
      </w:pPr>
      <w:r w:rsidRPr="00CC013F">
        <w:rPr>
          <w:rFonts w:ascii="Times New Roman" w:hAnsi="Times New Roman" w:cs="Times New Roman"/>
          <w:sz w:val="28"/>
          <w:szCs w:val="28"/>
        </w:rPr>
        <w:t>________________________________________________________________</w:t>
      </w:r>
    </w:p>
    <w:p w:rsidR="00C62D29" w:rsidRPr="00CC013F" w:rsidRDefault="00C62D29" w:rsidP="00C62D29">
      <w:pPr>
        <w:pStyle w:val="ConsPlusNonformat"/>
        <w:widowControl/>
        <w:jc w:val="center"/>
        <w:rPr>
          <w:rFonts w:ascii="Times New Roman" w:hAnsi="Times New Roman" w:cs="Times New Roman"/>
        </w:rPr>
      </w:pPr>
      <w:r w:rsidRPr="00CC013F">
        <w:rPr>
          <w:rFonts w:ascii="Times New Roman" w:hAnsi="Times New Roman" w:cs="Times New Roman"/>
        </w:rPr>
        <w:t xml:space="preserve">(наименование </w:t>
      </w:r>
      <w:r w:rsidR="009A46C1">
        <w:rPr>
          <w:rFonts w:ascii="Times New Roman" w:hAnsi="Times New Roman" w:cs="Times New Roman"/>
        </w:rPr>
        <w:t>подразделения</w:t>
      </w:r>
      <w:r w:rsidR="00CC1CD5">
        <w:rPr>
          <w:rFonts w:ascii="Times New Roman" w:hAnsi="Times New Roman" w:cs="Times New Roman"/>
        </w:rPr>
        <w:t xml:space="preserve"> Госавтоинспекции</w:t>
      </w:r>
      <w:r w:rsidRPr="00CC013F">
        <w:rPr>
          <w:rFonts w:ascii="Times New Roman" w:hAnsi="Times New Roman" w:cs="Times New Roman"/>
        </w:rPr>
        <w:t>)</w:t>
      </w:r>
    </w:p>
    <w:p w:rsidR="00C62D29" w:rsidRPr="00CC013F" w:rsidRDefault="00C62D29" w:rsidP="00C62D29">
      <w:pPr>
        <w:autoSpaceDE w:val="0"/>
        <w:autoSpaceDN w:val="0"/>
        <w:adjustRightInd w:val="0"/>
        <w:jc w:val="center"/>
        <w:rPr>
          <w:b/>
          <w:sz w:val="28"/>
          <w:szCs w:val="28"/>
        </w:rPr>
      </w:pPr>
      <w:r w:rsidRPr="00CC013F">
        <w:rPr>
          <w:b/>
          <w:sz w:val="28"/>
          <w:szCs w:val="28"/>
        </w:rPr>
        <w:t>к единой автоматизированной информационной системе</w:t>
      </w:r>
    </w:p>
    <w:p w:rsidR="00C62D29" w:rsidRPr="00CC013F" w:rsidRDefault="00C62D29" w:rsidP="00C62D29">
      <w:pPr>
        <w:autoSpaceDE w:val="0"/>
        <w:autoSpaceDN w:val="0"/>
        <w:adjustRightInd w:val="0"/>
        <w:jc w:val="center"/>
        <w:rPr>
          <w:b/>
          <w:sz w:val="28"/>
          <w:szCs w:val="28"/>
        </w:rPr>
      </w:pPr>
      <w:r w:rsidRPr="00CC013F">
        <w:rPr>
          <w:b/>
          <w:sz w:val="28"/>
          <w:szCs w:val="28"/>
        </w:rPr>
        <w:t>технического осмотра транспортных средств</w:t>
      </w:r>
    </w:p>
    <w:p w:rsidR="00C62D29" w:rsidRPr="00CC013F" w:rsidRDefault="00C62D29" w:rsidP="00C62D29">
      <w:pPr>
        <w:autoSpaceDE w:val="0"/>
        <w:autoSpaceDN w:val="0"/>
        <w:adjustRightInd w:val="0"/>
        <w:ind w:firstLine="540"/>
        <w:jc w:val="both"/>
        <w:rPr>
          <w:sz w:val="28"/>
          <w:szCs w:val="28"/>
        </w:rPr>
      </w:pPr>
    </w:p>
    <w:tbl>
      <w:tblPr>
        <w:tblW w:w="9356" w:type="dxa"/>
        <w:tblInd w:w="70" w:type="dxa"/>
        <w:tblLayout w:type="fixed"/>
        <w:tblCellMar>
          <w:left w:w="70" w:type="dxa"/>
          <w:right w:w="70" w:type="dxa"/>
        </w:tblCellMar>
        <w:tblLook w:val="0000" w:firstRow="0" w:lastRow="0" w:firstColumn="0" w:lastColumn="0" w:noHBand="0" w:noVBand="0"/>
      </w:tblPr>
      <w:tblGrid>
        <w:gridCol w:w="567"/>
        <w:gridCol w:w="1701"/>
        <w:gridCol w:w="1701"/>
        <w:gridCol w:w="1418"/>
        <w:gridCol w:w="1843"/>
        <w:gridCol w:w="2126"/>
      </w:tblGrid>
      <w:tr w:rsidR="00C62D29" w:rsidRPr="0059550F" w:rsidTr="0059550F">
        <w:tblPrEx>
          <w:tblCellMar>
            <w:top w:w="0" w:type="dxa"/>
            <w:bottom w:w="0" w:type="dxa"/>
          </w:tblCellMar>
        </w:tblPrEx>
        <w:trPr>
          <w:cantSplit/>
          <w:trHeight w:val="600"/>
        </w:trPr>
        <w:tc>
          <w:tcPr>
            <w:tcW w:w="567" w:type="dxa"/>
            <w:tcBorders>
              <w:top w:val="single" w:sz="6" w:space="0" w:color="auto"/>
              <w:left w:val="single" w:sz="6" w:space="0" w:color="auto"/>
              <w:bottom w:val="single" w:sz="6" w:space="0" w:color="auto"/>
              <w:right w:val="single" w:sz="6" w:space="0" w:color="auto"/>
            </w:tcBorders>
            <w:vAlign w:val="center"/>
          </w:tcPr>
          <w:p w:rsidR="00C62D29" w:rsidRPr="0059550F" w:rsidRDefault="00A36C98" w:rsidP="00A36C98">
            <w:pPr>
              <w:pStyle w:val="ConsPlusCell"/>
              <w:widowControl/>
              <w:jc w:val="center"/>
              <w:rPr>
                <w:rFonts w:ascii="Times New Roman" w:hAnsi="Times New Roman" w:cs="Times New Roman"/>
                <w:sz w:val="24"/>
                <w:szCs w:val="24"/>
              </w:rPr>
            </w:pPr>
            <w:r w:rsidRPr="0059550F">
              <w:rPr>
                <w:rFonts w:ascii="Times New Roman" w:hAnsi="Times New Roman" w:cs="Times New Roman"/>
                <w:sz w:val="24"/>
                <w:szCs w:val="24"/>
              </w:rPr>
              <w:t>№</w:t>
            </w:r>
            <w:r w:rsidR="00C62D29" w:rsidRPr="0059550F">
              <w:rPr>
                <w:rFonts w:ascii="Times New Roman" w:hAnsi="Times New Roman" w:cs="Times New Roman"/>
                <w:sz w:val="24"/>
                <w:szCs w:val="24"/>
              </w:rPr>
              <w:t xml:space="preserve">  </w:t>
            </w:r>
            <w:r w:rsidR="00C62D29" w:rsidRPr="0059550F">
              <w:rPr>
                <w:rFonts w:ascii="Times New Roman" w:hAnsi="Times New Roman" w:cs="Times New Roman"/>
                <w:sz w:val="24"/>
                <w:szCs w:val="24"/>
              </w:rPr>
              <w:br/>
              <w:t>п/п</w:t>
            </w:r>
          </w:p>
        </w:tc>
        <w:tc>
          <w:tcPr>
            <w:tcW w:w="1701" w:type="dxa"/>
            <w:tcBorders>
              <w:top w:val="single" w:sz="6" w:space="0" w:color="auto"/>
              <w:left w:val="single" w:sz="6" w:space="0" w:color="auto"/>
              <w:bottom w:val="single" w:sz="6" w:space="0" w:color="auto"/>
              <w:right w:val="single" w:sz="6" w:space="0" w:color="auto"/>
            </w:tcBorders>
            <w:vAlign w:val="center"/>
          </w:tcPr>
          <w:p w:rsidR="00C62D29" w:rsidRPr="0059550F" w:rsidRDefault="00C62D29" w:rsidP="009A46C1">
            <w:pPr>
              <w:pStyle w:val="ConsPlusCell"/>
              <w:widowControl/>
              <w:jc w:val="center"/>
              <w:rPr>
                <w:rFonts w:ascii="Times New Roman" w:hAnsi="Times New Roman" w:cs="Times New Roman"/>
                <w:sz w:val="24"/>
                <w:szCs w:val="24"/>
              </w:rPr>
            </w:pPr>
            <w:r w:rsidRPr="0059550F">
              <w:rPr>
                <w:rFonts w:ascii="Times New Roman" w:hAnsi="Times New Roman" w:cs="Times New Roman"/>
                <w:sz w:val="24"/>
                <w:szCs w:val="24"/>
              </w:rPr>
              <w:t xml:space="preserve">Наименование   </w:t>
            </w:r>
            <w:r w:rsidRPr="0059550F">
              <w:rPr>
                <w:rFonts w:ascii="Times New Roman" w:hAnsi="Times New Roman" w:cs="Times New Roman"/>
                <w:sz w:val="24"/>
                <w:szCs w:val="24"/>
              </w:rPr>
              <w:br/>
              <w:t>подразделения</w:t>
            </w:r>
          </w:p>
        </w:tc>
        <w:tc>
          <w:tcPr>
            <w:tcW w:w="1701" w:type="dxa"/>
            <w:tcBorders>
              <w:top w:val="single" w:sz="6" w:space="0" w:color="auto"/>
              <w:left w:val="single" w:sz="6" w:space="0" w:color="auto"/>
              <w:bottom w:val="single" w:sz="6" w:space="0" w:color="auto"/>
              <w:right w:val="single" w:sz="6" w:space="0" w:color="auto"/>
            </w:tcBorders>
            <w:vAlign w:val="center"/>
          </w:tcPr>
          <w:p w:rsidR="00155C57" w:rsidRPr="0059550F" w:rsidRDefault="00C62D29" w:rsidP="001B0615">
            <w:pPr>
              <w:pStyle w:val="ConsPlusCell"/>
              <w:widowControl/>
              <w:jc w:val="center"/>
              <w:rPr>
                <w:rFonts w:ascii="Times New Roman" w:hAnsi="Times New Roman" w:cs="Times New Roman"/>
                <w:sz w:val="24"/>
                <w:szCs w:val="24"/>
              </w:rPr>
            </w:pPr>
            <w:r w:rsidRPr="0059550F">
              <w:rPr>
                <w:rFonts w:ascii="Times New Roman" w:hAnsi="Times New Roman" w:cs="Times New Roman"/>
                <w:sz w:val="24"/>
                <w:szCs w:val="24"/>
              </w:rPr>
              <w:t>Должность,</w:t>
            </w:r>
          </w:p>
          <w:p w:rsidR="00C62D29" w:rsidRPr="0059550F" w:rsidRDefault="00C62D29" w:rsidP="001B0615">
            <w:pPr>
              <w:pStyle w:val="ConsPlusCell"/>
              <w:widowControl/>
              <w:jc w:val="center"/>
              <w:rPr>
                <w:rFonts w:ascii="Times New Roman" w:hAnsi="Times New Roman" w:cs="Times New Roman"/>
                <w:sz w:val="24"/>
                <w:szCs w:val="24"/>
              </w:rPr>
            </w:pPr>
            <w:r w:rsidRPr="0059550F">
              <w:rPr>
                <w:rFonts w:ascii="Times New Roman" w:hAnsi="Times New Roman" w:cs="Times New Roman"/>
                <w:sz w:val="24"/>
                <w:szCs w:val="24"/>
              </w:rPr>
              <w:t>фамилия, имя, отчество сотрудника</w:t>
            </w:r>
          </w:p>
        </w:tc>
        <w:tc>
          <w:tcPr>
            <w:tcW w:w="1418" w:type="dxa"/>
            <w:tcBorders>
              <w:top w:val="single" w:sz="6" w:space="0" w:color="auto"/>
              <w:left w:val="single" w:sz="6" w:space="0" w:color="auto"/>
              <w:bottom w:val="single" w:sz="6" w:space="0" w:color="auto"/>
              <w:right w:val="single" w:sz="6" w:space="0" w:color="auto"/>
            </w:tcBorders>
            <w:vAlign w:val="center"/>
          </w:tcPr>
          <w:p w:rsidR="00155C57" w:rsidRPr="0059550F" w:rsidRDefault="00C62D29" w:rsidP="001B0615">
            <w:pPr>
              <w:pStyle w:val="ConsPlusCell"/>
              <w:widowControl/>
              <w:jc w:val="center"/>
              <w:rPr>
                <w:rFonts w:ascii="Times New Roman" w:hAnsi="Times New Roman" w:cs="Times New Roman"/>
                <w:sz w:val="24"/>
                <w:szCs w:val="24"/>
              </w:rPr>
            </w:pPr>
            <w:r w:rsidRPr="0059550F">
              <w:rPr>
                <w:rFonts w:ascii="Times New Roman" w:hAnsi="Times New Roman" w:cs="Times New Roman"/>
                <w:sz w:val="24"/>
                <w:szCs w:val="24"/>
              </w:rPr>
              <w:t>Рабочий</w:t>
            </w:r>
          </w:p>
          <w:p w:rsidR="00155C57" w:rsidRPr="0059550F" w:rsidRDefault="00C62D29" w:rsidP="001B0615">
            <w:pPr>
              <w:pStyle w:val="ConsPlusCell"/>
              <w:widowControl/>
              <w:jc w:val="center"/>
              <w:rPr>
                <w:rFonts w:ascii="Times New Roman" w:hAnsi="Times New Roman" w:cs="Times New Roman"/>
                <w:sz w:val="24"/>
                <w:szCs w:val="24"/>
              </w:rPr>
            </w:pPr>
            <w:r w:rsidRPr="0059550F">
              <w:rPr>
                <w:rFonts w:ascii="Times New Roman" w:hAnsi="Times New Roman" w:cs="Times New Roman"/>
                <w:sz w:val="24"/>
                <w:szCs w:val="24"/>
              </w:rPr>
              <w:t>телефон</w:t>
            </w:r>
          </w:p>
          <w:p w:rsidR="00C62D29" w:rsidRPr="0059550F" w:rsidRDefault="00C62D29" w:rsidP="001B0615">
            <w:pPr>
              <w:pStyle w:val="ConsPlusCell"/>
              <w:widowControl/>
              <w:jc w:val="center"/>
              <w:rPr>
                <w:rFonts w:ascii="Times New Roman" w:hAnsi="Times New Roman" w:cs="Times New Roman"/>
                <w:sz w:val="24"/>
                <w:szCs w:val="24"/>
              </w:rPr>
            </w:pPr>
            <w:r w:rsidRPr="0059550F">
              <w:rPr>
                <w:rFonts w:ascii="Times New Roman" w:hAnsi="Times New Roman" w:cs="Times New Roman"/>
                <w:sz w:val="24"/>
                <w:szCs w:val="24"/>
              </w:rPr>
              <w:t>сотрудника</w:t>
            </w:r>
          </w:p>
        </w:tc>
        <w:tc>
          <w:tcPr>
            <w:tcW w:w="1843" w:type="dxa"/>
            <w:tcBorders>
              <w:top w:val="single" w:sz="6" w:space="0" w:color="auto"/>
              <w:left w:val="single" w:sz="6" w:space="0" w:color="auto"/>
              <w:bottom w:val="single" w:sz="6" w:space="0" w:color="auto"/>
              <w:right w:val="single" w:sz="6" w:space="0" w:color="auto"/>
            </w:tcBorders>
            <w:vAlign w:val="center"/>
          </w:tcPr>
          <w:p w:rsidR="00155C57" w:rsidRPr="0059550F" w:rsidRDefault="00C62D29" w:rsidP="009A46C1">
            <w:pPr>
              <w:pStyle w:val="ConsPlusCell"/>
              <w:widowControl/>
              <w:jc w:val="center"/>
              <w:rPr>
                <w:rFonts w:ascii="Times New Roman" w:hAnsi="Times New Roman" w:cs="Times New Roman"/>
                <w:sz w:val="24"/>
                <w:szCs w:val="24"/>
              </w:rPr>
            </w:pPr>
            <w:r w:rsidRPr="0059550F">
              <w:rPr>
                <w:rFonts w:ascii="Times New Roman" w:hAnsi="Times New Roman" w:cs="Times New Roman"/>
                <w:sz w:val="24"/>
                <w:szCs w:val="24"/>
              </w:rPr>
              <w:t>Адрес</w:t>
            </w:r>
          </w:p>
          <w:p w:rsidR="00C62D29" w:rsidRPr="0059550F" w:rsidRDefault="00C62D29" w:rsidP="009A46C1">
            <w:pPr>
              <w:pStyle w:val="ConsPlusCell"/>
              <w:widowControl/>
              <w:jc w:val="center"/>
              <w:rPr>
                <w:rFonts w:ascii="Times New Roman" w:hAnsi="Times New Roman" w:cs="Times New Roman"/>
                <w:sz w:val="24"/>
                <w:szCs w:val="24"/>
              </w:rPr>
            </w:pPr>
            <w:r w:rsidRPr="0059550F">
              <w:rPr>
                <w:rFonts w:ascii="Times New Roman" w:hAnsi="Times New Roman" w:cs="Times New Roman"/>
                <w:sz w:val="24"/>
                <w:szCs w:val="24"/>
              </w:rPr>
              <w:t>электронной почты сотрудника</w:t>
            </w:r>
          </w:p>
        </w:tc>
        <w:tc>
          <w:tcPr>
            <w:tcW w:w="2126" w:type="dxa"/>
            <w:tcBorders>
              <w:top w:val="single" w:sz="6" w:space="0" w:color="auto"/>
              <w:left w:val="single" w:sz="6" w:space="0" w:color="auto"/>
              <w:bottom w:val="single" w:sz="6" w:space="0" w:color="auto"/>
              <w:right w:val="single" w:sz="6" w:space="0" w:color="auto"/>
            </w:tcBorders>
            <w:vAlign w:val="center"/>
          </w:tcPr>
          <w:p w:rsidR="00C62D29" w:rsidRDefault="00BC6B56" w:rsidP="00BC6B56">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Роль пользователя</w:t>
            </w:r>
            <w:r w:rsidR="00C62D29" w:rsidRPr="0059550F">
              <w:rPr>
                <w:rFonts w:ascii="Times New Roman" w:hAnsi="Times New Roman" w:cs="Times New Roman"/>
                <w:sz w:val="24"/>
                <w:szCs w:val="24"/>
              </w:rPr>
              <w:t xml:space="preserve"> ЕАИСТО</w:t>
            </w:r>
          </w:p>
          <w:p w:rsidR="00BC6B56" w:rsidRPr="0059550F" w:rsidRDefault="00BC6B56" w:rsidP="00BC6B56">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(федеральный администратор, региональный администратор, инспектор ГИБДД, инспектор госконроля)</w:t>
            </w:r>
          </w:p>
        </w:tc>
      </w:tr>
      <w:tr w:rsidR="00C62D29" w:rsidRPr="0059550F" w:rsidTr="0059550F">
        <w:tblPrEx>
          <w:tblCellMar>
            <w:top w:w="0" w:type="dxa"/>
            <w:bottom w:w="0" w:type="dxa"/>
          </w:tblCellMar>
        </w:tblPrEx>
        <w:trPr>
          <w:cantSplit/>
          <w:trHeight w:val="240"/>
        </w:trPr>
        <w:tc>
          <w:tcPr>
            <w:tcW w:w="567" w:type="dxa"/>
            <w:tcBorders>
              <w:top w:val="single" w:sz="6" w:space="0" w:color="auto"/>
              <w:left w:val="single" w:sz="6" w:space="0" w:color="auto"/>
              <w:bottom w:val="single" w:sz="6" w:space="0" w:color="auto"/>
              <w:right w:val="single" w:sz="6" w:space="0" w:color="auto"/>
            </w:tcBorders>
          </w:tcPr>
          <w:p w:rsidR="00C62D29" w:rsidRPr="0059550F" w:rsidRDefault="00C62D29" w:rsidP="001B0615">
            <w:pPr>
              <w:pStyle w:val="ConsPlusCell"/>
              <w:widowControl/>
              <w:jc w:val="center"/>
              <w:rPr>
                <w:rFonts w:ascii="Times New Roman" w:hAnsi="Times New Roman" w:cs="Times New Roman"/>
                <w:sz w:val="24"/>
                <w:szCs w:val="24"/>
              </w:rPr>
            </w:pPr>
            <w:r w:rsidRPr="0059550F">
              <w:rPr>
                <w:rFonts w:ascii="Times New Roman" w:hAnsi="Times New Roman" w:cs="Times New Roman"/>
                <w:sz w:val="24"/>
                <w:szCs w:val="24"/>
              </w:rPr>
              <w:t>1</w:t>
            </w:r>
          </w:p>
        </w:tc>
        <w:tc>
          <w:tcPr>
            <w:tcW w:w="1701" w:type="dxa"/>
            <w:tcBorders>
              <w:top w:val="single" w:sz="6" w:space="0" w:color="auto"/>
              <w:left w:val="single" w:sz="6" w:space="0" w:color="auto"/>
              <w:bottom w:val="single" w:sz="6" w:space="0" w:color="auto"/>
              <w:right w:val="single" w:sz="6" w:space="0" w:color="auto"/>
            </w:tcBorders>
          </w:tcPr>
          <w:p w:rsidR="00C62D29" w:rsidRPr="0059550F" w:rsidRDefault="00C62D29" w:rsidP="001B0615">
            <w:pPr>
              <w:pStyle w:val="ConsPlusCell"/>
              <w:widowControl/>
              <w:jc w:val="center"/>
              <w:rPr>
                <w:rFonts w:ascii="Times New Roman" w:hAnsi="Times New Roman" w:cs="Times New Roman"/>
                <w:sz w:val="24"/>
                <w:szCs w:val="24"/>
              </w:rPr>
            </w:pPr>
            <w:r w:rsidRPr="0059550F">
              <w:rPr>
                <w:rFonts w:ascii="Times New Roman" w:hAnsi="Times New Roman" w:cs="Times New Roman"/>
                <w:sz w:val="24"/>
                <w:szCs w:val="24"/>
              </w:rPr>
              <w:t>2</w:t>
            </w:r>
          </w:p>
        </w:tc>
        <w:tc>
          <w:tcPr>
            <w:tcW w:w="1701" w:type="dxa"/>
            <w:tcBorders>
              <w:top w:val="single" w:sz="6" w:space="0" w:color="auto"/>
              <w:left w:val="single" w:sz="6" w:space="0" w:color="auto"/>
              <w:bottom w:val="single" w:sz="6" w:space="0" w:color="auto"/>
              <w:right w:val="single" w:sz="6" w:space="0" w:color="auto"/>
            </w:tcBorders>
          </w:tcPr>
          <w:p w:rsidR="00C62D29" w:rsidRPr="0059550F" w:rsidRDefault="00C62D29" w:rsidP="001B0615">
            <w:pPr>
              <w:pStyle w:val="ConsPlusCell"/>
              <w:widowControl/>
              <w:jc w:val="center"/>
              <w:rPr>
                <w:rFonts w:ascii="Times New Roman" w:hAnsi="Times New Roman" w:cs="Times New Roman"/>
                <w:sz w:val="24"/>
                <w:szCs w:val="24"/>
              </w:rPr>
            </w:pPr>
            <w:r w:rsidRPr="0059550F">
              <w:rPr>
                <w:rFonts w:ascii="Times New Roman" w:hAnsi="Times New Roman" w:cs="Times New Roman"/>
                <w:sz w:val="24"/>
                <w:szCs w:val="24"/>
              </w:rPr>
              <w:t>3</w:t>
            </w:r>
          </w:p>
        </w:tc>
        <w:tc>
          <w:tcPr>
            <w:tcW w:w="1418" w:type="dxa"/>
            <w:tcBorders>
              <w:top w:val="single" w:sz="6" w:space="0" w:color="auto"/>
              <w:left w:val="single" w:sz="6" w:space="0" w:color="auto"/>
              <w:bottom w:val="single" w:sz="6" w:space="0" w:color="auto"/>
              <w:right w:val="single" w:sz="6" w:space="0" w:color="auto"/>
            </w:tcBorders>
          </w:tcPr>
          <w:p w:rsidR="00C62D29" w:rsidRPr="0059550F" w:rsidRDefault="00C62D29" w:rsidP="001B0615">
            <w:pPr>
              <w:pStyle w:val="ConsPlusCell"/>
              <w:widowControl/>
              <w:jc w:val="center"/>
              <w:rPr>
                <w:rFonts w:ascii="Times New Roman" w:hAnsi="Times New Roman" w:cs="Times New Roman"/>
                <w:sz w:val="24"/>
                <w:szCs w:val="24"/>
              </w:rPr>
            </w:pPr>
            <w:r w:rsidRPr="0059550F">
              <w:rPr>
                <w:rFonts w:ascii="Times New Roman" w:hAnsi="Times New Roman" w:cs="Times New Roman"/>
                <w:sz w:val="24"/>
                <w:szCs w:val="24"/>
              </w:rPr>
              <w:t>4</w:t>
            </w:r>
          </w:p>
        </w:tc>
        <w:tc>
          <w:tcPr>
            <w:tcW w:w="1843" w:type="dxa"/>
            <w:tcBorders>
              <w:top w:val="single" w:sz="6" w:space="0" w:color="auto"/>
              <w:left w:val="single" w:sz="6" w:space="0" w:color="auto"/>
              <w:bottom w:val="single" w:sz="6" w:space="0" w:color="auto"/>
              <w:right w:val="single" w:sz="6" w:space="0" w:color="auto"/>
            </w:tcBorders>
          </w:tcPr>
          <w:p w:rsidR="00C62D29" w:rsidRPr="0059550F" w:rsidRDefault="00C62D29" w:rsidP="001B0615">
            <w:pPr>
              <w:pStyle w:val="ConsPlusCell"/>
              <w:widowControl/>
              <w:jc w:val="center"/>
              <w:rPr>
                <w:rFonts w:ascii="Times New Roman" w:hAnsi="Times New Roman" w:cs="Times New Roman"/>
                <w:sz w:val="24"/>
                <w:szCs w:val="24"/>
              </w:rPr>
            </w:pPr>
            <w:r w:rsidRPr="0059550F">
              <w:rPr>
                <w:rFonts w:ascii="Times New Roman" w:hAnsi="Times New Roman" w:cs="Times New Roman"/>
                <w:sz w:val="24"/>
                <w:szCs w:val="24"/>
              </w:rPr>
              <w:t>5</w:t>
            </w:r>
          </w:p>
        </w:tc>
        <w:tc>
          <w:tcPr>
            <w:tcW w:w="2126" w:type="dxa"/>
            <w:tcBorders>
              <w:top w:val="single" w:sz="6" w:space="0" w:color="auto"/>
              <w:left w:val="single" w:sz="6" w:space="0" w:color="auto"/>
              <w:bottom w:val="single" w:sz="6" w:space="0" w:color="auto"/>
              <w:right w:val="single" w:sz="6" w:space="0" w:color="auto"/>
            </w:tcBorders>
          </w:tcPr>
          <w:p w:rsidR="00C62D29" w:rsidRPr="0059550F" w:rsidRDefault="00C62D29" w:rsidP="001B0615">
            <w:pPr>
              <w:pStyle w:val="ConsPlusCell"/>
              <w:widowControl/>
              <w:jc w:val="center"/>
              <w:rPr>
                <w:rFonts w:ascii="Times New Roman" w:hAnsi="Times New Roman" w:cs="Times New Roman"/>
                <w:sz w:val="24"/>
                <w:szCs w:val="24"/>
              </w:rPr>
            </w:pPr>
            <w:r w:rsidRPr="0059550F">
              <w:rPr>
                <w:rFonts w:ascii="Times New Roman" w:hAnsi="Times New Roman" w:cs="Times New Roman"/>
                <w:sz w:val="24"/>
                <w:szCs w:val="24"/>
              </w:rPr>
              <w:t>6</w:t>
            </w:r>
          </w:p>
        </w:tc>
      </w:tr>
      <w:tr w:rsidR="00C62D29" w:rsidRPr="0059550F" w:rsidTr="0059550F">
        <w:tblPrEx>
          <w:tblCellMar>
            <w:top w:w="0" w:type="dxa"/>
            <w:bottom w:w="0" w:type="dxa"/>
          </w:tblCellMar>
        </w:tblPrEx>
        <w:trPr>
          <w:cantSplit/>
          <w:trHeight w:val="240"/>
        </w:trPr>
        <w:tc>
          <w:tcPr>
            <w:tcW w:w="567" w:type="dxa"/>
            <w:tcBorders>
              <w:top w:val="single" w:sz="6" w:space="0" w:color="auto"/>
              <w:left w:val="single" w:sz="6" w:space="0" w:color="auto"/>
              <w:bottom w:val="single" w:sz="6" w:space="0" w:color="auto"/>
              <w:right w:val="single" w:sz="6" w:space="0" w:color="auto"/>
            </w:tcBorders>
          </w:tcPr>
          <w:p w:rsidR="00C62D29" w:rsidRPr="0059550F" w:rsidRDefault="00C62D29" w:rsidP="001B0615">
            <w:pPr>
              <w:pStyle w:val="ConsPlusCell"/>
              <w:widowControl/>
              <w:rPr>
                <w:rFonts w:ascii="Times New Roman" w:hAnsi="Times New Roman" w:cs="Times New Roman"/>
                <w:sz w:val="24"/>
                <w:szCs w:val="24"/>
              </w:rPr>
            </w:pPr>
            <w:r w:rsidRPr="0059550F">
              <w:rPr>
                <w:rFonts w:ascii="Times New Roman" w:hAnsi="Times New Roman" w:cs="Times New Roman"/>
                <w:sz w:val="24"/>
                <w:szCs w:val="24"/>
              </w:rPr>
              <w:t xml:space="preserve">1. </w:t>
            </w:r>
          </w:p>
        </w:tc>
        <w:tc>
          <w:tcPr>
            <w:tcW w:w="1701" w:type="dxa"/>
            <w:tcBorders>
              <w:top w:val="single" w:sz="6" w:space="0" w:color="auto"/>
              <w:left w:val="single" w:sz="6" w:space="0" w:color="auto"/>
              <w:bottom w:val="single" w:sz="6" w:space="0" w:color="auto"/>
              <w:right w:val="single" w:sz="6" w:space="0" w:color="auto"/>
            </w:tcBorders>
          </w:tcPr>
          <w:p w:rsidR="00C62D29" w:rsidRPr="0059550F" w:rsidRDefault="00C62D29" w:rsidP="001B0615">
            <w:pPr>
              <w:pStyle w:val="ConsPlusCell"/>
              <w:widowControl/>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C62D29" w:rsidRPr="0059550F" w:rsidRDefault="00C62D29" w:rsidP="001B0615">
            <w:pPr>
              <w:pStyle w:val="ConsPlusCell"/>
              <w:widowControl/>
              <w:rPr>
                <w:rFonts w:ascii="Times New Roman" w:hAnsi="Times New Roman" w:cs="Times New Roman"/>
                <w:sz w:val="24"/>
                <w:szCs w:val="24"/>
              </w:rPr>
            </w:pPr>
          </w:p>
        </w:tc>
        <w:tc>
          <w:tcPr>
            <w:tcW w:w="1418" w:type="dxa"/>
            <w:tcBorders>
              <w:top w:val="single" w:sz="6" w:space="0" w:color="auto"/>
              <w:left w:val="single" w:sz="6" w:space="0" w:color="auto"/>
              <w:bottom w:val="single" w:sz="6" w:space="0" w:color="auto"/>
              <w:right w:val="single" w:sz="6" w:space="0" w:color="auto"/>
            </w:tcBorders>
          </w:tcPr>
          <w:p w:rsidR="00C62D29" w:rsidRPr="0059550F" w:rsidRDefault="00C62D29" w:rsidP="001B0615">
            <w:pPr>
              <w:pStyle w:val="ConsPlusCell"/>
              <w:widowControl/>
              <w:rPr>
                <w:rFonts w:ascii="Times New Roman" w:hAnsi="Times New Roman" w:cs="Times New Roman"/>
                <w:sz w:val="24"/>
                <w:szCs w:val="24"/>
              </w:rPr>
            </w:pPr>
          </w:p>
        </w:tc>
        <w:tc>
          <w:tcPr>
            <w:tcW w:w="1843" w:type="dxa"/>
            <w:tcBorders>
              <w:top w:val="single" w:sz="6" w:space="0" w:color="auto"/>
              <w:left w:val="single" w:sz="6" w:space="0" w:color="auto"/>
              <w:bottom w:val="single" w:sz="6" w:space="0" w:color="auto"/>
              <w:right w:val="single" w:sz="6" w:space="0" w:color="auto"/>
            </w:tcBorders>
          </w:tcPr>
          <w:p w:rsidR="00C62D29" w:rsidRPr="0059550F" w:rsidRDefault="00C62D29" w:rsidP="001B0615">
            <w:pPr>
              <w:pStyle w:val="ConsPlusCell"/>
              <w:widowControl/>
              <w:rPr>
                <w:rFonts w:ascii="Times New Roman" w:hAnsi="Times New Roman" w:cs="Times New Roman"/>
                <w:sz w:val="24"/>
                <w:szCs w:val="24"/>
              </w:rPr>
            </w:pPr>
          </w:p>
        </w:tc>
        <w:tc>
          <w:tcPr>
            <w:tcW w:w="2126" w:type="dxa"/>
            <w:tcBorders>
              <w:top w:val="single" w:sz="6" w:space="0" w:color="auto"/>
              <w:left w:val="single" w:sz="6" w:space="0" w:color="auto"/>
              <w:bottom w:val="single" w:sz="6" w:space="0" w:color="auto"/>
              <w:right w:val="single" w:sz="6" w:space="0" w:color="auto"/>
            </w:tcBorders>
          </w:tcPr>
          <w:p w:rsidR="00C62D29" w:rsidRPr="0059550F" w:rsidRDefault="00C62D29" w:rsidP="001B0615">
            <w:pPr>
              <w:pStyle w:val="ConsPlusCell"/>
              <w:widowControl/>
              <w:rPr>
                <w:rFonts w:ascii="Times New Roman" w:hAnsi="Times New Roman" w:cs="Times New Roman"/>
                <w:sz w:val="24"/>
                <w:szCs w:val="24"/>
              </w:rPr>
            </w:pPr>
          </w:p>
        </w:tc>
      </w:tr>
      <w:tr w:rsidR="00C62D29" w:rsidRPr="0059550F" w:rsidTr="0059550F">
        <w:tblPrEx>
          <w:tblCellMar>
            <w:top w:w="0" w:type="dxa"/>
            <w:bottom w:w="0" w:type="dxa"/>
          </w:tblCellMar>
        </w:tblPrEx>
        <w:trPr>
          <w:cantSplit/>
          <w:trHeight w:val="240"/>
        </w:trPr>
        <w:tc>
          <w:tcPr>
            <w:tcW w:w="567" w:type="dxa"/>
            <w:tcBorders>
              <w:top w:val="single" w:sz="6" w:space="0" w:color="auto"/>
              <w:left w:val="single" w:sz="6" w:space="0" w:color="auto"/>
              <w:bottom w:val="single" w:sz="6" w:space="0" w:color="auto"/>
              <w:right w:val="single" w:sz="6" w:space="0" w:color="auto"/>
            </w:tcBorders>
          </w:tcPr>
          <w:p w:rsidR="00C62D29" w:rsidRPr="0059550F" w:rsidRDefault="00C62D29" w:rsidP="001B0615">
            <w:pPr>
              <w:pStyle w:val="ConsPlusCell"/>
              <w:widowControl/>
              <w:rPr>
                <w:rFonts w:ascii="Times New Roman" w:hAnsi="Times New Roman" w:cs="Times New Roman"/>
                <w:sz w:val="24"/>
                <w:szCs w:val="24"/>
              </w:rPr>
            </w:pPr>
            <w:r w:rsidRPr="0059550F">
              <w:rPr>
                <w:rFonts w:ascii="Times New Roman" w:hAnsi="Times New Roman" w:cs="Times New Roman"/>
                <w:sz w:val="24"/>
                <w:szCs w:val="24"/>
              </w:rPr>
              <w:t xml:space="preserve">2. </w:t>
            </w:r>
          </w:p>
        </w:tc>
        <w:tc>
          <w:tcPr>
            <w:tcW w:w="1701" w:type="dxa"/>
            <w:tcBorders>
              <w:top w:val="single" w:sz="6" w:space="0" w:color="auto"/>
              <w:left w:val="single" w:sz="6" w:space="0" w:color="auto"/>
              <w:bottom w:val="single" w:sz="6" w:space="0" w:color="auto"/>
              <w:right w:val="single" w:sz="6" w:space="0" w:color="auto"/>
            </w:tcBorders>
          </w:tcPr>
          <w:p w:rsidR="00C62D29" w:rsidRPr="0059550F" w:rsidRDefault="00C62D29" w:rsidP="001B0615">
            <w:pPr>
              <w:pStyle w:val="ConsPlusCell"/>
              <w:widowControl/>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C62D29" w:rsidRPr="0059550F" w:rsidRDefault="00C62D29" w:rsidP="001B0615">
            <w:pPr>
              <w:pStyle w:val="ConsPlusCell"/>
              <w:widowControl/>
              <w:rPr>
                <w:rFonts w:ascii="Times New Roman" w:hAnsi="Times New Roman" w:cs="Times New Roman"/>
                <w:sz w:val="24"/>
                <w:szCs w:val="24"/>
              </w:rPr>
            </w:pPr>
          </w:p>
        </w:tc>
        <w:tc>
          <w:tcPr>
            <w:tcW w:w="1418" w:type="dxa"/>
            <w:tcBorders>
              <w:top w:val="single" w:sz="6" w:space="0" w:color="auto"/>
              <w:left w:val="single" w:sz="6" w:space="0" w:color="auto"/>
              <w:bottom w:val="single" w:sz="6" w:space="0" w:color="auto"/>
              <w:right w:val="single" w:sz="6" w:space="0" w:color="auto"/>
            </w:tcBorders>
          </w:tcPr>
          <w:p w:rsidR="00C62D29" w:rsidRPr="0059550F" w:rsidRDefault="00C62D29" w:rsidP="001B0615">
            <w:pPr>
              <w:pStyle w:val="ConsPlusCell"/>
              <w:widowControl/>
              <w:rPr>
                <w:rFonts w:ascii="Times New Roman" w:hAnsi="Times New Roman" w:cs="Times New Roman"/>
                <w:sz w:val="24"/>
                <w:szCs w:val="24"/>
              </w:rPr>
            </w:pPr>
          </w:p>
        </w:tc>
        <w:tc>
          <w:tcPr>
            <w:tcW w:w="1843" w:type="dxa"/>
            <w:tcBorders>
              <w:top w:val="single" w:sz="6" w:space="0" w:color="auto"/>
              <w:left w:val="single" w:sz="6" w:space="0" w:color="auto"/>
              <w:bottom w:val="single" w:sz="6" w:space="0" w:color="auto"/>
              <w:right w:val="single" w:sz="6" w:space="0" w:color="auto"/>
            </w:tcBorders>
          </w:tcPr>
          <w:p w:rsidR="00C62D29" w:rsidRPr="0059550F" w:rsidRDefault="00C62D29" w:rsidP="001B0615">
            <w:pPr>
              <w:pStyle w:val="ConsPlusCell"/>
              <w:widowControl/>
              <w:rPr>
                <w:rFonts w:ascii="Times New Roman" w:hAnsi="Times New Roman" w:cs="Times New Roman"/>
                <w:sz w:val="24"/>
                <w:szCs w:val="24"/>
              </w:rPr>
            </w:pPr>
          </w:p>
        </w:tc>
        <w:tc>
          <w:tcPr>
            <w:tcW w:w="2126" w:type="dxa"/>
            <w:tcBorders>
              <w:top w:val="single" w:sz="6" w:space="0" w:color="auto"/>
              <w:left w:val="single" w:sz="6" w:space="0" w:color="auto"/>
              <w:bottom w:val="single" w:sz="6" w:space="0" w:color="auto"/>
              <w:right w:val="single" w:sz="6" w:space="0" w:color="auto"/>
            </w:tcBorders>
          </w:tcPr>
          <w:p w:rsidR="00C62D29" w:rsidRPr="0059550F" w:rsidRDefault="00C62D29" w:rsidP="001B0615">
            <w:pPr>
              <w:pStyle w:val="ConsPlusCell"/>
              <w:widowControl/>
              <w:rPr>
                <w:rFonts w:ascii="Times New Roman" w:hAnsi="Times New Roman" w:cs="Times New Roman"/>
                <w:sz w:val="24"/>
                <w:szCs w:val="24"/>
              </w:rPr>
            </w:pPr>
          </w:p>
        </w:tc>
      </w:tr>
      <w:tr w:rsidR="00C62D29" w:rsidRPr="0059550F" w:rsidTr="0059550F">
        <w:tblPrEx>
          <w:tblCellMar>
            <w:top w:w="0" w:type="dxa"/>
            <w:bottom w:w="0" w:type="dxa"/>
          </w:tblCellMar>
        </w:tblPrEx>
        <w:trPr>
          <w:cantSplit/>
          <w:trHeight w:val="240"/>
        </w:trPr>
        <w:tc>
          <w:tcPr>
            <w:tcW w:w="567" w:type="dxa"/>
            <w:tcBorders>
              <w:top w:val="single" w:sz="6" w:space="0" w:color="auto"/>
              <w:left w:val="single" w:sz="6" w:space="0" w:color="auto"/>
              <w:bottom w:val="single" w:sz="6" w:space="0" w:color="auto"/>
              <w:right w:val="single" w:sz="6" w:space="0" w:color="auto"/>
            </w:tcBorders>
          </w:tcPr>
          <w:p w:rsidR="00C62D29" w:rsidRPr="0059550F" w:rsidRDefault="00C62D29" w:rsidP="001B0615">
            <w:pPr>
              <w:pStyle w:val="ConsPlusCell"/>
              <w:widowControl/>
              <w:rPr>
                <w:rFonts w:ascii="Times New Roman" w:hAnsi="Times New Roman" w:cs="Times New Roman"/>
                <w:sz w:val="24"/>
                <w:szCs w:val="24"/>
              </w:rPr>
            </w:pPr>
            <w:r w:rsidRPr="0059550F">
              <w:rPr>
                <w:rFonts w:ascii="Times New Roman" w:hAnsi="Times New Roman" w:cs="Times New Roman"/>
                <w:sz w:val="24"/>
                <w:szCs w:val="24"/>
              </w:rPr>
              <w:t xml:space="preserve">3. </w:t>
            </w:r>
          </w:p>
        </w:tc>
        <w:tc>
          <w:tcPr>
            <w:tcW w:w="1701" w:type="dxa"/>
            <w:tcBorders>
              <w:top w:val="single" w:sz="6" w:space="0" w:color="auto"/>
              <w:left w:val="single" w:sz="6" w:space="0" w:color="auto"/>
              <w:bottom w:val="single" w:sz="6" w:space="0" w:color="auto"/>
              <w:right w:val="single" w:sz="6" w:space="0" w:color="auto"/>
            </w:tcBorders>
          </w:tcPr>
          <w:p w:rsidR="00C62D29" w:rsidRPr="0059550F" w:rsidRDefault="00C62D29" w:rsidP="001B0615">
            <w:pPr>
              <w:pStyle w:val="ConsPlusCell"/>
              <w:widowControl/>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C62D29" w:rsidRPr="0059550F" w:rsidRDefault="00C62D29" w:rsidP="001B0615">
            <w:pPr>
              <w:pStyle w:val="ConsPlusCell"/>
              <w:widowControl/>
              <w:rPr>
                <w:rFonts w:ascii="Times New Roman" w:hAnsi="Times New Roman" w:cs="Times New Roman"/>
                <w:sz w:val="24"/>
                <w:szCs w:val="24"/>
              </w:rPr>
            </w:pPr>
          </w:p>
        </w:tc>
        <w:tc>
          <w:tcPr>
            <w:tcW w:w="1418" w:type="dxa"/>
            <w:tcBorders>
              <w:top w:val="single" w:sz="6" w:space="0" w:color="auto"/>
              <w:left w:val="single" w:sz="6" w:space="0" w:color="auto"/>
              <w:bottom w:val="single" w:sz="6" w:space="0" w:color="auto"/>
              <w:right w:val="single" w:sz="6" w:space="0" w:color="auto"/>
            </w:tcBorders>
          </w:tcPr>
          <w:p w:rsidR="00C62D29" w:rsidRPr="0059550F" w:rsidRDefault="00C62D29" w:rsidP="001B0615">
            <w:pPr>
              <w:pStyle w:val="ConsPlusCell"/>
              <w:widowControl/>
              <w:rPr>
                <w:rFonts w:ascii="Times New Roman" w:hAnsi="Times New Roman" w:cs="Times New Roman"/>
                <w:sz w:val="24"/>
                <w:szCs w:val="24"/>
              </w:rPr>
            </w:pPr>
          </w:p>
        </w:tc>
        <w:tc>
          <w:tcPr>
            <w:tcW w:w="1843" w:type="dxa"/>
            <w:tcBorders>
              <w:top w:val="single" w:sz="6" w:space="0" w:color="auto"/>
              <w:left w:val="single" w:sz="6" w:space="0" w:color="auto"/>
              <w:bottom w:val="single" w:sz="6" w:space="0" w:color="auto"/>
              <w:right w:val="single" w:sz="6" w:space="0" w:color="auto"/>
            </w:tcBorders>
          </w:tcPr>
          <w:p w:rsidR="00C62D29" w:rsidRPr="0059550F" w:rsidRDefault="00C62D29" w:rsidP="001B0615">
            <w:pPr>
              <w:pStyle w:val="ConsPlusCell"/>
              <w:widowControl/>
              <w:rPr>
                <w:rFonts w:ascii="Times New Roman" w:hAnsi="Times New Roman" w:cs="Times New Roman"/>
                <w:sz w:val="24"/>
                <w:szCs w:val="24"/>
              </w:rPr>
            </w:pPr>
          </w:p>
        </w:tc>
        <w:tc>
          <w:tcPr>
            <w:tcW w:w="2126" w:type="dxa"/>
            <w:tcBorders>
              <w:top w:val="single" w:sz="6" w:space="0" w:color="auto"/>
              <w:left w:val="single" w:sz="6" w:space="0" w:color="auto"/>
              <w:bottom w:val="single" w:sz="6" w:space="0" w:color="auto"/>
              <w:right w:val="single" w:sz="6" w:space="0" w:color="auto"/>
            </w:tcBorders>
          </w:tcPr>
          <w:p w:rsidR="00C62D29" w:rsidRPr="0059550F" w:rsidRDefault="00C62D29" w:rsidP="001B0615">
            <w:pPr>
              <w:pStyle w:val="ConsPlusCell"/>
              <w:widowControl/>
              <w:rPr>
                <w:rFonts w:ascii="Times New Roman" w:hAnsi="Times New Roman" w:cs="Times New Roman"/>
                <w:sz w:val="24"/>
                <w:szCs w:val="24"/>
              </w:rPr>
            </w:pPr>
          </w:p>
        </w:tc>
      </w:tr>
    </w:tbl>
    <w:p w:rsidR="00C62D29" w:rsidRPr="00CC013F" w:rsidRDefault="00C62D29" w:rsidP="00C62D29">
      <w:pPr>
        <w:autoSpaceDE w:val="0"/>
        <w:autoSpaceDN w:val="0"/>
        <w:adjustRightInd w:val="0"/>
        <w:ind w:firstLine="540"/>
        <w:jc w:val="both"/>
        <w:rPr>
          <w:sz w:val="28"/>
          <w:szCs w:val="28"/>
        </w:rPr>
      </w:pPr>
    </w:p>
    <w:p w:rsidR="00C62D29" w:rsidRPr="00CC013F" w:rsidRDefault="00C62D29" w:rsidP="00C62D29">
      <w:pPr>
        <w:pStyle w:val="ConsPlusNonformat"/>
        <w:widowControl/>
        <w:rPr>
          <w:rFonts w:ascii="Times New Roman" w:hAnsi="Times New Roman" w:cs="Times New Roman"/>
        </w:rPr>
      </w:pPr>
      <w:r w:rsidRPr="00CC013F">
        <w:rPr>
          <w:rFonts w:ascii="Times New Roman" w:hAnsi="Times New Roman" w:cs="Times New Roman"/>
          <w:sz w:val="28"/>
          <w:szCs w:val="28"/>
        </w:rPr>
        <w:t xml:space="preserve"> Руководитель: </w:t>
      </w:r>
      <w:r w:rsidRPr="00CC013F">
        <w:rPr>
          <w:rFonts w:ascii="Times New Roman" w:hAnsi="Times New Roman" w:cs="Times New Roman"/>
        </w:rPr>
        <w:t>__________________________________________________________________________________________</w:t>
      </w:r>
    </w:p>
    <w:p w:rsidR="00C62D29" w:rsidRPr="00CC013F" w:rsidRDefault="00C62D29" w:rsidP="00C62D29">
      <w:pPr>
        <w:pStyle w:val="ConsPlusNonformat"/>
        <w:widowControl/>
        <w:rPr>
          <w:rFonts w:ascii="Times New Roman" w:hAnsi="Times New Roman" w:cs="Times New Roman"/>
        </w:rPr>
      </w:pPr>
      <w:r w:rsidRPr="00CC013F">
        <w:rPr>
          <w:rFonts w:ascii="Times New Roman" w:hAnsi="Times New Roman" w:cs="Times New Roman"/>
        </w:rPr>
        <w:t xml:space="preserve">                                                (должность, специальное звание, подпись, расшифровка подписи)</w:t>
      </w:r>
    </w:p>
    <w:p w:rsidR="00C62D29" w:rsidRPr="00CC013F" w:rsidRDefault="00C62D29" w:rsidP="00C62D29">
      <w:pPr>
        <w:pStyle w:val="ConsPlusNonformat"/>
        <w:widowControl/>
        <w:rPr>
          <w:rFonts w:ascii="Times New Roman" w:hAnsi="Times New Roman" w:cs="Times New Roman"/>
          <w:sz w:val="28"/>
          <w:szCs w:val="28"/>
        </w:rPr>
      </w:pPr>
    </w:p>
    <w:p w:rsidR="00C62D29" w:rsidRPr="00CC013F" w:rsidRDefault="00C62D29" w:rsidP="00C62D29">
      <w:pPr>
        <w:pStyle w:val="ConsPlusNonformat"/>
        <w:widowControl/>
        <w:rPr>
          <w:rFonts w:ascii="Times New Roman" w:hAnsi="Times New Roman" w:cs="Times New Roman"/>
          <w:sz w:val="28"/>
          <w:szCs w:val="28"/>
        </w:rPr>
      </w:pPr>
      <w:r w:rsidRPr="00CC013F">
        <w:rPr>
          <w:rFonts w:ascii="Times New Roman" w:hAnsi="Times New Roman" w:cs="Times New Roman"/>
          <w:sz w:val="28"/>
          <w:szCs w:val="28"/>
        </w:rPr>
        <w:t>«     »                 20      г.</w:t>
      </w:r>
    </w:p>
    <w:p w:rsidR="00C62D29" w:rsidRPr="00CC013F" w:rsidRDefault="00C62D29" w:rsidP="00C62D29">
      <w:pPr>
        <w:autoSpaceDE w:val="0"/>
        <w:autoSpaceDN w:val="0"/>
        <w:adjustRightInd w:val="0"/>
        <w:ind w:firstLine="540"/>
        <w:jc w:val="both"/>
        <w:rPr>
          <w:sz w:val="28"/>
          <w:szCs w:val="28"/>
        </w:rPr>
      </w:pPr>
    </w:p>
    <w:p w:rsidR="00C62D29" w:rsidRDefault="00C62D29" w:rsidP="00C62D29">
      <w:pPr>
        <w:pStyle w:val="0122"/>
        <w:spacing w:before="0" w:after="0" w:line="240" w:lineRule="auto"/>
        <w:ind w:firstLine="0"/>
        <w:rPr>
          <w:color w:val="auto"/>
          <w:sz w:val="28"/>
          <w:szCs w:val="28"/>
          <w:vertAlign w:val="superscript"/>
        </w:rPr>
      </w:pPr>
    </w:p>
    <w:p w:rsidR="00636104" w:rsidRDefault="00636104" w:rsidP="00C62D29">
      <w:pPr>
        <w:pStyle w:val="0122"/>
        <w:spacing w:before="0" w:after="0" w:line="240" w:lineRule="auto"/>
        <w:ind w:firstLine="0"/>
        <w:rPr>
          <w:color w:val="auto"/>
          <w:sz w:val="28"/>
          <w:szCs w:val="28"/>
          <w:vertAlign w:val="superscript"/>
        </w:rPr>
      </w:pPr>
    </w:p>
    <w:p w:rsidR="00636104" w:rsidRDefault="00636104" w:rsidP="00C62D29">
      <w:pPr>
        <w:pStyle w:val="0122"/>
        <w:spacing w:before="0" w:after="0" w:line="240" w:lineRule="auto"/>
        <w:ind w:firstLine="0"/>
        <w:rPr>
          <w:color w:val="auto"/>
          <w:sz w:val="28"/>
          <w:szCs w:val="28"/>
          <w:vertAlign w:val="superscript"/>
        </w:rPr>
      </w:pPr>
    </w:p>
    <w:p w:rsidR="00636104" w:rsidRDefault="00636104" w:rsidP="00C62D29">
      <w:pPr>
        <w:pStyle w:val="0122"/>
        <w:spacing w:before="0" w:after="0" w:line="240" w:lineRule="auto"/>
        <w:ind w:firstLine="0"/>
        <w:rPr>
          <w:color w:val="auto"/>
          <w:sz w:val="28"/>
          <w:szCs w:val="28"/>
          <w:vertAlign w:val="superscript"/>
        </w:rPr>
      </w:pPr>
    </w:p>
    <w:p w:rsidR="00636104" w:rsidRDefault="00636104" w:rsidP="00C62D29">
      <w:pPr>
        <w:pStyle w:val="0122"/>
        <w:spacing w:before="0" w:after="0" w:line="240" w:lineRule="auto"/>
        <w:ind w:firstLine="0"/>
        <w:rPr>
          <w:color w:val="auto"/>
          <w:sz w:val="28"/>
          <w:szCs w:val="28"/>
          <w:vertAlign w:val="superscript"/>
        </w:rPr>
      </w:pPr>
    </w:p>
    <w:p w:rsidR="00636104" w:rsidRPr="00C0797A" w:rsidRDefault="005F4196" w:rsidP="005F4196">
      <w:pPr>
        <w:pStyle w:val="0122"/>
        <w:spacing w:before="0" w:after="0" w:line="240" w:lineRule="auto"/>
        <w:ind w:left="5954" w:firstLine="0"/>
        <w:rPr>
          <w:sz w:val="28"/>
          <w:szCs w:val="28"/>
        </w:rPr>
      </w:pPr>
      <w:r>
        <w:rPr>
          <w:color w:val="auto"/>
          <w:sz w:val="28"/>
          <w:szCs w:val="28"/>
          <w:vertAlign w:val="superscript"/>
        </w:rPr>
        <w:br w:type="page"/>
      </w:r>
      <w:bookmarkEnd w:id="5"/>
      <w:r w:rsidR="00636104" w:rsidRPr="00C0797A">
        <w:rPr>
          <w:sz w:val="28"/>
          <w:szCs w:val="28"/>
        </w:rPr>
        <w:lastRenderedPageBreak/>
        <w:t xml:space="preserve">Приложение № </w:t>
      </w:r>
      <w:r w:rsidR="00636104">
        <w:rPr>
          <w:sz w:val="28"/>
          <w:szCs w:val="28"/>
        </w:rPr>
        <w:t>2</w:t>
      </w:r>
    </w:p>
    <w:p w:rsidR="00636104" w:rsidRPr="00C0797A" w:rsidRDefault="00636104" w:rsidP="00636104">
      <w:pPr>
        <w:ind w:left="5245" w:firstLine="695"/>
        <w:rPr>
          <w:sz w:val="28"/>
          <w:szCs w:val="28"/>
        </w:rPr>
      </w:pPr>
      <w:r w:rsidRPr="00C0797A">
        <w:rPr>
          <w:sz w:val="28"/>
          <w:szCs w:val="28"/>
        </w:rPr>
        <w:t xml:space="preserve">к приказу МВД России </w:t>
      </w:r>
    </w:p>
    <w:p w:rsidR="00636104" w:rsidRDefault="00636104" w:rsidP="00636104">
      <w:pPr>
        <w:ind w:left="5245" w:firstLine="695"/>
        <w:rPr>
          <w:color w:val="000000"/>
          <w:sz w:val="28"/>
          <w:szCs w:val="28"/>
        </w:rPr>
      </w:pPr>
      <w:r w:rsidRPr="00C0797A">
        <w:rPr>
          <w:color w:val="000000"/>
          <w:sz w:val="28"/>
          <w:szCs w:val="28"/>
        </w:rPr>
        <w:t xml:space="preserve">от </w:t>
      </w:r>
      <w:r>
        <w:rPr>
          <w:color w:val="000000"/>
          <w:sz w:val="28"/>
          <w:szCs w:val="28"/>
        </w:rPr>
        <w:t xml:space="preserve">            </w:t>
      </w:r>
      <w:r w:rsidRPr="00C0797A">
        <w:rPr>
          <w:color w:val="000000"/>
          <w:sz w:val="28"/>
          <w:szCs w:val="28"/>
        </w:rPr>
        <w:t>20</w:t>
      </w:r>
      <w:r w:rsidR="003D0108">
        <w:rPr>
          <w:color w:val="000000"/>
          <w:sz w:val="28"/>
          <w:szCs w:val="28"/>
        </w:rPr>
        <w:t>2</w:t>
      </w:r>
      <w:r w:rsidRPr="00C0797A">
        <w:rPr>
          <w:color w:val="000000"/>
          <w:sz w:val="28"/>
          <w:szCs w:val="28"/>
        </w:rPr>
        <w:t xml:space="preserve">1 г.  № </w:t>
      </w:r>
    </w:p>
    <w:p w:rsidR="00636104" w:rsidRPr="001B011F" w:rsidRDefault="00636104" w:rsidP="00636104">
      <w:pPr>
        <w:ind w:left="5245" w:firstLine="695"/>
        <w:rPr>
          <w:b/>
          <w:color w:val="000000"/>
          <w:sz w:val="28"/>
          <w:szCs w:val="28"/>
        </w:rPr>
      </w:pPr>
    </w:p>
    <w:p w:rsidR="00636104" w:rsidRPr="000239EA" w:rsidRDefault="00636104" w:rsidP="00636104">
      <w:pPr>
        <w:pStyle w:val="aff0"/>
        <w:spacing w:after="0"/>
        <w:rPr>
          <w:b/>
          <w:szCs w:val="28"/>
        </w:rPr>
      </w:pPr>
      <w:r w:rsidRPr="000239EA">
        <w:rPr>
          <w:b/>
          <w:szCs w:val="28"/>
        </w:rPr>
        <w:t>План-график</w:t>
      </w:r>
    </w:p>
    <w:p w:rsidR="00636104" w:rsidRDefault="00636104" w:rsidP="00636104">
      <w:pPr>
        <w:pStyle w:val="aff0"/>
        <w:spacing w:after="0"/>
        <w:rPr>
          <w:b/>
          <w:caps w:val="0"/>
          <w:szCs w:val="28"/>
        </w:rPr>
      </w:pPr>
      <w:r w:rsidRPr="000239EA">
        <w:rPr>
          <w:b/>
          <w:caps w:val="0"/>
          <w:spacing w:val="-3"/>
          <w:w w:val="101"/>
          <w:szCs w:val="28"/>
        </w:rPr>
        <w:t xml:space="preserve">ввода </w:t>
      </w:r>
      <w:r>
        <w:rPr>
          <w:b/>
          <w:caps w:val="0"/>
          <w:spacing w:val="-3"/>
          <w:w w:val="101"/>
          <w:szCs w:val="28"/>
        </w:rPr>
        <w:t xml:space="preserve">в эксплуатацию </w:t>
      </w:r>
      <w:r>
        <w:rPr>
          <w:b/>
          <w:caps w:val="0"/>
          <w:szCs w:val="28"/>
        </w:rPr>
        <w:t>единой автоматизированной информационной системы технического осмотра транспортных средств</w:t>
      </w:r>
      <w:r w:rsidRPr="005022F3">
        <w:rPr>
          <w:rStyle w:val="af0"/>
        </w:rPr>
        <w:footnoteReference w:id="36"/>
      </w:r>
      <w:r>
        <w:rPr>
          <w:b/>
          <w:caps w:val="0"/>
          <w:szCs w:val="28"/>
        </w:rPr>
        <w:t xml:space="preserve"> </w:t>
      </w:r>
    </w:p>
    <w:p w:rsidR="007F1C28" w:rsidRDefault="007F1C28" w:rsidP="00636104">
      <w:pPr>
        <w:pStyle w:val="aff0"/>
        <w:spacing w:after="0"/>
        <w:rPr>
          <w:b/>
          <w:caps w:val="0"/>
          <w:szCs w:val="28"/>
        </w:rPr>
      </w:pPr>
    </w:p>
    <w:tbl>
      <w:tblPr>
        <w:tblW w:w="9356" w:type="dxa"/>
        <w:tblInd w:w="-72" w:type="dxa"/>
        <w:tblLayout w:type="fixed"/>
        <w:tblCellMar>
          <w:left w:w="70" w:type="dxa"/>
          <w:right w:w="70" w:type="dxa"/>
        </w:tblCellMar>
        <w:tblLook w:val="0000" w:firstRow="0" w:lastRow="0" w:firstColumn="0" w:lastColumn="0" w:noHBand="0" w:noVBand="0"/>
      </w:tblPr>
      <w:tblGrid>
        <w:gridCol w:w="568"/>
        <w:gridCol w:w="4252"/>
        <w:gridCol w:w="2835"/>
        <w:gridCol w:w="1701"/>
      </w:tblGrid>
      <w:tr w:rsidR="007F1C28" w:rsidRPr="00322872" w:rsidTr="008C4A2E">
        <w:trPr>
          <w:cantSplit/>
          <w:trHeight w:val="360"/>
        </w:trPr>
        <w:tc>
          <w:tcPr>
            <w:tcW w:w="568" w:type="dxa"/>
            <w:tcBorders>
              <w:top w:val="single" w:sz="6" w:space="0" w:color="auto"/>
              <w:left w:val="single" w:sz="6" w:space="0" w:color="auto"/>
              <w:bottom w:val="single" w:sz="6" w:space="0" w:color="auto"/>
              <w:right w:val="single" w:sz="6" w:space="0" w:color="auto"/>
            </w:tcBorders>
            <w:vAlign w:val="center"/>
          </w:tcPr>
          <w:p w:rsidR="007F1C28" w:rsidRPr="007A10F1" w:rsidRDefault="007F1C28" w:rsidP="00BA090A">
            <w:pPr>
              <w:pStyle w:val="ConsPlusNormal"/>
              <w:spacing w:line="230" w:lineRule="auto"/>
              <w:ind w:firstLine="0"/>
              <w:jc w:val="center"/>
              <w:rPr>
                <w:rFonts w:ascii="Times New Roman" w:hAnsi="Times New Roman" w:cs="Times New Roman"/>
                <w:sz w:val="24"/>
                <w:szCs w:val="24"/>
              </w:rPr>
            </w:pPr>
            <w:r>
              <w:rPr>
                <w:rFonts w:ascii="Times New Roman" w:hAnsi="Times New Roman" w:cs="Times New Roman"/>
                <w:sz w:val="24"/>
                <w:szCs w:val="24"/>
              </w:rPr>
              <w:t>№</w:t>
            </w:r>
            <w:r w:rsidRPr="007A10F1">
              <w:rPr>
                <w:rFonts w:ascii="Times New Roman" w:hAnsi="Times New Roman" w:cs="Times New Roman"/>
                <w:sz w:val="24"/>
                <w:szCs w:val="24"/>
              </w:rPr>
              <w:t xml:space="preserve">  </w:t>
            </w:r>
            <w:r w:rsidRPr="007A10F1">
              <w:rPr>
                <w:rFonts w:ascii="Times New Roman" w:hAnsi="Times New Roman" w:cs="Times New Roman"/>
                <w:sz w:val="24"/>
                <w:szCs w:val="24"/>
              </w:rPr>
              <w:br/>
              <w:t>п/п</w:t>
            </w:r>
          </w:p>
        </w:tc>
        <w:tc>
          <w:tcPr>
            <w:tcW w:w="4252" w:type="dxa"/>
            <w:tcBorders>
              <w:top w:val="single" w:sz="6" w:space="0" w:color="auto"/>
              <w:left w:val="single" w:sz="6" w:space="0" w:color="auto"/>
              <w:bottom w:val="single" w:sz="6" w:space="0" w:color="auto"/>
              <w:right w:val="single" w:sz="6" w:space="0" w:color="auto"/>
            </w:tcBorders>
            <w:vAlign w:val="center"/>
          </w:tcPr>
          <w:p w:rsidR="007F1C28" w:rsidRPr="007A10F1" w:rsidRDefault="007F1C28" w:rsidP="008C4A2E">
            <w:pPr>
              <w:pStyle w:val="ConsPlusNormal"/>
              <w:spacing w:line="230" w:lineRule="auto"/>
              <w:ind w:firstLine="0"/>
              <w:jc w:val="center"/>
              <w:rPr>
                <w:rFonts w:ascii="Times New Roman" w:hAnsi="Times New Roman" w:cs="Times New Roman"/>
                <w:sz w:val="24"/>
                <w:szCs w:val="24"/>
              </w:rPr>
            </w:pPr>
            <w:r w:rsidRPr="007A10F1">
              <w:rPr>
                <w:rFonts w:ascii="Times New Roman" w:hAnsi="Times New Roman" w:cs="Times New Roman"/>
                <w:sz w:val="24"/>
                <w:szCs w:val="24"/>
              </w:rPr>
              <w:t>Наименование мероприятия</w:t>
            </w:r>
          </w:p>
        </w:tc>
        <w:tc>
          <w:tcPr>
            <w:tcW w:w="2835" w:type="dxa"/>
            <w:tcBorders>
              <w:top w:val="single" w:sz="6" w:space="0" w:color="auto"/>
              <w:left w:val="single" w:sz="6" w:space="0" w:color="auto"/>
              <w:bottom w:val="single" w:sz="6" w:space="0" w:color="auto"/>
              <w:right w:val="single" w:sz="6" w:space="0" w:color="auto"/>
            </w:tcBorders>
            <w:vAlign w:val="center"/>
          </w:tcPr>
          <w:p w:rsidR="007F1C28" w:rsidRPr="007A10F1" w:rsidRDefault="007F1C28" w:rsidP="008C4A2E">
            <w:pPr>
              <w:pStyle w:val="ConsPlusNormal"/>
              <w:spacing w:line="230" w:lineRule="auto"/>
              <w:ind w:firstLine="0"/>
              <w:jc w:val="center"/>
              <w:rPr>
                <w:rFonts w:ascii="Times New Roman" w:hAnsi="Times New Roman" w:cs="Times New Roman"/>
                <w:sz w:val="24"/>
                <w:szCs w:val="24"/>
              </w:rPr>
            </w:pPr>
            <w:r w:rsidRPr="007A10F1">
              <w:rPr>
                <w:rFonts w:ascii="Times New Roman" w:hAnsi="Times New Roman" w:cs="Times New Roman"/>
                <w:sz w:val="24"/>
                <w:szCs w:val="24"/>
              </w:rPr>
              <w:t>Ответственные исполнители</w:t>
            </w:r>
          </w:p>
        </w:tc>
        <w:tc>
          <w:tcPr>
            <w:tcW w:w="1701" w:type="dxa"/>
            <w:tcBorders>
              <w:top w:val="single" w:sz="6" w:space="0" w:color="auto"/>
              <w:left w:val="single" w:sz="6" w:space="0" w:color="auto"/>
              <w:bottom w:val="single" w:sz="6" w:space="0" w:color="auto"/>
              <w:right w:val="single" w:sz="6" w:space="0" w:color="auto"/>
            </w:tcBorders>
            <w:vAlign w:val="center"/>
          </w:tcPr>
          <w:p w:rsidR="007F1C28" w:rsidRPr="007A10F1" w:rsidRDefault="007F1C28" w:rsidP="008C4A2E">
            <w:pPr>
              <w:pStyle w:val="ConsPlusNormal"/>
              <w:spacing w:line="230" w:lineRule="auto"/>
              <w:ind w:firstLine="0"/>
              <w:jc w:val="center"/>
              <w:rPr>
                <w:rFonts w:ascii="Times New Roman" w:hAnsi="Times New Roman" w:cs="Times New Roman"/>
                <w:sz w:val="24"/>
                <w:szCs w:val="24"/>
              </w:rPr>
            </w:pPr>
            <w:r w:rsidRPr="007A10F1">
              <w:rPr>
                <w:rFonts w:ascii="Times New Roman" w:hAnsi="Times New Roman" w:cs="Times New Roman"/>
                <w:sz w:val="24"/>
                <w:szCs w:val="24"/>
              </w:rPr>
              <w:t>Срок</w:t>
            </w:r>
            <w:r w:rsidRPr="007A10F1">
              <w:rPr>
                <w:rFonts w:ascii="Times New Roman" w:hAnsi="Times New Roman" w:cs="Times New Roman"/>
                <w:sz w:val="24"/>
                <w:szCs w:val="24"/>
              </w:rPr>
              <w:br/>
              <w:t>выполнения</w:t>
            </w:r>
          </w:p>
        </w:tc>
      </w:tr>
      <w:tr w:rsidR="00813281" w:rsidRPr="00BA090A" w:rsidTr="001C0876">
        <w:trPr>
          <w:cantSplit/>
          <w:trHeight w:val="638"/>
        </w:trPr>
        <w:tc>
          <w:tcPr>
            <w:tcW w:w="568" w:type="dxa"/>
            <w:tcBorders>
              <w:top w:val="single" w:sz="6" w:space="0" w:color="auto"/>
              <w:left w:val="single" w:sz="6" w:space="0" w:color="auto"/>
              <w:bottom w:val="single" w:sz="6" w:space="0" w:color="auto"/>
              <w:right w:val="single" w:sz="6" w:space="0" w:color="auto"/>
            </w:tcBorders>
          </w:tcPr>
          <w:p w:rsidR="00813281" w:rsidRPr="00BA090A" w:rsidRDefault="00813281" w:rsidP="00BA090A">
            <w:pPr>
              <w:pStyle w:val="ConsPlusNormal"/>
              <w:spacing w:line="230" w:lineRule="auto"/>
              <w:ind w:firstLine="0"/>
              <w:jc w:val="center"/>
              <w:rPr>
                <w:rFonts w:ascii="Times New Roman" w:hAnsi="Times New Roman" w:cs="Times New Roman"/>
                <w:sz w:val="24"/>
                <w:szCs w:val="24"/>
              </w:rPr>
            </w:pPr>
            <w:r w:rsidRPr="00BA090A">
              <w:rPr>
                <w:rFonts w:ascii="Times New Roman" w:hAnsi="Times New Roman" w:cs="Times New Roman"/>
                <w:sz w:val="24"/>
                <w:szCs w:val="24"/>
              </w:rPr>
              <w:t>1.</w:t>
            </w:r>
          </w:p>
        </w:tc>
        <w:tc>
          <w:tcPr>
            <w:tcW w:w="4252" w:type="dxa"/>
            <w:tcBorders>
              <w:top w:val="single" w:sz="6" w:space="0" w:color="auto"/>
              <w:left w:val="single" w:sz="6" w:space="0" w:color="auto"/>
              <w:bottom w:val="single" w:sz="6" w:space="0" w:color="auto"/>
              <w:right w:val="single" w:sz="6" w:space="0" w:color="auto"/>
            </w:tcBorders>
          </w:tcPr>
          <w:p w:rsidR="00813281" w:rsidRPr="00BA090A" w:rsidRDefault="004329B8" w:rsidP="001C0876">
            <w:pPr>
              <w:pStyle w:val="ConsPlusNormal"/>
              <w:spacing w:line="230" w:lineRule="auto"/>
              <w:ind w:firstLine="0"/>
              <w:jc w:val="both"/>
              <w:rPr>
                <w:rFonts w:ascii="Times New Roman" w:hAnsi="Times New Roman" w:cs="Times New Roman"/>
                <w:sz w:val="24"/>
                <w:szCs w:val="24"/>
              </w:rPr>
            </w:pPr>
            <w:r w:rsidRPr="00BA090A">
              <w:rPr>
                <w:rFonts w:ascii="Times New Roman" w:hAnsi="Times New Roman" w:cs="Times New Roman"/>
                <w:sz w:val="24"/>
                <w:szCs w:val="24"/>
              </w:rPr>
              <w:t xml:space="preserve">Передать </w:t>
            </w:r>
            <w:r w:rsidR="00306691" w:rsidRPr="00BA090A">
              <w:rPr>
                <w:rFonts w:ascii="Times New Roman" w:hAnsi="Times New Roman" w:cs="Times New Roman"/>
                <w:sz w:val="24"/>
                <w:szCs w:val="24"/>
              </w:rPr>
              <w:t>копию эксплуатационной документации в ФКУ «ГИАЦ МВД России»</w:t>
            </w:r>
          </w:p>
          <w:p w:rsidR="00813281" w:rsidRPr="00BA090A" w:rsidRDefault="00813281" w:rsidP="001C0876">
            <w:pPr>
              <w:pStyle w:val="ConsPlusNormal"/>
              <w:spacing w:line="230" w:lineRule="auto"/>
              <w:ind w:firstLine="0"/>
              <w:jc w:val="both"/>
              <w:rPr>
                <w:rFonts w:ascii="Times New Roman" w:hAnsi="Times New Roman" w:cs="Times New Roman"/>
                <w:sz w:val="24"/>
                <w:szCs w:val="24"/>
              </w:rPr>
            </w:pPr>
            <w:r w:rsidRPr="00BA090A">
              <w:rPr>
                <w:rFonts w:ascii="Times New Roman" w:hAnsi="Times New Roman" w:cs="Times New Roman"/>
                <w:sz w:val="24"/>
                <w:szCs w:val="24"/>
              </w:rPr>
              <w:t xml:space="preserve"> </w:t>
            </w:r>
          </w:p>
        </w:tc>
        <w:tc>
          <w:tcPr>
            <w:tcW w:w="2835" w:type="dxa"/>
            <w:tcBorders>
              <w:top w:val="single" w:sz="6" w:space="0" w:color="auto"/>
              <w:left w:val="single" w:sz="6" w:space="0" w:color="auto"/>
              <w:bottom w:val="single" w:sz="6" w:space="0" w:color="auto"/>
              <w:right w:val="single" w:sz="6" w:space="0" w:color="auto"/>
            </w:tcBorders>
          </w:tcPr>
          <w:p w:rsidR="00813281" w:rsidRPr="00BA090A" w:rsidRDefault="00813281" w:rsidP="001C0876">
            <w:pPr>
              <w:pStyle w:val="ConsPlusNormal"/>
              <w:spacing w:line="230" w:lineRule="auto"/>
              <w:ind w:firstLine="0"/>
              <w:rPr>
                <w:rFonts w:ascii="Times New Roman" w:hAnsi="Times New Roman" w:cs="Times New Roman"/>
                <w:sz w:val="24"/>
                <w:szCs w:val="24"/>
              </w:rPr>
            </w:pPr>
            <w:r w:rsidRPr="00BA090A">
              <w:rPr>
                <w:rFonts w:ascii="Times New Roman" w:hAnsi="Times New Roman" w:cs="Times New Roman"/>
                <w:sz w:val="24"/>
                <w:szCs w:val="24"/>
              </w:rPr>
              <w:t>ЦСН БДД МВД России</w:t>
            </w:r>
          </w:p>
        </w:tc>
        <w:tc>
          <w:tcPr>
            <w:tcW w:w="1701" w:type="dxa"/>
            <w:tcBorders>
              <w:top w:val="single" w:sz="6" w:space="0" w:color="auto"/>
              <w:left w:val="single" w:sz="6" w:space="0" w:color="auto"/>
              <w:bottom w:val="single" w:sz="6" w:space="0" w:color="auto"/>
              <w:right w:val="single" w:sz="6" w:space="0" w:color="auto"/>
            </w:tcBorders>
          </w:tcPr>
          <w:p w:rsidR="00813281" w:rsidRPr="00BA090A" w:rsidRDefault="00813281" w:rsidP="001C0876">
            <w:pPr>
              <w:pStyle w:val="ConsPlusNormal"/>
              <w:spacing w:line="230" w:lineRule="auto"/>
              <w:ind w:firstLine="0"/>
              <w:jc w:val="center"/>
              <w:rPr>
                <w:rFonts w:ascii="Times New Roman" w:hAnsi="Times New Roman" w:cs="Times New Roman"/>
                <w:sz w:val="24"/>
                <w:szCs w:val="24"/>
              </w:rPr>
            </w:pPr>
            <w:r w:rsidRPr="00BA090A">
              <w:rPr>
                <w:rFonts w:ascii="Times New Roman" w:hAnsi="Times New Roman" w:cs="Times New Roman"/>
                <w:sz w:val="24"/>
                <w:szCs w:val="24"/>
              </w:rPr>
              <w:t>до 01.02.2021</w:t>
            </w:r>
          </w:p>
        </w:tc>
      </w:tr>
      <w:tr w:rsidR="00306691" w:rsidRPr="00BA090A" w:rsidTr="001C0876">
        <w:trPr>
          <w:cantSplit/>
          <w:trHeight w:val="638"/>
        </w:trPr>
        <w:tc>
          <w:tcPr>
            <w:tcW w:w="568" w:type="dxa"/>
            <w:tcBorders>
              <w:top w:val="single" w:sz="6" w:space="0" w:color="auto"/>
              <w:left w:val="single" w:sz="6" w:space="0" w:color="auto"/>
              <w:bottom w:val="single" w:sz="6" w:space="0" w:color="auto"/>
              <w:right w:val="single" w:sz="6" w:space="0" w:color="auto"/>
            </w:tcBorders>
          </w:tcPr>
          <w:p w:rsidR="00306691" w:rsidRPr="00BA090A" w:rsidRDefault="00BA090A" w:rsidP="00BA090A">
            <w:pPr>
              <w:pStyle w:val="ConsPlusNormal"/>
              <w:spacing w:line="230" w:lineRule="auto"/>
              <w:ind w:firstLine="0"/>
              <w:jc w:val="center"/>
              <w:rPr>
                <w:rFonts w:ascii="Times New Roman" w:hAnsi="Times New Roman" w:cs="Times New Roman"/>
                <w:sz w:val="24"/>
                <w:szCs w:val="24"/>
              </w:rPr>
            </w:pPr>
            <w:r w:rsidRPr="00BA090A">
              <w:rPr>
                <w:rFonts w:ascii="Times New Roman" w:hAnsi="Times New Roman" w:cs="Times New Roman"/>
                <w:sz w:val="24"/>
                <w:szCs w:val="24"/>
              </w:rPr>
              <w:t>2.</w:t>
            </w:r>
          </w:p>
        </w:tc>
        <w:tc>
          <w:tcPr>
            <w:tcW w:w="4252" w:type="dxa"/>
            <w:tcBorders>
              <w:top w:val="single" w:sz="6" w:space="0" w:color="auto"/>
              <w:left w:val="single" w:sz="6" w:space="0" w:color="auto"/>
              <w:bottom w:val="single" w:sz="6" w:space="0" w:color="auto"/>
              <w:right w:val="single" w:sz="6" w:space="0" w:color="auto"/>
            </w:tcBorders>
          </w:tcPr>
          <w:p w:rsidR="00306691" w:rsidRPr="00BA090A" w:rsidRDefault="001F5D68" w:rsidP="001F5D68">
            <w:pPr>
              <w:pStyle w:val="ConsPlusNormal"/>
              <w:spacing w:line="230" w:lineRule="auto"/>
              <w:ind w:firstLine="0"/>
              <w:jc w:val="both"/>
              <w:rPr>
                <w:rFonts w:ascii="Times New Roman" w:hAnsi="Times New Roman" w:cs="Times New Roman"/>
                <w:sz w:val="24"/>
                <w:szCs w:val="24"/>
              </w:rPr>
            </w:pPr>
            <w:r>
              <w:rPr>
                <w:rFonts w:ascii="Times New Roman" w:hAnsi="Times New Roman" w:cs="Times New Roman"/>
                <w:sz w:val="24"/>
                <w:szCs w:val="24"/>
              </w:rPr>
              <w:t>Провести комплекс технических мероприятий по вводу в эксплуатацию</w:t>
            </w:r>
            <w:r w:rsidR="00306691" w:rsidRPr="00BA090A">
              <w:rPr>
                <w:rFonts w:ascii="Times New Roman" w:hAnsi="Times New Roman" w:cs="Times New Roman"/>
                <w:sz w:val="24"/>
                <w:szCs w:val="24"/>
              </w:rPr>
              <w:t xml:space="preserve"> </w:t>
            </w:r>
            <w:r>
              <w:rPr>
                <w:rFonts w:ascii="Times New Roman" w:hAnsi="Times New Roman" w:cs="Times New Roman"/>
                <w:sz w:val="24"/>
                <w:szCs w:val="24"/>
              </w:rPr>
              <w:t>системы</w:t>
            </w:r>
          </w:p>
        </w:tc>
        <w:tc>
          <w:tcPr>
            <w:tcW w:w="2835" w:type="dxa"/>
            <w:tcBorders>
              <w:top w:val="single" w:sz="6" w:space="0" w:color="auto"/>
              <w:left w:val="single" w:sz="6" w:space="0" w:color="auto"/>
              <w:bottom w:val="single" w:sz="6" w:space="0" w:color="auto"/>
              <w:right w:val="single" w:sz="6" w:space="0" w:color="auto"/>
            </w:tcBorders>
          </w:tcPr>
          <w:p w:rsidR="00306691" w:rsidRPr="00BA090A" w:rsidRDefault="00306691" w:rsidP="00306691">
            <w:pPr>
              <w:pStyle w:val="ConsPlusNormal"/>
              <w:spacing w:line="230" w:lineRule="auto"/>
              <w:ind w:firstLine="0"/>
              <w:rPr>
                <w:rFonts w:ascii="Times New Roman" w:hAnsi="Times New Roman" w:cs="Times New Roman"/>
                <w:sz w:val="24"/>
                <w:szCs w:val="24"/>
              </w:rPr>
            </w:pPr>
            <w:r w:rsidRPr="00BA090A">
              <w:rPr>
                <w:rFonts w:ascii="Times New Roman" w:hAnsi="Times New Roman" w:cs="Times New Roman"/>
                <w:sz w:val="24"/>
                <w:szCs w:val="24"/>
              </w:rPr>
              <w:t>ФКУ</w:t>
            </w:r>
          </w:p>
          <w:p w:rsidR="00306691" w:rsidRPr="00BA090A" w:rsidRDefault="00306691" w:rsidP="00306691">
            <w:pPr>
              <w:pStyle w:val="ConsPlusNormal"/>
              <w:spacing w:line="230" w:lineRule="auto"/>
              <w:ind w:firstLine="0"/>
              <w:rPr>
                <w:rFonts w:ascii="Times New Roman" w:hAnsi="Times New Roman" w:cs="Times New Roman"/>
                <w:sz w:val="24"/>
                <w:szCs w:val="24"/>
              </w:rPr>
            </w:pPr>
            <w:r w:rsidRPr="00BA090A">
              <w:rPr>
                <w:rFonts w:ascii="Times New Roman" w:hAnsi="Times New Roman" w:cs="Times New Roman"/>
                <w:sz w:val="24"/>
                <w:szCs w:val="24"/>
              </w:rPr>
              <w:t>«ГИАЦ МВД России»</w:t>
            </w:r>
          </w:p>
        </w:tc>
        <w:tc>
          <w:tcPr>
            <w:tcW w:w="1701" w:type="dxa"/>
            <w:tcBorders>
              <w:top w:val="single" w:sz="6" w:space="0" w:color="auto"/>
              <w:left w:val="single" w:sz="6" w:space="0" w:color="auto"/>
              <w:bottom w:val="single" w:sz="6" w:space="0" w:color="auto"/>
              <w:right w:val="single" w:sz="6" w:space="0" w:color="auto"/>
            </w:tcBorders>
          </w:tcPr>
          <w:p w:rsidR="00306691" w:rsidRPr="00BA090A" w:rsidRDefault="00306691" w:rsidP="00306691">
            <w:pPr>
              <w:pStyle w:val="ConsPlusNormal"/>
              <w:spacing w:line="230" w:lineRule="auto"/>
              <w:ind w:firstLine="0"/>
              <w:jc w:val="center"/>
              <w:rPr>
                <w:rFonts w:ascii="Times New Roman" w:hAnsi="Times New Roman" w:cs="Times New Roman"/>
                <w:sz w:val="24"/>
                <w:szCs w:val="24"/>
              </w:rPr>
            </w:pPr>
            <w:r w:rsidRPr="00BA090A">
              <w:rPr>
                <w:rFonts w:ascii="Times New Roman" w:hAnsi="Times New Roman" w:cs="Times New Roman"/>
                <w:sz w:val="24"/>
                <w:szCs w:val="24"/>
              </w:rPr>
              <w:t>до 01.02.2021</w:t>
            </w:r>
          </w:p>
        </w:tc>
      </w:tr>
      <w:tr w:rsidR="00BA090A" w:rsidRPr="00BA090A" w:rsidTr="001C0876">
        <w:trPr>
          <w:cantSplit/>
          <w:trHeight w:val="638"/>
        </w:trPr>
        <w:tc>
          <w:tcPr>
            <w:tcW w:w="568" w:type="dxa"/>
            <w:tcBorders>
              <w:top w:val="single" w:sz="6" w:space="0" w:color="auto"/>
              <w:left w:val="single" w:sz="6" w:space="0" w:color="auto"/>
              <w:bottom w:val="single" w:sz="6" w:space="0" w:color="auto"/>
              <w:right w:val="single" w:sz="6" w:space="0" w:color="auto"/>
            </w:tcBorders>
          </w:tcPr>
          <w:p w:rsidR="00BA090A" w:rsidRPr="00BA090A" w:rsidRDefault="00BA090A" w:rsidP="00BA090A">
            <w:pPr>
              <w:pStyle w:val="ConsPlusNormal"/>
              <w:spacing w:line="230" w:lineRule="auto"/>
              <w:ind w:firstLine="0"/>
              <w:jc w:val="center"/>
              <w:rPr>
                <w:rFonts w:ascii="Times New Roman" w:hAnsi="Times New Roman" w:cs="Times New Roman"/>
                <w:sz w:val="24"/>
                <w:szCs w:val="24"/>
              </w:rPr>
            </w:pPr>
            <w:r>
              <w:rPr>
                <w:rFonts w:ascii="Times New Roman" w:hAnsi="Times New Roman" w:cs="Times New Roman"/>
                <w:sz w:val="24"/>
                <w:szCs w:val="24"/>
              </w:rPr>
              <w:t>3.</w:t>
            </w:r>
          </w:p>
        </w:tc>
        <w:tc>
          <w:tcPr>
            <w:tcW w:w="4252" w:type="dxa"/>
            <w:tcBorders>
              <w:top w:val="single" w:sz="6" w:space="0" w:color="auto"/>
              <w:left w:val="single" w:sz="6" w:space="0" w:color="auto"/>
              <w:bottom w:val="single" w:sz="6" w:space="0" w:color="auto"/>
              <w:right w:val="single" w:sz="6" w:space="0" w:color="auto"/>
            </w:tcBorders>
          </w:tcPr>
          <w:p w:rsidR="00BA090A" w:rsidRPr="00BA090A" w:rsidRDefault="00BA090A" w:rsidP="001C0876">
            <w:pPr>
              <w:pStyle w:val="ConsPlusNormal"/>
              <w:spacing w:line="230" w:lineRule="auto"/>
              <w:ind w:firstLine="0"/>
              <w:jc w:val="both"/>
              <w:rPr>
                <w:rFonts w:ascii="Times New Roman" w:hAnsi="Times New Roman" w:cs="Times New Roman"/>
                <w:sz w:val="24"/>
                <w:szCs w:val="24"/>
              </w:rPr>
            </w:pPr>
            <w:r w:rsidRPr="00BA090A">
              <w:rPr>
                <w:rFonts w:ascii="Times New Roman" w:hAnsi="Times New Roman" w:cs="Times New Roman"/>
                <w:sz w:val="24"/>
                <w:szCs w:val="24"/>
              </w:rPr>
              <w:t>Создание системы защиты информации и организация аттестации ЕАИСТО по требованиям безопасности информации</w:t>
            </w:r>
          </w:p>
        </w:tc>
        <w:tc>
          <w:tcPr>
            <w:tcW w:w="2835" w:type="dxa"/>
            <w:tcBorders>
              <w:top w:val="single" w:sz="6" w:space="0" w:color="auto"/>
              <w:left w:val="single" w:sz="6" w:space="0" w:color="auto"/>
              <w:bottom w:val="single" w:sz="6" w:space="0" w:color="auto"/>
              <w:right w:val="single" w:sz="6" w:space="0" w:color="auto"/>
            </w:tcBorders>
          </w:tcPr>
          <w:p w:rsidR="001F5D68" w:rsidRPr="00BA090A" w:rsidRDefault="001F5D68" w:rsidP="001F5D68">
            <w:pPr>
              <w:pStyle w:val="ConsPlusNormal"/>
              <w:spacing w:line="230" w:lineRule="auto"/>
              <w:ind w:firstLine="0"/>
              <w:rPr>
                <w:rFonts w:ascii="Times New Roman" w:hAnsi="Times New Roman" w:cs="Times New Roman"/>
                <w:sz w:val="24"/>
                <w:szCs w:val="24"/>
              </w:rPr>
            </w:pPr>
            <w:r w:rsidRPr="00BA090A">
              <w:rPr>
                <w:rFonts w:ascii="Times New Roman" w:hAnsi="Times New Roman" w:cs="Times New Roman"/>
                <w:sz w:val="24"/>
                <w:szCs w:val="24"/>
              </w:rPr>
              <w:t>ФКУ</w:t>
            </w:r>
          </w:p>
          <w:p w:rsidR="00BA090A" w:rsidRPr="00BA090A" w:rsidRDefault="001F5D68" w:rsidP="001F5D68">
            <w:pPr>
              <w:pStyle w:val="ConsPlusNormal"/>
              <w:spacing w:line="230" w:lineRule="auto"/>
              <w:ind w:firstLine="0"/>
              <w:rPr>
                <w:rFonts w:ascii="Times New Roman" w:hAnsi="Times New Roman" w:cs="Times New Roman"/>
                <w:sz w:val="24"/>
                <w:szCs w:val="24"/>
              </w:rPr>
            </w:pPr>
            <w:r w:rsidRPr="00BA090A">
              <w:rPr>
                <w:rFonts w:ascii="Times New Roman" w:hAnsi="Times New Roman" w:cs="Times New Roman"/>
                <w:sz w:val="24"/>
                <w:szCs w:val="24"/>
              </w:rPr>
              <w:t>«ГИАЦ МВД России»</w:t>
            </w:r>
            <w:r>
              <w:rPr>
                <w:rFonts w:ascii="Times New Roman" w:hAnsi="Times New Roman" w:cs="Times New Roman"/>
                <w:sz w:val="24"/>
                <w:szCs w:val="24"/>
              </w:rPr>
              <w:t xml:space="preserve">, </w:t>
            </w:r>
            <w:r w:rsidR="00BA090A" w:rsidRPr="00BA090A">
              <w:rPr>
                <w:rFonts w:ascii="Times New Roman" w:hAnsi="Times New Roman" w:cs="Times New Roman"/>
                <w:sz w:val="24"/>
                <w:szCs w:val="24"/>
              </w:rPr>
              <w:t>ФКУ «ГЦСиЗИ</w:t>
            </w:r>
          </w:p>
          <w:p w:rsidR="00BA090A" w:rsidRPr="00BA090A" w:rsidRDefault="00BA090A" w:rsidP="00BA090A">
            <w:pPr>
              <w:pStyle w:val="ConsPlusNormal"/>
              <w:spacing w:line="230" w:lineRule="auto"/>
              <w:ind w:firstLine="0"/>
              <w:rPr>
                <w:rFonts w:ascii="Times New Roman" w:hAnsi="Times New Roman" w:cs="Times New Roman"/>
                <w:sz w:val="24"/>
                <w:szCs w:val="24"/>
              </w:rPr>
            </w:pPr>
            <w:r w:rsidRPr="00BA090A">
              <w:rPr>
                <w:rFonts w:ascii="Times New Roman" w:hAnsi="Times New Roman" w:cs="Times New Roman"/>
                <w:sz w:val="24"/>
                <w:szCs w:val="24"/>
              </w:rPr>
              <w:t>МВД России»</w:t>
            </w:r>
          </w:p>
        </w:tc>
        <w:tc>
          <w:tcPr>
            <w:tcW w:w="1701" w:type="dxa"/>
            <w:tcBorders>
              <w:top w:val="single" w:sz="6" w:space="0" w:color="auto"/>
              <w:left w:val="single" w:sz="6" w:space="0" w:color="auto"/>
              <w:bottom w:val="single" w:sz="6" w:space="0" w:color="auto"/>
              <w:right w:val="single" w:sz="6" w:space="0" w:color="auto"/>
            </w:tcBorders>
          </w:tcPr>
          <w:p w:rsidR="00BA090A" w:rsidRPr="00BA090A" w:rsidRDefault="001F5D68" w:rsidP="00306691">
            <w:pPr>
              <w:pStyle w:val="ConsPlusNormal"/>
              <w:spacing w:line="230" w:lineRule="auto"/>
              <w:ind w:firstLine="0"/>
              <w:jc w:val="center"/>
              <w:rPr>
                <w:rFonts w:ascii="Times New Roman" w:hAnsi="Times New Roman" w:cs="Times New Roman"/>
                <w:sz w:val="24"/>
                <w:szCs w:val="24"/>
              </w:rPr>
            </w:pPr>
            <w:r>
              <w:rPr>
                <w:rFonts w:ascii="Times New Roman" w:hAnsi="Times New Roman" w:cs="Times New Roman"/>
                <w:sz w:val="24"/>
                <w:szCs w:val="24"/>
              </w:rPr>
              <w:t>до 01.03.2021</w:t>
            </w:r>
          </w:p>
        </w:tc>
      </w:tr>
      <w:tr w:rsidR="007F1C28" w:rsidRPr="00BA090A" w:rsidTr="008C4A2E">
        <w:trPr>
          <w:cantSplit/>
          <w:trHeight w:val="638"/>
        </w:trPr>
        <w:tc>
          <w:tcPr>
            <w:tcW w:w="568" w:type="dxa"/>
            <w:tcBorders>
              <w:top w:val="single" w:sz="6" w:space="0" w:color="auto"/>
              <w:left w:val="single" w:sz="6" w:space="0" w:color="auto"/>
              <w:bottom w:val="single" w:sz="6" w:space="0" w:color="auto"/>
              <w:right w:val="single" w:sz="6" w:space="0" w:color="auto"/>
            </w:tcBorders>
          </w:tcPr>
          <w:p w:rsidR="007F1C28" w:rsidRPr="00BA090A" w:rsidRDefault="00BA090A" w:rsidP="00BA090A">
            <w:pPr>
              <w:pStyle w:val="ConsPlusNormal"/>
              <w:spacing w:line="230" w:lineRule="auto"/>
              <w:ind w:firstLine="0"/>
              <w:jc w:val="center"/>
              <w:rPr>
                <w:rFonts w:ascii="Times New Roman" w:hAnsi="Times New Roman" w:cs="Times New Roman"/>
                <w:sz w:val="24"/>
                <w:szCs w:val="24"/>
              </w:rPr>
            </w:pPr>
            <w:r>
              <w:rPr>
                <w:rFonts w:ascii="Times New Roman" w:hAnsi="Times New Roman" w:cs="Times New Roman"/>
                <w:sz w:val="24"/>
                <w:szCs w:val="24"/>
              </w:rPr>
              <w:t>4</w:t>
            </w:r>
            <w:r w:rsidR="007F1C28" w:rsidRPr="00BA090A">
              <w:rPr>
                <w:rFonts w:ascii="Times New Roman" w:hAnsi="Times New Roman" w:cs="Times New Roman"/>
                <w:sz w:val="24"/>
                <w:szCs w:val="24"/>
              </w:rPr>
              <w:t>.</w:t>
            </w:r>
          </w:p>
        </w:tc>
        <w:tc>
          <w:tcPr>
            <w:tcW w:w="4252" w:type="dxa"/>
            <w:tcBorders>
              <w:top w:val="single" w:sz="6" w:space="0" w:color="auto"/>
              <w:left w:val="single" w:sz="6" w:space="0" w:color="auto"/>
              <w:bottom w:val="single" w:sz="6" w:space="0" w:color="auto"/>
              <w:right w:val="single" w:sz="6" w:space="0" w:color="auto"/>
            </w:tcBorders>
          </w:tcPr>
          <w:p w:rsidR="007F1C28" w:rsidRPr="00BA090A" w:rsidRDefault="007F1C28" w:rsidP="008C4A2E">
            <w:pPr>
              <w:pStyle w:val="ConsPlusNormal"/>
              <w:spacing w:line="230" w:lineRule="auto"/>
              <w:ind w:firstLine="0"/>
              <w:jc w:val="both"/>
              <w:rPr>
                <w:rFonts w:ascii="Times New Roman" w:hAnsi="Times New Roman" w:cs="Times New Roman"/>
                <w:sz w:val="24"/>
                <w:szCs w:val="24"/>
              </w:rPr>
            </w:pPr>
            <w:r w:rsidRPr="00BA090A">
              <w:rPr>
                <w:rFonts w:ascii="Times New Roman" w:hAnsi="Times New Roman" w:cs="Times New Roman"/>
                <w:sz w:val="24"/>
                <w:szCs w:val="24"/>
              </w:rPr>
              <w:t>Назначение и регистрация федерального администратора ЕАИСТО</w:t>
            </w:r>
          </w:p>
          <w:p w:rsidR="007F1C28" w:rsidRPr="00BA090A" w:rsidRDefault="007F1C28" w:rsidP="008C4A2E">
            <w:pPr>
              <w:pStyle w:val="ConsPlusNormal"/>
              <w:spacing w:line="230" w:lineRule="auto"/>
              <w:ind w:firstLine="0"/>
              <w:jc w:val="both"/>
              <w:rPr>
                <w:rFonts w:ascii="Times New Roman" w:hAnsi="Times New Roman" w:cs="Times New Roman"/>
                <w:sz w:val="24"/>
                <w:szCs w:val="24"/>
              </w:rPr>
            </w:pPr>
            <w:r w:rsidRPr="00BA090A">
              <w:rPr>
                <w:rFonts w:ascii="Times New Roman" w:hAnsi="Times New Roman" w:cs="Times New Roman"/>
                <w:sz w:val="24"/>
                <w:szCs w:val="24"/>
              </w:rPr>
              <w:t xml:space="preserve"> </w:t>
            </w:r>
          </w:p>
        </w:tc>
        <w:tc>
          <w:tcPr>
            <w:tcW w:w="2835" w:type="dxa"/>
            <w:tcBorders>
              <w:top w:val="single" w:sz="6" w:space="0" w:color="auto"/>
              <w:left w:val="single" w:sz="6" w:space="0" w:color="auto"/>
              <w:bottom w:val="single" w:sz="6" w:space="0" w:color="auto"/>
              <w:right w:val="single" w:sz="6" w:space="0" w:color="auto"/>
            </w:tcBorders>
          </w:tcPr>
          <w:p w:rsidR="007F1C28" w:rsidRPr="00BA090A" w:rsidRDefault="007F1C28" w:rsidP="008C4A2E">
            <w:pPr>
              <w:pStyle w:val="ConsPlusNormal"/>
              <w:spacing w:line="230" w:lineRule="auto"/>
              <w:ind w:firstLine="0"/>
              <w:rPr>
                <w:rFonts w:ascii="Times New Roman" w:hAnsi="Times New Roman" w:cs="Times New Roman"/>
                <w:sz w:val="24"/>
                <w:szCs w:val="24"/>
              </w:rPr>
            </w:pPr>
            <w:r w:rsidRPr="00BA090A">
              <w:rPr>
                <w:rFonts w:ascii="Times New Roman" w:hAnsi="Times New Roman" w:cs="Times New Roman"/>
                <w:sz w:val="24"/>
                <w:szCs w:val="24"/>
              </w:rPr>
              <w:t>ЦСН БДД МВД России</w:t>
            </w:r>
          </w:p>
        </w:tc>
        <w:tc>
          <w:tcPr>
            <w:tcW w:w="1701" w:type="dxa"/>
            <w:tcBorders>
              <w:top w:val="single" w:sz="6" w:space="0" w:color="auto"/>
              <w:left w:val="single" w:sz="6" w:space="0" w:color="auto"/>
              <w:bottom w:val="single" w:sz="6" w:space="0" w:color="auto"/>
              <w:right w:val="single" w:sz="6" w:space="0" w:color="auto"/>
            </w:tcBorders>
          </w:tcPr>
          <w:p w:rsidR="007F1C28" w:rsidRPr="00BA090A" w:rsidRDefault="007F1C28" w:rsidP="008C4A2E">
            <w:pPr>
              <w:pStyle w:val="ConsPlusNormal"/>
              <w:spacing w:line="230" w:lineRule="auto"/>
              <w:ind w:firstLine="0"/>
              <w:jc w:val="center"/>
              <w:rPr>
                <w:rFonts w:ascii="Times New Roman" w:hAnsi="Times New Roman" w:cs="Times New Roman"/>
                <w:sz w:val="24"/>
                <w:szCs w:val="24"/>
              </w:rPr>
            </w:pPr>
            <w:r w:rsidRPr="00BA090A">
              <w:rPr>
                <w:rFonts w:ascii="Times New Roman" w:hAnsi="Times New Roman" w:cs="Times New Roman"/>
                <w:sz w:val="24"/>
                <w:szCs w:val="24"/>
              </w:rPr>
              <w:t>до 01.02.2021</w:t>
            </w:r>
          </w:p>
        </w:tc>
      </w:tr>
      <w:tr w:rsidR="007F1C28" w:rsidRPr="00BA090A" w:rsidTr="008C4A2E">
        <w:trPr>
          <w:cantSplit/>
          <w:trHeight w:val="638"/>
        </w:trPr>
        <w:tc>
          <w:tcPr>
            <w:tcW w:w="568" w:type="dxa"/>
            <w:tcBorders>
              <w:top w:val="single" w:sz="6" w:space="0" w:color="auto"/>
              <w:left w:val="single" w:sz="6" w:space="0" w:color="auto"/>
              <w:bottom w:val="single" w:sz="6" w:space="0" w:color="auto"/>
              <w:right w:val="single" w:sz="6" w:space="0" w:color="auto"/>
            </w:tcBorders>
          </w:tcPr>
          <w:p w:rsidR="007F1C28" w:rsidRPr="00BA090A" w:rsidRDefault="00BA090A" w:rsidP="00BA090A">
            <w:pPr>
              <w:pStyle w:val="ConsPlusNormal"/>
              <w:spacing w:line="230" w:lineRule="auto"/>
              <w:ind w:firstLine="0"/>
              <w:jc w:val="center"/>
              <w:rPr>
                <w:rFonts w:ascii="Times New Roman" w:hAnsi="Times New Roman" w:cs="Times New Roman"/>
                <w:sz w:val="24"/>
                <w:szCs w:val="24"/>
              </w:rPr>
            </w:pPr>
            <w:r>
              <w:rPr>
                <w:rFonts w:ascii="Times New Roman" w:hAnsi="Times New Roman" w:cs="Times New Roman"/>
                <w:sz w:val="24"/>
                <w:szCs w:val="24"/>
              </w:rPr>
              <w:t>5</w:t>
            </w:r>
            <w:r w:rsidR="007F1C28" w:rsidRPr="00BA090A">
              <w:rPr>
                <w:rFonts w:ascii="Times New Roman" w:hAnsi="Times New Roman" w:cs="Times New Roman"/>
                <w:sz w:val="24"/>
                <w:szCs w:val="24"/>
              </w:rPr>
              <w:t>.</w:t>
            </w:r>
          </w:p>
        </w:tc>
        <w:tc>
          <w:tcPr>
            <w:tcW w:w="4252" w:type="dxa"/>
            <w:tcBorders>
              <w:top w:val="single" w:sz="6" w:space="0" w:color="auto"/>
              <w:left w:val="single" w:sz="6" w:space="0" w:color="auto"/>
              <w:bottom w:val="single" w:sz="6" w:space="0" w:color="auto"/>
              <w:right w:val="single" w:sz="6" w:space="0" w:color="auto"/>
            </w:tcBorders>
          </w:tcPr>
          <w:p w:rsidR="007F1C28" w:rsidRPr="00BA090A" w:rsidRDefault="007F1C28" w:rsidP="008C4A2E">
            <w:pPr>
              <w:pStyle w:val="ConsPlusNormal"/>
              <w:spacing w:line="230" w:lineRule="auto"/>
              <w:ind w:firstLine="0"/>
              <w:jc w:val="both"/>
              <w:rPr>
                <w:rFonts w:ascii="Times New Roman" w:hAnsi="Times New Roman" w:cs="Times New Roman"/>
                <w:sz w:val="24"/>
                <w:szCs w:val="24"/>
              </w:rPr>
            </w:pPr>
            <w:r w:rsidRPr="00BA090A">
              <w:rPr>
                <w:rFonts w:ascii="Times New Roman" w:hAnsi="Times New Roman" w:cs="Times New Roman"/>
                <w:sz w:val="24"/>
                <w:szCs w:val="24"/>
              </w:rPr>
              <w:t>Назначение и регистрация региональных администраторов ЕАИСТО</w:t>
            </w:r>
          </w:p>
          <w:p w:rsidR="007F1C28" w:rsidRPr="00BA090A" w:rsidRDefault="007F1C28" w:rsidP="008C4A2E">
            <w:pPr>
              <w:pStyle w:val="ConsPlusNormal"/>
              <w:spacing w:line="230" w:lineRule="auto"/>
              <w:ind w:firstLine="0"/>
              <w:jc w:val="both"/>
              <w:rPr>
                <w:rFonts w:ascii="Times New Roman" w:hAnsi="Times New Roman" w:cs="Times New Roman"/>
                <w:sz w:val="24"/>
                <w:szCs w:val="24"/>
              </w:rPr>
            </w:pPr>
            <w:r w:rsidRPr="00BA090A">
              <w:rPr>
                <w:rFonts w:ascii="Times New Roman" w:hAnsi="Times New Roman" w:cs="Times New Roman"/>
                <w:sz w:val="24"/>
                <w:szCs w:val="24"/>
              </w:rPr>
              <w:t xml:space="preserve"> </w:t>
            </w:r>
          </w:p>
        </w:tc>
        <w:tc>
          <w:tcPr>
            <w:tcW w:w="2835" w:type="dxa"/>
            <w:tcBorders>
              <w:top w:val="single" w:sz="6" w:space="0" w:color="auto"/>
              <w:left w:val="single" w:sz="6" w:space="0" w:color="auto"/>
              <w:bottom w:val="single" w:sz="6" w:space="0" w:color="auto"/>
              <w:right w:val="single" w:sz="6" w:space="0" w:color="auto"/>
            </w:tcBorders>
          </w:tcPr>
          <w:p w:rsidR="007F1C28" w:rsidRDefault="007F1C28" w:rsidP="008C4A2E">
            <w:pPr>
              <w:pStyle w:val="ConsPlusNormal"/>
              <w:spacing w:line="230" w:lineRule="auto"/>
              <w:ind w:firstLine="0"/>
              <w:rPr>
                <w:rFonts w:ascii="Times New Roman" w:hAnsi="Times New Roman" w:cs="Times New Roman"/>
                <w:sz w:val="24"/>
                <w:szCs w:val="24"/>
              </w:rPr>
            </w:pPr>
            <w:r w:rsidRPr="00BA090A">
              <w:rPr>
                <w:rFonts w:ascii="Times New Roman" w:hAnsi="Times New Roman" w:cs="Times New Roman"/>
                <w:sz w:val="24"/>
                <w:szCs w:val="24"/>
              </w:rPr>
              <w:t xml:space="preserve">ЦСН БДД МВД России, подразделения Госавтоинспекции территориальных органов </w:t>
            </w:r>
            <w:r w:rsidRPr="00BA090A">
              <w:rPr>
                <w:rFonts w:ascii="Times New Roman" w:hAnsi="Times New Roman" w:cs="Times New Roman"/>
                <w:sz w:val="24"/>
                <w:szCs w:val="24"/>
              </w:rPr>
              <w:br/>
              <w:t>МВД России по субъектам Российской Федерации</w:t>
            </w:r>
            <w:r w:rsidRPr="00BA090A">
              <w:rPr>
                <w:rStyle w:val="af0"/>
                <w:rFonts w:ascii="Times New Roman" w:hAnsi="Times New Roman" w:cs="Times New Roman"/>
                <w:sz w:val="24"/>
                <w:szCs w:val="24"/>
              </w:rPr>
              <w:footnoteReference w:id="37"/>
            </w:r>
          </w:p>
          <w:p w:rsidR="00BA090A" w:rsidRPr="00BA090A" w:rsidRDefault="00BA090A" w:rsidP="008C4A2E">
            <w:pPr>
              <w:pStyle w:val="ConsPlusNormal"/>
              <w:spacing w:line="230" w:lineRule="auto"/>
              <w:ind w:firstLine="0"/>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7F1C28" w:rsidRPr="00BA090A" w:rsidRDefault="007F1C28" w:rsidP="008C4A2E">
            <w:pPr>
              <w:pStyle w:val="ConsPlusNormal"/>
              <w:spacing w:line="230" w:lineRule="auto"/>
              <w:ind w:firstLine="0"/>
              <w:jc w:val="center"/>
              <w:rPr>
                <w:rFonts w:ascii="Times New Roman" w:hAnsi="Times New Roman" w:cs="Times New Roman"/>
                <w:sz w:val="24"/>
                <w:szCs w:val="24"/>
              </w:rPr>
            </w:pPr>
            <w:r w:rsidRPr="00BA090A">
              <w:rPr>
                <w:rFonts w:ascii="Times New Roman" w:hAnsi="Times New Roman" w:cs="Times New Roman"/>
                <w:sz w:val="24"/>
                <w:szCs w:val="24"/>
              </w:rPr>
              <w:t>до 01.02.2021</w:t>
            </w:r>
          </w:p>
        </w:tc>
      </w:tr>
      <w:tr w:rsidR="007F1C28" w:rsidRPr="00BA090A" w:rsidTr="008C4A2E">
        <w:trPr>
          <w:cantSplit/>
          <w:trHeight w:val="1459"/>
        </w:trPr>
        <w:tc>
          <w:tcPr>
            <w:tcW w:w="568" w:type="dxa"/>
            <w:tcBorders>
              <w:top w:val="single" w:sz="6" w:space="0" w:color="auto"/>
              <w:left w:val="single" w:sz="6" w:space="0" w:color="auto"/>
              <w:bottom w:val="single" w:sz="6" w:space="0" w:color="auto"/>
              <w:right w:val="single" w:sz="6" w:space="0" w:color="auto"/>
            </w:tcBorders>
          </w:tcPr>
          <w:p w:rsidR="007F1C28" w:rsidRPr="00BA090A" w:rsidRDefault="00BA090A" w:rsidP="00BA090A">
            <w:pPr>
              <w:pStyle w:val="ConsPlusNormal"/>
              <w:spacing w:line="230" w:lineRule="auto"/>
              <w:ind w:firstLine="0"/>
              <w:jc w:val="center"/>
              <w:rPr>
                <w:rFonts w:ascii="Times New Roman" w:hAnsi="Times New Roman" w:cs="Times New Roman"/>
                <w:sz w:val="24"/>
                <w:szCs w:val="24"/>
              </w:rPr>
            </w:pPr>
            <w:r>
              <w:rPr>
                <w:rFonts w:ascii="Times New Roman" w:hAnsi="Times New Roman" w:cs="Times New Roman"/>
                <w:sz w:val="24"/>
                <w:szCs w:val="24"/>
              </w:rPr>
              <w:t>6</w:t>
            </w:r>
            <w:r w:rsidR="007F1C28" w:rsidRPr="00BA090A">
              <w:rPr>
                <w:rFonts w:ascii="Times New Roman" w:hAnsi="Times New Roman" w:cs="Times New Roman"/>
                <w:sz w:val="24"/>
                <w:szCs w:val="24"/>
              </w:rPr>
              <w:t>.</w:t>
            </w:r>
          </w:p>
        </w:tc>
        <w:tc>
          <w:tcPr>
            <w:tcW w:w="4252" w:type="dxa"/>
            <w:tcBorders>
              <w:top w:val="single" w:sz="6" w:space="0" w:color="auto"/>
              <w:left w:val="single" w:sz="6" w:space="0" w:color="auto"/>
              <w:bottom w:val="single" w:sz="6" w:space="0" w:color="auto"/>
              <w:right w:val="single" w:sz="6" w:space="0" w:color="auto"/>
            </w:tcBorders>
          </w:tcPr>
          <w:p w:rsidR="007F1C28" w:rsidRPr="00BA090A" w:rsidRDefault="007F1C28" w:rsidP="008C4A2E">
            <w:pPr>
              <w:autoSpaceDE w:val="0"/>
              <w:autoSpaceDN w:val="0"/>
              <w:adjustRightInd w:val="0"/>
              <w:spacing w:line="230" w:lineRule="auto"/>
              <w:jc w:val="both"/>
              <w:rPr>
                <w:color w:val="000000"/>
                <w:sz w:val="24"/>
                <w:szCs w:val="24"/>
              </w:rPr>
            </w:pPr>
            <w:r w:rsidRPr="00BA090A">
              <w:rPr>
                <w:sz w:val="24"/>
                <w:szCs w:val="24"/>
              </w:rPr>
              <w:t>Организация обучения сотрудников подразделени</w:t>
            </w:r>
            <w:r w:rsidR="001F5D68">
              <w:rPr>
                <w:sz w:val="24"/>
                <w:szCs w:val="24"/>
              </w:rPr>
              <w:t>й</w:t>
            </w:r>
            <w:r w:rsidRPr="00BA090A">
              <w:rPr>
                <w:sz w:val="24"/>
                <w:szCs w:val="24"/>
              </w:rPr>
              <w:t xml:space="preserve"> Госавтоинспекции путем проведения </w:t>
            </w:r>
            <w:r w:rsidRPr="00BA090A">
              <w:rPr>
                <w:bCs/>
                <w:color w:val="000000"/>
                <w:sz w:val="24"/>
                <w:szCs w:val="24"/>
              </w:rPr>
              <w:t>дистанционной</w:t>
            </w:r>
            <w:r w:rsidRPr="00BA090A">
              <w:rPr>
                <w:color w:val="000000"/>
                <w:sz w:val="24"/>
                <w:szCs w:val="24"/>
              </w:rPr>
              <w:t xml:space="preserve"> образовательной видеоконференции</w:t>
            </w:r>
          </w:p>
          <w:p w:rsidR="007F1C28" w:rsidRPr="00BA090A" w:rsidRDefault="007F1C28" w:rsidP="008C4A2E">
            <w:pPr>
              <w:autoSpaceDE w:val="0"/>
              <w:autoSpaceDN w:val="0"/>
              <w:adjustRightInd w:val="0"/>
              <w:spacing w:line="230" w:lineRule="auto"/>
              <w:jc w:val="both"/>
              <w:rPr>
                <w:sz w:val="24"/>
                <w:szCs w:val="24"/>
              </w:rPr>
            </w:pPr>
            <w:r w:rsidRPr="00BA090A">
              <w:rPr>
                <w:sz w:val="24"/>
                <w:szCs w:val="24"/>
              </w:rPr>
              <w:t xml:space="preserve"> </w:t>
            </w:r>
          </w:p>
        </w:tc>
        <w:tc>
          <w:tcPr>
            <w:tcW w:w="2835" w:type="dxa"/>
            <w:tcBorders>
              <w:top w:val="single" w:sz="6" w:space="0" w:color="auto"/>
              <w:left w:val="single" w:sz="6" w:space="0" w:color="auto"/>
              <w:bottom w:val="single" w:sz="6" w:space="0" w:color="auto"/>
              <w:right w:val="single" w:sz="6" w:space="0" w:color="auto"/>
            </w:tcBorders>
          </w:tcPr>
          <w:p w:rsidR="007F1C28" w:rsidRPr="00BA090A" w:rsidRDefault="007F1C28" w:rsidP="008C4A2E">
            <w:pPr>
              <w:pStyle w:val="ConsPlusNormal"/>
              <w:spacing w:line="230" w:lineRule="auto"/>
              <w:ind w:firstLine="0"/>
              <w:rPr>
                <w:rFonts w:ascii="Times New Roman" w:hAnsi="Times New Roman" w:cs="Times New Roman"/>
                <w:sz w:val="24"/>
                <w:szCs w:val="24"/>
              </w:rPr>
            </w:pPr>
            <w:r w:rsidRPr="00BA090A">
              <w:rPr>
                <w:rFonts w:ascii="Times New Roman" w:hAnsi="Times New Roman" w:cs="Times New Roman"/>
                <w:sz w:val="24"/>
                <w:szCs w:val="24"/>
              </w:rPr>
              <w:t>ГУОБДД МВД России, ЦСН БДД МВД России, подразделения Госавтоинспекции на региональном уровне</w:t>
            </w:r>
          </w:p>
        </w:tc>
        <w:tc>
          <w:tcPr>
            <w:tcW w:w="1701" w:type="dxa"/>
            <w:tcBorders>
              <w:top w:val="single" w:sz="6" w:space="0" w:color="auto"/>
              <w:left w:val="single" w:sz="6" w:space="0" w:color="auto"/>
              <w:bottom w:val="single" w:sz="6" w:space="0" w:color="auto"/>
              <w:right w:val="single" w:sz="6" w:space="0" w:color="auto"/>
            </w:tcBorders>
          </w:tcPr>
          <w:p w:rsidR="007F1C28" w:rsidRPr="00BA090A" w:rsidRDefault="007F1C28" w:rsidP="008C4A2E">
            <w:pPr>
              <w:pStyle w:val="ConsPlusNormal"/>
              <w:spacing w:line="230" w:lineRule="auto"/>
              <w:ind w:firstLine="0"/>
              <w:jc w:val="center"/>
              <w:rPr>
                <w:rFonts w:ascii="Times New Roman" w:hAnsi="Times New Roman" w:cs="Times New Roman"/>
                <w:sz w:val="24"/>
                <w:szCs w:val="24"/>
              </w:rPr>
            </w:pPr>
            <w:r w:rsidRPr="00BA090A">
              <w:rPr>
                <w:rFonts w:ascii="Times New Roman" w:hAnsi="Times New Roman" w:cs="Times New Roman"/>
                <w:sz w:val="24"/>
                <w:szCs w:val="24"/>
              </w:rPr>
              <w:t>до 10.02.2021</w:t>
            </w:r>
          </w:p>
        </w:tc>
      </w:tr>
      <w:tr w:rsidR="007F1C28" w:rsidRPr="00BA090A" w:rsidTr="008C4A2E">
        <w:trPr>
          <w:cantSplit/>
          <w:trHeight w:val="1401"/>
        </w:trPr>
        <w:tc>
          <w:tcPr>
            <w:tcW w:w="568" w:type="dxa"/>
            <w:tcBorders>
              <w:top w:val="single" w:sz="6" w:space="0" w:color="auto"/>
              <w:left w:val="single" w:sz="6" w:space="0" w:color="auto"/>
              <w:bottom w:val="single" w:sz="6" w:space="0" w:color="auto"/>
              <w:right w:val="single" w:sz="6" w:space="0" w:color="auto"/>
            </w:tcBorders>
          </w:tcPr>
          <w:p w:rsidR="007F1C28" w:rsidRPr="00BA090A" w:rsidRDefault="00BA090A" w:rsidP="00BA090A">
            <w:pPr>
              <w:pStyle w:val="ConsPlusNormal"/>
              <w:spacing w:line="230" w:lineRule="auto"/>
              <w:ind w:firstLine="0"/>
              <w:jc w:val="center"/>
              <w:rPr>
                <w:rFonts w:ascii="Times New Roman" w:hAnsi="Times New Roman" w:cs="Times New Roman"/>
                <w:sz w:val="24"/>
                <w:szCs w:val="24"/>
              </w:rPr>
            </w:pPr>
            <w:r>
              <w:rPr>
                <w:rFonts w:ascii="Times New Roman" w:hAnsi="Times New Roman" w:cs="Times New Roman"/>
                <w:sz w:val="24"/>
                <w:szCs w:val="24"/>
              </w:rPr>
              <w:t>7</w:t>
            </w:r>
            <w:r w:rsidR="007F1C28" w:rsidRPr="00BA090A">
              <w:rPr>
                <w:rFonts w:ascii="Times New Roman" w:hAnsi="Times New Roman" w:cs="Times New Roman"/>
                <w:sz w:val="24"/>
                <w:szCs w:val="24"/>
              </w:rPr>
              <w:t>.</w:t>
            </w:r>
          </w:p>
        </w:tc>
        <w:tc>
          <w:tcPr>
            <w:tcW w:w="4252" w:type="dxa"/>
            <w:tcBorders>
              <w:top w:val="single" w:sz="6" w:space="0" w:color="auto"/>
              <w:left w:val="single" w:sz="6" w:space="0" w:color="auto"/>
              <w:bottom w:val="single" w:sz="6" w:space="0" w:color="auto"/>
              <w:right w:val="single" w:sz="6" w:space="0" w:color="auto"/>
            </w:tcBorders>
          </w:tcPr>
          <w:p w:rsidR="007F1C28" w:rsidRPr="00BA090A" w:rsidRDefault="007F1C28" w:rsidP="008C4A2E">
            <w:pPr>
              <w:pStyle w:val="ConsPlusNormal"/>
              <w:spacing w:line="230" w:lineRule="auto"/>
              <w:ind w:firstLine="0"/>
              <w:jc w:val="both"/>
              <w:rPr>
                <w:rFonts w:ascii="Times New Roman" w:hAnsi="Times New Roman" w:cs="Times New Roman"/>
                <w:sz w:val="24"/>
                <w:szCs w:val="24"/>
              </w:rPr>
            </w:pPr>
            <w:r w:rsidRPr="00BA090A">
              <w:rPr>
                <w:rFonts w:ascii="Times New Roman" w:hAnsi="Times New Roman" w:cs="Times New Roman"/>
                <w:sz w:val="24"/>
                <w:szCs w:val="24"/>
              </w:rPr>
              <w:t>Настройка параметров и дополнение информационно-справочных данных к  ЕАИСТО для подключения автоматизированных рабочих мест</w:t>
            </w:r>
          </w:p>
          <w:p w:rsidR="007F1C28" w:rsidRPr="00BA090A" w:rsidRDefault="007F1C28" w:rsidP="008C4A2E">
            <w:pPr>
              <w:pStyle w:val="ConsPlusNormal"/>
              <w:spacing w:line="230" w:lineRule="auto"/>
              <w:ind w:firstLine="0"/>
              <w:jc w:val="both"/>
              <w:rPr>
                <w:rFonts w:ascii="Times New Roman" w:hAnsi="Times New Roman" w:cs="Times New Roman"/>
                <w:sz w:val="24"/>
                <w:szCs w:val="24"/>
              </w:rPr>
            </w:pPr>
          </w:p>
        </w:tc>
        <w:tc>
          <w:tcPr>
            <w:tcW w:w="2835" w:type="dxa"/>
            <w:tcBorders>
              <w:top w:val="single" w:sz="6" w:space="0" w:color="auto"/>
              <w:left w:val="single" w:sz="6" w:space="0" w:color="auto"/>
              <w:bottom w:val="single" w:sz="6" w:space="0" w:color="auto"/>
              <w:right w:val="single" w:sz="6" w:space="0" w:color="auto"/>
            </w:tcBorders>
          </w:tcPr>
          <w:p w:rsidR="007F1C28" w:rsidRPr="00BA090A" w:rsidRDefault="007F1C28" w:rsidP="008C4A2E">
            <w:pPr>
              <w:pStyle w:val="ConsPlusNormal"/>
              <w:spacing w:line="230" w:lineRule="auto"/>
              <w:ind w:firstLine="0"/>
              <w:rPr>
                <w:rFonts w:ascii="Times New Roman" w:hAnsi="Times New Roman" w:cs="Times New Roman"/>
                <w:sz w:val="24"/>
                <w:szCs w:val="24"/>
              </w:rPr>
            </w:pPr>
            <w:r w:rsidRPr="00BA090A">
              <w:rPr>
                <w:rFonts w:ascii="Times New Roman" w:hAnsi="Times New Roman" w:cs="Times New Roman"/>
                <w:sz w:val="24"/>
                <w:szCs w:val="24"/>
              </w:rPr>
              <w:t>ГУОБДД МВД России, ЦСН БДД МВД России</w:t>
            </w:r>
          </w:p>
        </w:tc>
        <w:tc>
          <w:tcPr>
            <w:tcW w:w="1701" w:type="dxa"/>
            <w:tcBorders>
              <w:top w:val="single" w:sz="6" w:space="0" w:color="auto"/>
              <w:left w:val="single" w:sz="6" w:space="0" w:color="auto"/>
              <w:bottom w:val="single" w:sz="6" w:space="0" w:color="auto"/>
              <w:right w:val="single" w:sz="6" w:space="0" w:color="auto"/>
            </w:tcBorders>
          </w:tcPr>
          <w:p w:rsidR="007F1C28" w:rsidRPr="00BA090A" w:rsidRDefault="007F1C28" w:rsidP="008C4A2E">
            <w:pPr>
              <w:pStyle w:val="ConsPlusNormal"/>
              <w:spacing w:line="230" w:lineRule="auto"/>
              <w:ind w:firstLine="0"/>
              <w:jc w:val="center"/>
              <w:rPr>
                <w:rFonts w:ascii="Times New Roman" w:hAnsi="Times New Roman" w:cs="Times New Roman"/>
                <w:sz w:val="24"/>
                <w:szCs w:val="24"/>
              </w:rPr>
            </w:pPr>
            <w:r w:rsidRPr="00BA090A">
              <w:rPr>
                <w:rFonts w:ascii="Times New Roman" w:hAnsi="Times New Roman" w:cs="Times New Roman"/>
                <w:sz w:val="24"/>
                <w:szCs w:val="24"/>
              </w:rPr>
              <w:t>до 10.02.2021</w:t>
            </w:r>
          </w:p>
        </w:tc>
      </w:tr>
      <w:tr w:rsidR="007F1C28" w:rsidRPr="00BA090A" w:rsidTr="008C4A2E">
        <w:trPr>
          <w:cantSplit/>
          <w:trHeight w:val="1025"/>
        </w:trPr>
        <w:tc>
          <w:tcPr>
            <w:tcW w:w="568" w:type="dxa"/>
            <w:tcBorders>
              <w:top w:val="single" w:sz="6" w:space="0" w:color="auto"/>
              <w:left w:val="single" w:sz="6" w:space="0" w:color="auto"/>
              <w:bottom w:val="single" w:sz="6" w:space="0" w:color="auto"/>
              <w:right w:val="single" w:sz="6" w:space="0" w:color="auto"/>
            </w:tcBorders>
          </w:tcPr>
          <w:p w:rsidR="007F1C28" w:rsidRPr="00BA090A" w:rsidRDefault="00BA090A" w:rsidP="00BA090A">
            <w:pPr>
              <w:pStyle w:val="ConsPlusNormal"/>
              <w:spacing w:line="230" w:lineRule="auto"/>
              <w:ind w:firstLine="0"/>
              <w:jc w:val="center"/>
              <w:rPr>
                <w:rFonts w:ascii="Times New Roman" w:hAnsi="Times New Roman" w:cs="Times New Roman"/>
                <w:sz w:val="24"/>
                <w:szCs w:val="24"/>
              </w:rPr>
            </w:pPr>
            <w:r>
              <w:rPr>
                <w:rFonts w:ascii="Times New Roman" w:hAnsi="Times New Roman" w:cs="Times New Roman"/>
                <w:sz w:val="24"/>
                <w:szCs w:val="24"/>
              </w:rPr>
              <w:t>8</w:t>
            </w:r>
            <w:r w:rsidR="007F1C28" w:rsidRPr="00BA090A">
              <w:rPr>
                <w:rFonts w:ascii="Times New Roman" w:hAnsi="Times New Roman" w:cs="Times New Roman"/>
                <w:sz w:val="24"/>
                <w:szCs w:val="24"/>
              </w:rPr>
              <w:t>.</w:t>
            </w:r>
          </w:p>
        </w:tc>
        <w:tc>
          <w:tcPr>
            <w:tcW w:w="4252" w:type="dxa"/>
            <w:tcBorders>
              <w:top w:val="single" w:sz="6" w:space="0" w:color="auto"/>
              <w:left w:val="single" w:sz="6" w:space="0" w:color="auto"/>
              <w:bottom w:val="single" w:sz="6" w:space="0" w:color="auto"/>
              <w:right w:val="single" w:sz="6" w:space="0" w:color="auto"/>
            </w:tcBorders>
          </w:tcPr>
          <w:p w:rsidR="007F1C28" w:rsidRPr="00BA090A" w:rsidRDefault="007F1C28" w:rsidP="008C4A2E">
            <w:pPr>
              <w:pStyle w:val="ConsPlusNormal"/>
              <w:spacing w:line="230" w:lineRule="auto"/>
              <w:ind w:firstLine="0"/>
              <w:jc w:val="both"/>
              <w:rPr>
                <w:rFonts w:ascii="Times New Roman" w:hAnsi="Times New Roman" w:cs="Times New Roman"/>
                <w:sz w:val="24"/>
                <w:szCs w:val="24"/>
              </w:rPr>
            </w:pPr>
            <w:r w:rsidRPr="00BA090A">
              <w:rPr>
                <w:rFonts w:ascii="Times New Roman" w:hAnsi="Times New Roman" w:cs="Times New Roman"/>
                <w:sz w:val="24"/>
                <w:szCs w:val="24"/>
              </w:rPr>
              <w:t>Регистрация пользователей из числа сотрудников Госавтоинспекции в ЕАИСТО</w:t>
            </w:r>
          </w:p>
        </w:tc>
        <w:tc>
          <w:tcPr>
            <w:tcW w:w="2835" w:type="dxa"/>
            <w:tcBorders>
              <w:top w:val="single" w:sz="6" w:space="0" w:color="auto"/>
              <w:left w:val="single" w:sz="6" w:space="0" w:color="auto"/>
              <w:bottom w:val="single" w:sz="6" w:space="0" w:color="auto"/>
              <w:right w:val="single" w:sz="6" w:space="0" w:color="auto"/>
            </w:tcBorders>
          </w:tcPr>
          <w:p w:rsidR="007F1C28" w:rsidRPr="00BA090A" w:rsidRDefault="007F1C28" w:rsidP="008C4A2E">
            <w:pPr>
              <w:pStyle w:val="ConsPlusNormal"/>
              <w:spacing w:line="230" w:lineRule="auto"/>
              <w:ind w:firstLine="0"/>
              <w:rPr>
                <w:rFonts w:ascii="Times New Roman" w:hAnsi="Times New Roman" w:cs="Times New Roman"/>
                <w:sz w:val="24"/>
                <w:szCs w:val="24"/>
              </w:rPr>
            </w:pPr>
            <w:r w:rsidRPr="00BA090A">
              <w:rPr>
                <w:rFonts w:ascii="Times New Roman" w:hAnsi="Times New Roman" w:cs="Times New Roman"/>
                <w:sz w:val="24"/>
                <w:szCs w:val="24"/>
              </w:rPr>
              <w:t>ЦСН БДД МВД России, ГУОБДД МВД России, подразделения Госавтоинспекции на региональном уровне</w:t>
            </w:r>
          </w:p>
          <w:p w:rsidR="007F1C28" w:rsidRPr="00BA090A" w:rsidRDefault="007F1C28" w:rsidP="008C4A2E">
            <w:pPr>
              <w:pStyle w:val="ConsPlusNormal"/>
              <w:spacing w:line="230" w:lineRule="auto"/>
              <w:ind w:firstLine="0"/>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7F1C28" w:rsidRPr="00BA090A" w:rsidRDefault="007F1C28" w:rsidP="008C4A2E">
            <w:pPr>
              <w:pStyle w:val="ConsPlusNormal"/>
              <w:spacing w:line="230" w:lineRule="auto"/>
              <w:ind w:firstLine="0"/>
              <w:jc w:val="center"/>
              <w:rPr>
                <w:rFonts w:ascii="Times New Roman" w:hAnsi="Times New Roman" w:cs="Times New Roman"/>
                <w:sz w:val="24"/>
                <w:szCs w:val="24"/>
              </w:rPr>
            </w:pPr>
            <w:r w:rsidRPr="00BA090A">
              <w:rPr>
                <w:rFonts w:ascii="Times New Roman" w:hAnsi="Times New Roman" w:cs="Times New Roman"/>
                <w:sz w:val="24"/>
                <w:szCs w:val="24"/>
              </w:rPr>
              <w:t>до 10.02.2021</w:t>
            </w:r>
          </w:p>
        </w:tc>
      </w:tr>
      <w:tr w:rsidR="007F1C28" w:rsidRPr="00BA090A" w:rsidTr="008C4A2E">
        <w:trPr>
          <w:cantSplit/>
          <w:trHeight w:val="1463"/>
        </w:trPr>
        <w:tc>
          <w:tcPr>
            <w:tcW w:w="568" w:type="dxa"/>
            <w:tcBorders>
              <w:top w:val="single" w:sz="6" w:space="0" w:color="auto"/>
              <w:left w:val="single" w:sz="6" w:space="0" w:color="auto"/>
              <w:bottom w:val="single" w:sz="6" w:space="0" w:color="auto"/>
              <w:right w:val="single" w:sz="6" w:space="0" w:color="auto"/>
            </w:tcBorders>
          </w:tcPr>
          <w:p w:rsidR="007F1C28" w:rsidRPr="00BA090A" w:rsidRDefault="00BA090A" w:rsidP="00BA090A">
            <w:pPr>
              <w:pStyle w:val="ConsPlusNormal"/>
              <w:spacing w:line="230" w:lineRule="auto"/>
              <w:ind w:firstLine="0"/>
              <w:jc w:val="center"/>
              <w:rPr>
                <w:rFonts w:ascii="Times New Roman" w:hAnsi="Times New Roman" w:cs="Times New Roman"/>
                <w:sz w:val="24"/>
                <w:szCs w:val="24"/>
              </w:rPr>
            </w:pPr>
            <w:r>
              <w:rPr>
                <w:rFonts w:ascii="Times New Roman" w:hAnsi="Times New Roman" w:cs="Times New Roman"/>
                <w:sz w:val="24"/>
                <w:szCs w:val="24"/>
              </w:rPr>
              <w:lastRenderedPageBreak/>
              <w:t>9</w:t>
            </w:r>
            <w:r w:rsidR="007F1C28" w:rsidRPr="00BA090A">
              <w:rPr>
                <w:rFonts w:ascii="Times New Roman" w:hAnsi="Times New Roman" w:cs="Times New Roman"/>
                <w:sz w:val="24"/>
                <w:szCs w:val="24"/>
              </w:rPr>
              <w:t>.</w:t>
            </w:r>
          </w:p>
        </w:tc>
        <w:tc>
          <w:tcPr>
            <w:tcW w:w="4252" w:type="dxa"/>
            <w:tcBorders>
              <w:top w:val="single" w:sz="6" w:space="0" w:color="auto"/>
              <w:left w:val="single" w:sz="6" w:space="0" w:color="auto"/>
              <w:bottom w:val="single" w:sz="6" w:space="0" w:color="auto"/>
              <w:right w:val="single" w:sz="6" w:space="0" w:color="auto"/>
            </w:tcBorders>
          </w:tcPr>
          <w:p w:rsidR="007F1C28" w:rsidRPr="00BA090A" w:rsidRDefault="007F1C28" w:rsidP="00306691">
            <w:pPr>
              <w:pStyle w:val="ConsPlusNormal"/>
              <w:spacing w:line="230" w:lineRule="auto"/>
              <w:ind w:firstLine="0"/>
              <w:jc w:val="both"/>
              <w:rPr>
                <w:rFonts w:ascii="Times New Roman" w:hAnsi="Times New Roman" w:cs="Times New Roman"/>
                <w:sz w:val="24"/>
                <w:szCs w:val="24"/>
              </w:rPr>
            </w:pPr>
            <w:r w:rsidRPr="00BA090A">
              <w:rPr>
                <w:rFonts w:ascii="Times New Roman" w:hAnsi="Times New Roman" w:cs="Times New Roman"/>
                <w:sz w:val="24"/>
                <w:szCs w:val="24"/>
              </w:rPr>
              <w:t>Загрузка данных из реестра операторов технического осмотра</w:t>
            </w:r>
          </w:p>
        </w:tc>
        <w:tc>
          <w:tcPr>
            <w:tcW w:w="2835" w:type="dxa"/>
            <w:tcBorders>
              <w:top w:val="single" w:sz="6" w:space="0" w:color="auto"/>
              <w:left w:val="single" w:sz="6" w:space="0" w:color="auto"/>
              <w:bottom w:val="single" w:sz="6" w:space="0" w:color="auto"/>
              <w:right w:val="single" w:sz="6" w:space="0" w:color="auto"/>
            </w:tcBorders>
          </w:tcPr>
          <w:p w:rsidR="007F1C28" w:rsidRPr="00BA090A" w:rsidRDefault="007F1C28" w:rsidP="008C4A2E">
            <w:pPr>
              <w:pStyle w:val="ConsPlusNormal"/>
              <w:spacing w:line="230" w:lineRule="auto"/>
              <w:ind w:firstLine="0"/>
              <w:rPr>
                <w:rFonts w:ascii="Times New Roman" w:hAnsi="Times New Roman" w:cs="Times New Roman"/>
                <w:sz w:val="24"/>
                <w:szCs w:val="24"/>
              </w:rPr>
            </w:pPr>
            <w:r w:rsidRPr="00BA090A">
              <w:rPr>
                <w:rFonts w:ascii="Times New Roman" w:hAnsi="Times New Roman" w:cs="Times New Roman"/>
                <w:sz w:val="24"/>
                <w:szCs w:val="24"/>
              </w:rPr>
              <w:t>ЦСН БДД МВД России</w:t>
            </w:r>
          </w:p>
          <w:p w:rsidR="007F1C28" w:rsidRPr="00BA090A" w:rsidRDefault="007F1C28" w:rsidP="008C4A2E">
            <w:pPr>
              <w:pStyle w:val="ConsPlusNormal"/>
              <w:spacing w:line="230" w:lineRule="auto"/>
              <w:ind w:firstLine="0"/>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7F1C28" w:rsidRPr="00BA090A" w:rsidRDefault="007F1C28" w:rsidP="008C4A2E">
            <w:pPr>
              <w:pStyle w:val="ConsPlusNormal"/>
              <w:spacing w:line="230" w:lineRule="auto"/>
              <w:ind w:firstLine="0"/>
              <w:jc w:val="center"/>
              <w:rPr>
                <w:rFonts w:ascii="Times New Roman" w:hAnsi="Times New Roman" w:cs="Times New Roman"/>
                <w:sz w:val="24"/>
                <w:szCs w:val="24"/>
              </w:rPr>
            </w:pPr>
            <w:r w:rsidRPr="00BA090A">
              <w:rPr>
                <w:rFonts w:ascii="Times New Roman" w:hAnsi="Times New Roman" w:cs="Times New Roman"/>
                <w:sz w:val="24"/>
                <w:szCs w:val="24"/>
              </w:rPr>
              <w:t xml:space="preserve">до 28.02.2021, далее по мере </w:t>
            </w:r>
            <w:r w:rsidRPr="00BA090A">
              <w:rPr>
                <w:rFonts w:ascii="Times New Roman" w:hAnsi="Times New Roman" w:cs="Times New Roman"/>
                <w:sz w:val="24"/>
                <w:szCs w:val="24"/>
              </w:rPr>
              <w:br/>
              <w:t xml:space="preserve">изменения </w:t>
            </w:r>
            <w:r w:rsidRPr="00BA090A">
              <w:rPr>
                <w:rFonts w:ascii="Times New Roman" w:hAnsi="Times New Roman" w:cs="Times New Roman"/>
                <w:sz w:val="24"/>
                <w:szCs w:val="24"/>
              </w:rPr>
              <w:br/>
              <w:t>сведений в реестре</w:t>
            </w:r>
          </w:p>
          <w:p w:rsidR="007F1C28" w:rsidRPr="00BA090A" w:rsidRDefault="007F1C28" w:rsidP="008C4A2E">
            <w:pPr>
              <w:pStyle w:val="ConsPlusNormal"/>
              <w:spacing w:line="230" w:lineRule="auto"/>
              <w:ind w:firstLine="0"/>
              <w:jc w:val="center"/>
              <w:rPr>
                <w:rFonts w:ascii="Times New Roman" w:hAnsi="Times New Roman" w:cs="Times New Roman"/>
                <w:sz w:val="24"/>
                <w:szCs w:val="24"/>
              </w:rPr>
            </w:pPr>
          </w:p>
        </w:tc>
      </w:tr>
      <w:tr w:rsidR="007F1C28" w:rsidRPr="00BA090A" w:rsidTr="008C4A2E">
        <w:trPr>
          <w:cantSplit/>
          <w:trHeight w:val="772"/>
        </w:trPr>
        <w:tc>
          <w:tcPr>
            <w:tcW w:w="568" w:type="dxa"/>
            <w:tcBorders>
              <w:top w:val="single" w:sz="6" w:space="0" w:color="auto"/>
              <w:left w:val="single" w:sz="6" w:space="0" w:color="auto"/>
              <w:bottom w:val="single" w:sz="6" w:space="0" w:color="auto"/>
              <w:right w:val="single" w:sz="6" w:space="0" w:color="auto"/>
            </w:tcBorders>
          </w:tcPr>
          <w:p w:rsidR="007F1C28" w:rsidRPr="00BA090A" w:rsidRDefault="00BA090A" w:rsidP="00BA090A">
            <w:pPr>
              <w:pStyle w:val="ConsPlusNormal"/>
              <w:spacing w:line="230" w:lineRule="auto"/>
              <w:ind w:firstLine="0"/>
              <w:jc w:val="center"/>
              <w:rPr>
                <w:rFonts w:ascii="Times New Roman" w:hAnsi="Times New Roman" w:cs="Times New Roman"/>
                <w:sz w:val="24"/>
                <w:szCs w:val="24"/>
              </w:rPr>
            </w:pPr>
            <w:r>
              <w:rPr>
                <w:rFonts w:ascii="Times New Roman" w:hAnsi="Times New Roman" w:cs="Times New Roman"/>
                <w:sz w:val="24"/>
                <w:szCs w:val="24"/>
              </w:rPr>
              <w:t>10</w:t>
            </w:r>
            <w:r w:rsidR="007F1C28" w:rsidRPr="00BA090A">
              <w:rPr>
                <w:rFonts w:ascii="Times New Roman" w:hAnsi="Times New Roman" w:cs="Times New Roman"/>
                <w:sz w:val="24"/>
                <w:szCs w:val="24"/>
              </w:rPr>
              <w:t>.</w:t>
            </w:r>
          </w:p>
        </w:tc>
        <w:tc>
          <w:tcPr>
            <w:tcW w:w="4252" w:type="dxa"/>
            <w:tcBorders>
              <w:top w:val="single" w:sz="6" w:space="0" w:color="auto"/>
              <w:left w:val="single" w:sz="6" w:space="0" w:color="auto"/>
              <w:bottom w:val="single" w:sz="6" w:space="0" w:color="auto"/>
              <w:right w:val="single" w:sz="6" w:space="0" w:color="auto"/>
            </w:tcBorders>
          </w:tcPr>
          <w:p w:rsidR="007F1C28" w:rsidRPr="00BA090A" w:rsidRDefault="007F1C28" w:rsidP="008C4A2E">
            <w:pPr>
              <w:pStyle w:val="ConsPlusNormal"/>
              <w:spacing w:line="230" w:lineRule="auto"/>
              <w:ind w:firstLine="0"/>
              <w:jc w:val="both"/>
              <w:rPr>
                <w:rFonts w:ascii="Times New Roman" w:hAnsi="Times New Roman" w:cs="Times New Roman"/>
                <w:sz w:val="24"/>
                <w:szCs w:val="24"/>
              </w:rPr>
            </w:pPr>
            <w:r w:rsidRPr="00BA090A">
              <w:rPr>
                <w:rFonts w:ascii="Times New Roman" w:hAnsi="Times New Roman" w:cs="Times New Roman"/>
                <w:sz w:val="24"/>
                <w:szCs w:val="24"/>
              </w:rPr>
              <w:t>Ввод в эксплуатацию ЕАИСТО</w:t>
            </w:r>
          </w:p>
        </w:tc>
        <w:tc>
          <w:tcPr>
            <w:tcW w:w="2835" w:type="dxa"/>
            <w:tcBorders>
              <w:top w:val="single" w:sz="6" w:space="0" w:color="auto"/>
              <w:left w:val="single" w:sz="6" w:space="0" w:color="auto"/>
              <w:bottom w:val="single" w:sz="6" w:space="0" w:color="auto"/>
              <w:right w:val="single" w:sz="6" w:space="0" w:color="auto"/>
            </w:tcBorders>
          </w:tcPr>
          <w:p w:rsidR="007F1C28" w:rsidRPr="00BA090A" w:rsidRDefault="007F1C28" w:rsidP="008C4A2E">
            <w:pPr>
              <w:pStyle w:val="ConsPlusNormal"/>
              <w:spacing w:line="230" w:lineRule="auto"/>
              <w:ind w:firstLine="0"/>
              <w:rPr>
                <w:rFonts w:ascii="Times New Roman" w:hAnsi="Times New Roman" w:cs="Times New Roman"/>
                <w:sz w:val="24"/>
                <w:szCs w:val="24"/>
              </w:rPr>
            </w:pPr>
            <w:r w:rsidRPr="00BA090A">
              <w:rPr>
                <w:rFonts w:ascii="Times New Roman" w:hAnsi="Times New Roman" w:cs="Times New Roman"/>
                <w:sz w:val="24"/>
                <w:szCs w:val="24"/>
              </w:rPr>
              <w:t>ГУОБДД МВД России, ЦСН БДД МВД России,</w:t>
            </w:r>
          </w:p>
          <w:p w:rsidR="007F1C28" w:rsidRPr="00BA090A" w:rsidRDefault="007F1C28" w:rsidP="008C4A2E">
            <w:pPr>
              <w:pStyle w:val="ConsPlusNormal"/>
              <w:spacing w:line="230" w:lineRule="auto"/>
              <w:ind w:firstLine="0"/>
              <w:rPr>
                <w:rFonts w:ascii="Times New Roman" w:hAnsi="Times New Roman" w:cs="Times New Roman"/>
                <w:sz w:val="24"/>
                <w:szCs w:val="24"/>
              </w:rPr>
            </w:pPr>
            <w:r w:rsidRPr="00BA090A">
              <w:rPr>
                <w:rFonts w:ascii="Times New Roman" w:hAnsi="Times New Roman" w:cs="Times New Roman"/>
                <w:sz w:val="24"/>
                <w:szCs w:val="24"/>
              </w:rPr>
              <w:t>подразделения Госавтоинспекции на региональном уровне</w:t>
            </w:r>
          </w:p>
          <w:p w:rsidR="007F1C28" w:rsidRPr="00BA090A" w:rsidRDefault="007F1C28" w:rsidP="008C4A2E">
            <w:pPr>
              <w:pStyle w:val="ConsPlusNormal"/>
              <w:spacing w:line="230" w:lineRule="auto"/>
              <w:ind w:firstLine="0"/>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7F1C28" w:rsidRPr="00BA090A" w:rsidRDefault="007F1C28" w:rsidP="008C4A2E">
            <w:pPr>
              <w:pStyle w:val="ConsPlusNormal"/>
              <w:spacing w:line="230" w:lineRule="auto"/>
              <w:ind w:firstLine="0"/>
              <w:jc w:val="center"/>
              <w:rPr>
                <w:rFonts w:ascii="Times New Roman" w:hAnsi="Times New Roman" w:cs="Times New Roman"/>
                <w:sz w:val="24"/>
                <w:szCs w:val="24"/>
              </w:rPr>
            </w:pPr>
            <w:r w:rsidRPr="00BA090A">
              <w:rPr>
                <w:rFonts w:ascii="Times New Roman" w:hAnsi="Times New Roman" w:cs="Times New Roman"/>
                <w:sz w:val="24"/>
                <w:szCs w:val="24"/>
              </w:rPr>
              <w:t>01.03.2021</w:t>
            </w:r>
          </w:p>
        </w:tc>
      </w:tr>
    </w:tbl>
    <w:p w:rsidR="008B4DA5" w:rsidRDefault="008B4DA5" w:rsidP="00573019">
      <w:pPr>
        <w:ind w:left="5245" w:firstLine="695"/>
        <w:rPr>
          <w:sz w:val="28"/>
          <w:szCs w:val="28"/>
        </w:rPr>
      </w:pPr>
    </w:p>
    <w:sectPr w:rsidR="008B4DA5" w:rsidSect="00026751">
      <w:headerReference w:type="even" r:id="rId10"/>
      <w:headerReference w:type="default" r:id="rId11"/>
      <w:footnotePr>
        <w:numRestart w:val="eachPage"/>
      </w:footnotePr>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366F" w:rsidRDefault="00C5366F">
      <w:r>
        <w:separator/>
      </w:r>
    </w:p>
  </w:endnote>
  <w:endnote w:type="continuationSeparator" w:id="0">
    <w:p w:rsidR="00C5366F" w:rsidRDefault="00C536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366F" w:rsidRDefault="00C5366F">
      <w:r>
        <w:separator/>
      </w:r>
    </w:p>
  </w:footnote>
  <w:footnote w:type="continuationSeparator" w:id="0">
    <w:p w:rsidR="00C5366F" w:rsidRDefault="00C5366F">
      <w:r>
        <w:continuationSeparator/>
      </w:r>
    </w:p>
  </w:footnote>
  <w:footnote w:id="1">
    <w:p w:rsidR="00FD6084" w:rsidRPr="001536AE" w:rsidRDefault="00FD6084" w:rsidP="00CE6B4F">
      <w:pPr>
        <w:autoSpaceDE w:val="0"/>
        <w:autoSpaceDN w:val="0"/>
        <w:adjustRightInd w:val="0"/>
        <w:jc w:val="both"/>
      </w:pPr>
      <w:r w:rsidRPr="00F55106">
        <w:rPr>
          <w:rStyle w:val="af0"/>
        </w:rPr>
        <w:footnoteRef/>
      </w:r>
      <w:r w:rsidRPr="00F55106">
        <w:t xml:space="preserve"> Собрание законодательства Российской Федерации, 2011, № 27, ст. 3881; № 49, ст. 7020, ст. 7040, ст. 7061; 2012, № 31, ст. 4319, ст. 4320; № 53, ст. 7592; 2013, № 27, ст. 3477; № 30, ст. 4082, ст. 4084</w:t>
      </w:r>
      <w:r w:rsidR="00EE1D55" w:rsidRPr="00EE1D55">
        <w:t xml:space="preserve">; </w:t>
      </w:r>
      <w:r w:rsidR="00EE1D55">
        <w:t>№</w:t>
      </w:r>
      <w:r w:rsidR="00EE1D55">
        <w:rPr>
          <w:lang w:val="en-US"/>
        </w:rPr>
        <w:t> </w:t>
      </w:r>
      <w:r w:rsidR="00F55106" w:rsidRPr="00F55106">
        <w:t>52, ст. 6985; 2014, № 23, ст. 2930</w:t>
      </w:r>
      <w:r w:rsidR="00516700" w:rsidRPr="00304EE1">
        <w:t>; 2018</w:t>
      </w:r>
      <w:r w:rsidR="00516700">
        <w:t>, № 18, ст</w:t>
      </w:r>
      <w:r w:rsidR="00516700" w:rsidRPr="00EC4BA4">
        <w:t>.</w:t>
      </w:r>
      <w:r w:rsidR="00516700">
        <w:t xml:space="preserve"> 2580</w:t>
      </w:r>
      <w:r w:rsidR="001536AE" w:rsidRPr="001536AE">
        <w:t xml:space="preserve">; </w:t>
      </w:r>
      <w:r w:rsidR="001536AE">
        <w:rPr>
          <w:lang w:eastAsia="ru-RU"/>
        </w:rPr>
        <w:t>2019, № 18, ст. 2212</w:t>
      </w:r>
      <w:r w:rsidR="001536AE" w:rsidRPr="001536AE">
        <w:t>;</w:t>
      </w:r>
      <w:r w:rsidR="001536AE">
        <w:t xml:space="preserve"> </w:t>
      </w:r>
      <w:r w:rsidR="00CE6B4F">
        <w:t xml:space="preserve">№ </w:t>
      </w:r>
      <w:r w:rsidR="00CE6B4F">
        <w:rPr>
          <w:lang w:eastAsia="ru-RU"/>
        </w:rPr>
        <w:t>23, ст. 2905</w:t>
      </w:r>
      <w:r w:rsidR="00CE6B4F" w:rsidRPr="00EE1D55">
        <w:rPr>
          <w:lang w:eastAsia="ru-RU"/>
        </w:rPr>
        <w:t xml:space="preserve">; </w:t>
      </w:r>
      <w:r w:rsidR="001536AE">
        <w:rPr>
          <w:lang w:eastAsia="ru-RU"/>
        </w:rPr>
        <w:t>2020, №</w:t>
      </w:r>
      <w:r w:rsidR="00CE6B4F">
        <w:rPr>
          <w:lang w:val="en-US" w:eastAsia="ru-RU"/>
        </w:rPr>
        <w:t> </w:t>
      </w:r>
      <w:r w:rsidR="001536AE">
        <w:rPr>
          <w:lang w:eastAsia="ru-RU"/>
        </w:rPr>
        <w:t>14, ст. 2028.</w:t>
      </w:r>
    </w:p>
  </w:footnote>
  <w:footnote w:id="2">
    <w:p w:rsidR="00FD6084" w:rsidRPr="00F55106" w:rsidRDefault="00FD6084" w:rsidP="00CE6B4F">
      <w:pPr>
        <w:autoSpaceDE w:val="0"/>
        <w:autoSpaceDN w:val="0"/>
        <w:adjustRightInd w:val="0"/>
        <w:jc w:val="both"/>
        <w:rPr>
          <w:lang w:eastAsia="ru-RU"/>
        </w:rPr>
      </w:pPr>
      <w:r w:rsidRPr="00F55106">
        <w:rPr>
          <w:rStyle w:val="af0"/>
        </w:rPr>
        <w:footnoteRef/>
      </w:r>
      <w:r w:rsidRPr="00F55106">
        <w:t xml:space="preserve"> </w:t>
      </w:r>
      <w:r w:rsidRPr="00F55106">
        <w:rPr>
          <w:lang w:eastAsia="ru-RU"/>
        </w:rPr>
        <w:t xml:space="preserve">Собрание законодательства Российской Федерации, </w:t>
      </w:r>
      <w:r w:rsidR="0060501B" w:rsidRPr="00CD569E">
        <w:rPr>
          <w:lang w:eastAsia="ru-RU"/>
        </w:rPr>
        <w:t>2012, № 1, ст. 156</w:t>
      </w:r>
      <w:r w:rsidR="0060501B" w:rsidRPr="00D76A44">
        <w:rPr>
          <w:lang w:eastAsia="ru-RU"/>
        </w:rPr>
        <w:t>;</w:t>
      </w:r>
      <w:r w:rsidR="0060501B">
        <w:rPr>
          <w:lang w:eastAsia="ru-RU"/>
        </w:rPr>
        <w:t xml:space="preserve"> № 49, ст. 6881</w:t>
      </w:r>
      <w:r w:rsidR="0060501B" w:rsidRPr="008933EB">
        <w:rPr>
          <w:lang w:eastAsia="ru-RU"/>
        </w:rPr>
        <w:t>;</w:t>
      </w:r>
      <w:r w:rsidR="0060501B">
        <w:rPr>
          <w:lang w:eastAsia="ru-RU"/>
        </w:rPr>
        <w:t xml:space="preserve"> 2018, № 49, ст. 7600</w:t>
      </w:r>
      <w:r w:rsidR="00CE6B4F" w:rsidRPr="00CE6B4F">
        <w:rPr>
          <w:lang w:eastAsia="ru-RU"/>
        </w:rPr>
        <w:t xml:space="preserve">; </w:t>
      </w:r>
      <w:r w:rsidR="00CE6B4F">
        <w:rPr>
          <w:lang w:eastAsia="ru-RU"/>
        </w:rPr>
        <w:t>2020, № 30, ст. 4916</w:t>
      </w:r>
      <w:r w:rsidR="0060501B" w:rsidRPr="00CD569E">
        <w:rPr>
          <w:lang w:eastAsia="ru-RU"/>
        </w:rPr>
        <w:t>.</w:t>
      </w:r>
    </w:p>
  </w:footnote>
  <w:footnote w:id="3">
    <w:p w:rsidR="00321854" w:rsidRPr="00321854" w:rsidRDefault="00321854" w:rsidP="00CE6B4F">
      <w:pPr>
        <w:autoSpaceDE w:val="0"/>
        <w:autoSpaceDN w:val="0"/>
        <w:adjustRightInd w:val="0"/>
        <w:jc w:val="both"/>
        <w:rPr>
          <w:lang w:eastAsia="ru-RU"/>
        </w:rPr>
      </w:pPr>
      <w:r w:rsidRPr="00321854">
        <w:rPr>
          <w:rStyle w:val="af0"/>
        </w:rPr>
        <w:footnoteRef/>
      </w:r>
      <w:r w:rsidRPr="00321854">
        <w:t xml:space="preserve"> </w:t>
      </w:r>
      <w:r w:rsidRPr="00321854">
        <w:rPr>
          <w:lang w:eastAsia="ru-RU"/>
        </w:rPr>
        <w:t>Собрание законодательства Российской Федерации, 2020, № 32, ст. 5281.</w:t>
      </w:r>
    </w:p>
  </w:footnote>
  <w:footnote w:id="4">
    <w:p w:rsidR="00FD6084" w:rsidRPr="0011329D" w:rsidRDefault="00FD6084" w:rsidP="00AA46FB">
      <w:pPr>
        <w:pStyle w:val="ae"/>
        <w:jc w:val="both"/>
        <w:rPr>
          <w:lang w:val="ru-RU"/>
        </w:rPr>
      </w:pPr>
      <w:r w:rsidRPr="0011329D">
        <w:rPr>
          <w:rStyle w:val="af0"/>
        </w:rPr>
        <w:footnoteRef/>
      </w:r>
      <w:r w:rsidRPr="0011329D">
        <w:t xml:space="preserve"> </w:t>
      </w:r>
      <w:r w:rsidRPr="0011329D">
        <w:rPr>
          <w:lang w:val="ru-RU"/>
        </w:rPr>
        <w:t>Далее – «ЕАИСТО»</w:t>
      </w:r>
      <w:r w:rsidR="003875D5">
        <w:rPr>
          <w:lang w:val="ru-RU"/>
        </w:rPr>
        <w:t xml:space="preserve"> или «</w:t>
      </w:r>
      <w:r w:rsidR="005E7753" w:rsidRPr="0011329D">
        <w:rPr>
          <w:lang w:val="ru-RU"/>
        </w:rPr>
        <w:t>система</w:t>
      </w:r>
      <w:r w:rsidR="003875D5">
        <w:rPr>
          <w:lang w:val="ru-RU"/>
        </w:rPr>
        <w:t>»</w:t>
      </w:r>
      <w:r w:rsidRPr="0011329D">
        <w:rPr>
          <w:lang w:val="ru-RU"/>
        </w:rPr>
        <w:t>.</w:t>
      </w:r>
    </w:p>
  </w:footnote>
  <w:footnote w:id="5">
    <w:p w:rsidR="003349ED" w:rsidRPr="003F65AE" w:rsidRDefault="003349ED" w:rsidP="00AA46FB">
      <w:pPr>
        <w:jc w:val="both"/>
      </w:pPr>
      <w:r w:rsidRPr="003F65AE">
        <w:rPr>
          <w:vertAlign w:val="superscript"/>
        </w:rPr>
        <w:footnoteRef/>
      </w:r>
      <w:r w:rsidRPr="003F65AE">
        <w:t xml:space="preserve"> Далее – «</w:t>
      </w:r>
      <w:r w:rsidR="007539F8">
        <w:t>ЦОД</w:t>
      </w:r>
      <w:r w:rsidRPr="003F65AE">
        <w:t xml:space="preserve"> МВД России».</w:t>
      </w:r>
    </w:p>
  </w:footnote>
  <w:footnote w:id="6">
    <w:p w:rsidR="00690A18" w:rsidRPr="00906D1B" w:rsidRDefault="00690A18" w:rsidP="00AA46FB">
      <w:pPr>
        <w:pStyle w:val="ae"/>
        <w:rPr>
          <w:lang w:val="ru-RU"/>
        </w:rPr>
      </w:pPr>
      <w:r w:rsidRPr="005022F3">
        <w:rPr>
          <w:rStyle w:val="af0"/>
        </w:rPr>
        <w:footnoteRef/>
      </w:r>
      <w:r>
        <w:t xml:space="preserve"> </w:t>
      </w:r>
      <w:r w:rsidRPr="001F6786">
        <w:rPr>
          <w:lang w:val="ru-RU"/>
        </w:rPr>
        <w:t>Далее – «Инструкция».</w:t>
      </w:r>
    </w:p>
  </w:footnote>
  <w:footnote w:id="7">
    <w:p w:rsidR="00690A18" w:rsidRPr="00E26D8B" w:rsidRDefault="00690A18" w:rsidP="00AA46FB">
      <w:pPr>
        <w:pStyle w:val="ae"/>
        <w:rPr>
          <w:lang w:val="ru-RU"/>
        </w:rPr>
      </w:pPr>
      <w:r w:rsidRPr="00E26D8B">
        <w:rPr>
          <w:rStyle w:val="af0"/>
        </w:rPr>
        <w:footnoteRef/>
      </w:r>
      <w:r w:rsidRPr="00E26D8B">
        <w:t xml:space="preserve"> </w:t>
      </w:r>
      <w:r w:rsidRPr="00E26D8B">
        <w:rPr>
          <w:lang w:eastAsia="ru-RU"/>
        </w:rPr>
        <w:t xml:space="preserve">Далее – </w:t>
      </w:r>
      <w:r w:rsidRPr="00E26D8B">
        <w:rPr>
          <w:lang w:val="ru-RU" w:eastAsia="ru-RU"/>
        </w:rPr>
        <w:t>«</w:t>
      </w:r>
      <w:r w:rsidRPr="00E26D8B">
        <w:rPr>
          <w:lang w:eastAsia="ru-RU"/>
        </w:rPr>
        <w:t>План-график</w:t>
      </w:r>
      <w:r w:rsidRPr="00E26D8B">
        <w:rPr>
          <w:lang w:val="ru-RU" w:eastAsia="ru-RU"/>
        </w:rPr>
        <w:t>»</w:t>
      </w:r>
      <w:r w:rsidRPr="00E26D8B">
        <w:rPr>
          <w:lang w:eastAsia="ru-RU"/>
        </w:rPr>
        <w:t>.</w:t>
      </w:r>
    </w:p>
  </w:footnote>
  <w:footnote w:id="8">
    <w:p w:rsidR="0079505F" w:rsidRPr="00E26D8B" w:rsidRDefault="0079505F" w:rsidP="00AA46FB">
      <w:pPr>
        <w:autoSpaceDE w:val="0"/>
        <w:autoSpaceDN w:val="0"/>
        <w:adjustRightInd w:val="0"/>
        <w:jc w:val="both"/>
      </w:pPr>
      <w:r w:rsidRPr="00E26D8B">
        <w:rPr>
          <w:vertAlign w:val="superscript"/>
        </w:rPr>
        <w:footnoteRef/>
      </w:r>
      <w:r w:rsidRPr="00E26D8B">
        <w:rPr>
          <w:vertAlign w:val="superscript"/>
        </w:rPr>
        <w:t> </w:t>
      </w:r>
      <w:r w:rsidRPr="00E26D8B">
        <w:t>Документы, приведенные в пункте 56 Инструкции по применению единого плана счетов бухгалтерского учета для государственных органов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приказом Минфина России от 1 декабря 2010 г. № 157н (зарегистрирован</w:t>
      </w:r>
      <w:r w:rsidR="00534316">
        <w:t xml:space="preserve"> </w:t>
      </w:r>
      <w:r w:rsidRPr="00E26D8B">
        <w:t>в Минюсте России 30 декабря 2010 года, регистрационный № 19452</w:t>
      </w:r>
      <w:r w:rsidR="00C30B1D">
        <w:t>)</w:t>
      </w:r>
      <w:r w:rsidR="005762AF" w:rsidRPr="00E26D8B">
        <w:t xml:space="preserve">, с изменениями, внесенными приказами Минфина России от 12.10.2012 </w:t>
      </w:r>
      <w:r w:rsidR="007241F7">
        <w:t xml:space="preserve">г. </w:t>
      </w:r>
      <w:r w:rsidR="005762AF" w:rsidRPr="00E26D8B">
        <w:t>№</w:t>
      </w:r>
      <w:r w:rsidR="00534316">
        <w:t> </w:t>
      </w:r>
      <w:r w:rsidR="005762AF" w:rsidRPr="00E26D8B">
        <w:t xml:space="preserve">134н (зарегистрирован в Минюсте России </w:t>
      </w:r>
      <w:r w:rsidR="004B4BA0" w:rsidRPr="00E26D8B">
        <w:rPr>
          <w:lang w:eastAsia="ru-RU"/>
        </w:rPr>
        <w:t>10 декабря 2012</w:t>
      </w:r>
      <w:r w:rsidR="00E52DD5">
        <w:rPr>
          <w:lang w:eastAsia="ru-RU"/>
        </w:rPr>
        <w:t> </w:t>
      </w:r>
      <w:r w:rsidR="004B4BA0" w:rsidRPr="00E26D8B">
        <w:rPr>
          <w:lang w:eastAsia="ru-RU"/>
        </w:rPr>
        <w:t>года, № 26060</w:t>
      </w:r>
      <w:r w:rsidR="005762AF" w:rsidRPr="00E26D8B">
        <w:t>)</w:t>
      </w:r>
      <w:r w:rsidR="004B4BA0" w:rsidRPr="00E26D8B">
        <w:t xml:space="preserve">, от 29 августа 2014 </w:t>
      </w:r>
      <w:r w:rsidR="007241F7">
        <w:t xml:space="preserve">г. </w:t>
      </w:r>
      <w:r w:rsidR="004B4BA0" w:rsidRPr="00E26D8B">
        <w:t>№ 89н (зарегистрирован в Минюсте России 20 октября 2014</w:t>
      </w:r>
      <w:r w:rsidR="00AB332D">
        <w:t> </w:t>
      </w:r>
      <w:r w:rsidR="007241F7">
        <w:t xml:space="preserve">года </w:t>
      </w:r>
      <w:r w:rsidR="004B4BA0" w:rsidRPr="00E26D8B">
        <w:t>№</w:t>
      </w:r>
      <w:r w:rsidR="00E52DD5">
        <w:t> </w:t>
      </w:r>
      <w:r w:rsidR="004B4BA0" w:rsidRPr="00E26D8B">
        <w:t>34361</w:t>
      </w:r>
      <w:r w:rsidRPr="00E26D8B">
        <w:t>)</w:t>
      </w:r>
      <w:r w:rsidR="004B4BA0" w:rsidRPr="00E26D8B">
        <w:t xml:space="preserve">, </w:t>
      </w:r>
      <w:r w:rsidR="00E26D8B" w:rsidRPr="00E26D8B">
        <w:rPr>
          <w:lang w:eastAsia="ru-RU"/>
        </w:rPr>
        <w:t>от 6 августа 2015 г</w:t>
      </w:r>
      <w:r w:rsidR="00C30B1D">
        <w:rPr>
          <w:lang w:eastAsia="ru-RU"/>
        </w:rPr>
        <w:t>.</w:t>
      </w:r>
      <w:r w:rsidR="00E26D8B" w:rsidRPr="00E26D8B">
        <w:rPr>
          <w:lang w:eastAsia="ru-RU"/>
        </w:rPr>
        <w:t xml:space="preserve"> № 124н</w:t>
      </w:r>
      <w:r w:rsidR="00D26C25">
        <w:rPr>
          <w:lang w:eastAsia="ru-RU"/>
        </w:rPr>
        <w:t xml:space="preserve"> </w:t>
      </w:r>
      <w:r w:rsidR="00D26C25" w:rsidRPr="00E26D8B">
        <w:t>(зарегистрирован в Минюсте России 2</w:t>
      </w:r>
      <w:r w:rsidR="00263C92">
        <w:t>7</w:t>
      </w:r>
      <w:r w:rsidR="00D26C25" w:rsidRPr="00E26D8B">
        <w:t xml:space="preserve"> </w:t>
      </w:r>
      <w:r w:rsidR="00263C92">
        <w:t>августа</w:t>
      </w:r>
      <w:r w:rsidR="00D26C25" w:rsidRPr="00E26D8B">
        <w:t xml:space="preserve"> 201</w:t>
      </w:r>
      <w:r w:rsidR="00263C92">
        <w:t>5</w:t>
      </w:r>
      <w:r w:rsidR="00C30B1D">
        <w:t> </w:t>
      </w:r>
      <w:r w:rsidR="007241F7">
        <w:t>года</w:t>
      </w:r>
      <w:r w:rsidR="00D26C25" w:rsidRPr="00E26D8B">
        <w:t xml:space="preserve"> №</w:t>
      </w:r>
      <w:r w:rsidR="00AB332D">
        <w:t> </w:t>
      </w:r>
      <w:r w:rsidR="00D26C25" w:rsidRPr="00E26D8B">
        <w:t>3</w:t>
      </w:r>
      <w:r w:rsidR="00263C92">
        <w:t>8719</w:t>
      </w:r>
      <w:r w:rsidR="00D26C25" w:rsidRPr="00E26D8B">
        <w:t>)</w:t>
      </w:r>
      <w:r w:rsidR="00E26D8B" w:rsidRPr="00E26D8B">
        <w:rPr>
          <w:lang w:eastAsia="ru-RU"/>
        </w:rPr>
        <w:t>, от 1 марта 2016 г</w:t>
      </w:r>
      <w:r w:rsidR="00C30B1D">
        <w:rPr>
          <w:lang w:eastAsia="ru-RU"/>
        </w:rPr>
        <w:t>.</w:t>
      </w:r>
      <w:r w:rsidR="00E26D8B" w:rsidRPr="00E26D8B">
        <w:rPr>
          <w:lang w:eastAsia="ru-RU"/>
        </w:rPr>
        <w:t xml:space="preserve"> № 16н</w:t>
      </w:r>
      <w:r w:rsidR="00CE57C4">
        <w:rPr>
          <w:lang w:eastAsia="ru-RU"/>
        </w:rPr>
        <w:t xml:space="preserve"> (</w:t>
      </w:r>
      <w:r w:rsidR="00CE57C4" w:rsidRPr="00E26D8B">
        <w:t>зарегистрирован в Минюсте России 2</w:t>
      </w:r>
      <w:r w:rsidR="00CE57C4">
        <w:t>5</w:t>
      </w:r>
      <w:r w:rsidR="00CE57C4" w:rsidRPr="00E26D8B">
        <w:t xml:space="preserve"> </w:t>
      </w:r>
      <w:r w:rsidR="00CE57C4">
        <w:t>марта</w:t>
      </w:r>
      <w:r w:rsidR="00CE57C4" w:rsidRPr="00E26D8B">
        <w:t xml:space="preserve"> 201</w:t>
      </w:r>
      <w:r w:rsidR="00CE57C4">
        <w:t>6</w:t>
      </w:r>
      <w:r w:rsidR="00CE57C4" w:rsidRPr="00E26D8B">
        <w:t xml:space="preserve"> </w:t>
      </w:r>
      <w:r w:rsidR="007241F7">
        <w:t xml:space="preserve">года </w:t>
      </w:r>
      <w:r w:rsidR="00CE57C4" w:rsidRPr="00E26D8B">
        <w:t>№</w:t>
      </w:r>
      <w:r w:rsidR="007241F7">
        <w:t> </w:t>
      </w:r>
      <w:r w:rsidR="00CE57C4">
        <w:t>41570</w:t>
      </w:r>
      <w:r w:rsidR="00CE57C4" w:rsidRPr="00E26D8B">
        <w:t>)</w:t>
      </w:r>
      <w:r w:rsidR="00E26D8B" w:rsidRPr="00E26D8B">
        <w:rPr>
          <w:lang w:eastAsia="ru-RU"/>
        </w:rPr>
        <w:t>, от</w:t>
      </w:r>
      <w:r w:rsidR="009661B8">
        <w:rPr>
          <w:lang w:eastAsia="ru-RU"/>
        </w:rPr>
        <w:t> </w:t>
      </w:r>
      <w:r w:rsidR="00E26D8B" w:rsidRPr="00E26D8B">
        <w:rPr>
          <w:lang w:eastAsia="ru-RU"/>
        </w:rPr>
        <w:t>16 ноября 2016 г</w:t>
      </w:r>
      <w:r w:rsidR="00C30B1D">
        <w:rPr>
          <w:lang w:eastAsia="ru-RU"/>
        </w:rPr>
        <w:t>.</w:t>
      </w:r>
      <w:r w:rsidR="00E26D8B" w:rsidRPr="00E26D8B">
        <w:rPr>
          <w:lang w:eastAsia="ru-RU"/>
        </w:rPr>
        <w:t xml:space="preserve"> №</w:t>
      </w:r>
      <w:r w:rsidR="00392289">
        <w:rPr>
          <w:lang w:eastAsia="ru-RU"/>
        </w:rPr>
        <w:t> </w:t>
      </w:r>
      <w:r w:rsidR="00E26D8B" w:rsidRPr="00E26D8B">
        <w:rPr>
          <w:lang w:eastAsia="ru-RU"/>
        </w:rPr>
        <w:t>209н</w:t>
      </w:r>
      <w:r w:rsidR="0049785C">
        <w:rPr>
          <w:lang w:eastAsia="ru-RU"/>
        </w:rPr>
        <w:t xml:space="preserve"> (</w:t>
      </w:r>
      <w:r w:rsidR="0049785C" w:rsidRPr="00E26D8B">
        <w:t xml:space="preserve">зарегистрирован в Минюсте России </w:t>
      </w:r>
      <w:r w:rsidR="0049785C">
        <w:t>15</w:t>
      </w:r>
      <w:r w:rsidR="0049785C" w:rsidRPr="00E26D8B">
        <w:t xml:space="preserve"> </w:t>
      </w:r>
      <w:r w:rsidR="0049785C">
        <w:t>декабря</w:t>
      </w:r>
      <w:r w:rsidR="0049785C" w:rsidRPr="00E26D8B">
        <w:t xml:space="preserve"> 201</w:t>
      </w:r>
      <w:r w:rsidR="0049785C">
        <w:t>6</w:t>
      </w:r>
      <w:r w:rsidR="0049785C" w:rsidRPr="00E26D8B">
        <w:t xml:space="preserve"> </w:t>
      </w:r>
      <w:r w:rsidR="00C30B1D">
        <w:t xml:space="preserve">года </w:t>
      </w:r>
      <w:r w:rsidR="0049785C" w:rsidRPr="00E26D8B">
        <w:t>№</w:t>
      </w:r>
      <w:r w:rsidR="00C30B1D">
        <w:t> </w:t>
      </w:r>
      <w:r w:rsidR="0049785C">
        <w:t>44741</w:t>
      </w:r>
      <w:r w:rsidR="0049785C" w:rsidRPr="00E26D8B">
        <w:t>)</w:t>
      </w:r>
      <w:r w:rsidR="0049785C" w:rsidRPr="00E26D8B">
        <w:rPr>
          <w:lang w:eastAsia="ru-RU"/>
        </w:rPr>
        <w:t>,</w:t>
      </w:r>
      <w:r w:rsidR="00E26D8B" w:rsidRPr="00E26D8B">
        <w:rPr>
          <w:lang w:eastAsia="ru-RU"/>
        </w:rPr>
        <w:t xml:space="preserve"> от</w:t>
      </w:r>
      <w:r w:rsidR="009661B8">
        <w:rPr>
          <w:lang w:eastAsia="ru-RU"/>
        </w:rPr>
        <w:t> </w:t>
      </w:r>
      <w:r w:rsidR="00E26D8B" w:rsidRPr="00E26D8B">
        <w:rPr>
          <w:lang w:eastAsia="ru-RU"/>
        </w:rPr>
        <w:t>27</w:t>
      </w:r>
      <w:r w:rsidR="009661B8">
        <w:rPr>
          <w:lang w:eastAsia="ru-RU"/>
        </w:rPr>
        <w:t> </w:t>
      </w:r>
      <w:r w:rsidR="00E26D8B" w:rsidRPr="00E26D8B">
        <w:rPr>
          <w:lang w:eastAsia="ru-RU"/>
        </w:rPr>
        <w:t>сентября 2017</w:t>
      </w:r>
      <w:r w:rsidR="00C30B1D">
        <w:rPr>
          <w:lang w:eastAsia="ru-RU"/>
        </w:rPr>
        <w:t xml:space="preserve"> г.</w:t>
      </w:r>
      <w:r w:rsidR="00E26D8B" w:rsidRPr="00E26D8B">
        <w:rPr>
          <w:lang w:eastAsia="ru-RU"/>
        </w:rPr>
        <w:t xml:space="preserve"> №</w:t>
      </w:r>
      <w:r w:rsidR="00E52DD5">
        <w:rPr>
          <w:lang w:eastAsia="ru-RU"/>
        </w:rPr>
        <w:t> </w:t>
      </w:r>
      <w:r w:rsidR="00E26D8B" w:rsidRPr="00E26D8B">
        <w:rPr>
          <w:lang w:eastAsia="ru-RU"/>
        </w:rPr>
        <w:t>148н</w:t>
      </w:r>
      <w:r w:rsidR="00055714">
        <w:rPr>
          <w:lang w:eastAsia="ru-RU"/>
        </w:rPr>
        <w:t xml:space="preserve"> (</w:t>
      </w:r>
      <w:r w:rsidR="00055714" w:rsidRPr="00E26D8B">
        <w:t xml:space="preserve">зарегистрирован в Минюсте России </w:t>
      </w:r>
      <w:r w:rsidR="00055714">
        <w:t>17</w:t>
      </w:r>
      <w:r w:rsidR="00055714" w:rsidRPr="00E26D8B">
        <w:t xml:space="preserve"> </w:t>
      </w:r>
      <w:r w:rsidR="00055714">
        <w:t>октября</w:t>
      </w:r>
      <w:r w:rsidR="00055714" w:rsidRPr="00E26D8B">
        <w:t xml:space="preserve"> 201</w:t>
      </w:r>
      <w:r w:rsidR="00055714">
        <w:t>7</w:t>
      </w:r>
      <w:r w:rsidR="00055714" w:rsidRPr="00E26D8B">
        <w:t xml:space="preserve"> </w:t>
      </w:r>
      <w:r w:rsidR="00C30B1D">
        <w:t xml:space="preserve">года </w:t>
      </w:r>
      <w:r w:rsidR="00055714" w:rsidRPr="00E26D8B">
        <w:t>№</w:t>
      </w:r>
      <w:r w:rsidR="00C30B1D">
        <w:t> </w:t>
      </w:r>
      <w:r w:rsidR="00055714">
        <w:t>48573</w:t>
      </w:r>
      <w:r w:rsidR="00055714" w:rsidRPr="00E26D8B">
        <w:t>)</w:t>
      </w:r>
      <w:r w:rsidR="00E26D8B" w:rsidRPr="00E26D8B">
        <w:rPr>
          <w:lang w:eastAsia="ru-RU"/>
        </w:rPr>
        <w:t xml:space="preserve">, от 31 марта 2018 </w:t>
      </w:r>
      <w:r w:rsidR="00C30B1D">
        <w:rPr>
          <w:lang w:eastAsia="ru-RU"/>
        </w:rPr>
        <w:t xml:space="preserve">г. </w:t>
      </w:r>
      <w:r w:rsidR="00E26D8B" w:rsidRPr="00E26D8B">
        <w:rPr>
          <w:lang w:eastAsia="ru-RU"/>
        </w:rPr>
        <w:t>№ 64н</w:t>
      </w:r>
      <w:r w:rsidR="00055714">
        <w:rPr>
          <w:lang w:eastAsia="ru-RU"/>
        </w:rPr>
        <w:t xml:space="preserve"> (</w:t>
      </w:r>
      <w:r w:rsidR="00055714" w:rsidRPr="00E26D8B">
        <w:t>зарегистрирован в Минюсте России 2</w:t>
      </w:r>
      <w:r w:rsidR="00055714">
        <w:t>6</w:t>
      </w:r>
      <w:r w:rsidR="00055714" w:rsidRPr="00E26D8B">
        <w:t xml:space="preserve"> </w:t>
      </w:r>
      <w:r w:rsidR="00055714">
        <w:t>апреля</w:t>
      </w:r>
      <w:r w:rsidR="00055714" w:rsidRPr="00E26D8B">
        <w:t xml:space="preserve"> 201</w:t>
      </w:r>
      <w:r w:rsidR="00055714">
        <w:t>8</w:t>
      </w:r>
      <w:r w:rsidR="00055714" w:rsidRPr="00E26D8B">
        <w:t xml:space="preserve"> </w:t>
      </w:r>
      <w:r w:rsidR="00C30B1D">
        <w:t xml:space="preserve">года </w:t>
      </w:r>
      <w:r w:rsidR="00055714" w:rsidRPr="00E26D8B">
        <w:t xml:space="preserve">№ </w:t>
      </w:r>
      <w:r w:rsidR="00055714">
        <w:t>50910</w:t>
      </w:r>
      <w:r w:rsidR="00055714" w:rsidRPr="00E26D8B">
        <w:t>)</w:t>
      </w:r>
      <w:r w:rsidR="00E26D8B" w:rsidRPr="00E26D8B">
        <w:rPr>
          <w:lang w:eastAsia="ru-RU"/>
        </w:rPr>
        <w:t xml:space="preserve">, от 28 декабря 2018 </w:t>
      </w:r>
      <w:r w:rsidR="00C30B1D">
        <w:rPr>
          <w:lang w:eastAsia="ru-RU"/>
        </w:rPr>
        <w:t xml:space="preserve">г. </w:t>
      </w:r>
      <w:r w:rsidR="00E26D8B" w:rsidRPr="00E26D8B">
        <w:rPr>
          <w:lang w:eastAsia="ru-RU"/>
        </w:rPr>
        <w:t>№ 298н</w:t>
      </w:r>
      <w:r w:rsidR="00F679E8">
        <w:rPr>
          <w:lang w:eastAsia="ru-RU"/>
        </w:rPr>
        <w:t xml:space="preserve"> (</w:t>
      </w:r>
      <w:r w:rsidR="00F679E8" w:rsidRPr="00E26D8B">
        <w:t>зарегистрирован в Минюсте России 2</w:t>
      </w:r>
      <w:r w:rsidR="00F679E8">
        <w:t>9</w:t>
      </w:r>
      <w:r w:rsidR="00F679E8" w:rsidRPr="00E26D8B">
        <w:t xml:space="preserve"> </w:t>
      </w:r>
      <w:r w:rsidR="00F679E8">
        <w:t>января</w:t>
      </w:r>
      <w:r w:rsidR="00F679E8" w:rsidRPr="00E26D8B">
        <w:t xml:space="preserve"> 201</w:t>
      </w:r>
      <w:r w:rsidR="00F679E8">
        <w:t>9</w:t>
      </w:r>
      <w:r w:rsidR="00F679E8" w:rsidRPr="00E26D8B">
        <w:t xml:space="preserve"> </w:t>
      </w:r>
      <w:r w:rsidR="00C30B1D">
        <w:t xml:space="preserve">года </w:t>
      </w:r>
      <w:r w:rsidR="00F679E8" w:rsidRPr="00E26D8B">
        <w:t xml:space="preserve">№ </w:t>
      </w:r>
      <w:r w:rsidR="00F679E8">
        <w:t>5</w:t>
      </w:r>
      <w:r w:rsidR="00F679E8" w:rsidRPr="00E26D8B">
        <w:t>3</w:t>
      </w:r>
      <w:r w:rsidR="00F679E8">
        <w:t>597</w:t>
      </w:r>
      <w:r w:rsidR="00F679E8" w:rsidRPr="00E26D8B">
        <w:t>)</w:t>
      </w:r>
      <w:r w:rsidR="00E26D8B" w:rsidRPr="00E26D8B">
        <w:rPr>
          <w:lang w:eastAsia="ru-RU"/>
        </w:rPr>
        <w:t>.</w:t>
      </w:r>
    </w:p>
  </w:footnote>
  <w:footnote w:id="9">
    <w:p w:rsidR="00FD6084" w:rsidRPr="00B66EE6" w:rsidRDefault="00FD6084" w:rsidP="00C65348">
      <w:pPr>
        <w:pStyle w:val="ae"/>
        <w:jc w:val="both"/>
      </w:pPr>
      <w:r w:rsidRPr="00B66EE6">
        <w:rPr>
          <w:rStyle w:val="af0"/>
        </w:rPr>
        <w:footnoteRef/>
      </w:r>
      <w:r w:rsidRPr="00B66EE6">
        <w:t xml:space="preserve"> Далее – «ЕАИСТО</w:t>
      </w:r>
      <w:r w:rsidRPr="00B66EE6">
        <w:rPr>
          <w:lang w:val="ru-RU"/>
        </w:rPr>
        <w:t>» или «Система</w:t>
      </w:r>
      <w:r w:rsidRPr="00B66EE6">
        <w:t>».</w:t>
      </w:r>
    </w:p>
  </w:footnote>
  <w:footnote w:id="10">
    <w:p w:rsidR="005617E9" w:rsidRPr="006734DA" w:rsidRDefault="005617E9" w:rsidP="005617E9">
      <w:pPr>
        <w:pStyle w:val="ae"/>
        <w:rPr>
          <w:lang w:val="ru-RU"/>
        </w:rPr>
      </w:pPr>
      <w:r w:rsidRPr="005022F3">
        <w:rPr>
          <w:rStyle w:val="af0"/>
        </w:rPr>
        <w:footnoteRef/>
      </w:r>
      <w:r>
        <w:t xml:space="preserve"> </w:t>
      </w:r>
      <w:r>
        <w:rPr>
          <w:lang w:val="ru-RU"/>
        </w:rPr>
        <w:t>Далее – «технический осмотр».</w:t>
      </w:r>
    </w:p>
  </w:footnote>
  <w:footnote w:id="11">
    <w:p w:rsidR="005617E9" w:rsidRPr="00BB5728" w:rsidRDefault="005617E9" w:rsidP="005617E9">
      <w:pPr>
        <w:autoSpaceDE w:val="0"/>
        <w:autoSpaceDN w:val="0"/>
        <w:adjustRightInd w:val="0"/>
        <w:jc w:val="both"/>
      </w:pPr>
      <w:r w:rsidRPr="005022F3">
        <w:rPr>
          <w:rStyle w:val="af0"/>
        </w:rPr>
        <w:footnoteRef/>
      </w:r>
      <w:r w:rsidRPr="00BB5728">
        <w:t xml:space="preserve"> Пункт 4 Правил сбора, обработки, хранения, передачи, использования информации, содержащейся в</w:t>
      </w:r>
      <w:r w:rsidR="00FF2DF1">
        <w:rPr>
          <w:lang w:val="en-US"/>
        </w:rPr>
        <w:t> </w:t>
      </w:r>
      <w:r w:rsidRPr="00BB5728">
        <w:t>единой автоматизированной информационной системе технического осмотра транспортных средств, а</w:t>
      </w:r>
      <w:r w:rsidR="00FF2DF1">
        <w:rPr>
          <w:lang w:val="en-US"/>
        </w:rPr>
        <w:t> </w:t>
      </w:r>
      <w:r w:rsidRPr="00BB5728">
        <w:t>также обеспечения доступа к этой информации</w:t>
      </w:r>
      <w:r w:rsidR="00534316">
        <w:t xml:space="preserve">, </w:t>
      </w:r>
      <w:r w:rsidRPr="00BB5728">
        <w:t>утвержде</w:t>
      </w:r>
      <w:r w:rsidR="00534316">
        <w:t>н</w:t>
      </w:r>
      <w:r w:rsidRPr="00BB5728">
        <w:t>ны</w:t>
      </w:r>
      <w:r w:rsidR="00534316">
        <w:t>х</w:t>
      </w:r>
      <w:r w:rsidRPr="00BB5728">
        <w:t xml:space="preserve"> постановлением Правительства Российской Федерации от 23 декабря </w:t>
      </w:r>
      <w:smartTag w:uri="urn:schemas-microsoft-com:office:smarttags" w:element="metricconverter">
        <w:smartTagPr>
          <w:attr w:name="ProductID" w:val="2011 г"/>
        </w:smartTagPr>
        <w:r w:rsidRPr="00BB5728">
          <w:t>2011 г</w:t>
        </w:r>
      </w:smartTag>
      <w:r w:rsidRPr="00BB5728">
        <w:t xml:space="preserve">. № 1115 </w:t>
      </w:r>
      <w:r w:rsidRPr="00BB5728">
        <w:rPr>
          <w:lang w:eastAsia="ru-RU"/>
        </w:rPr>
        <w:t xml:space="preserve">(Собрание законодательства Российской Федерации, </w:t>
      </w:r>
      <w:r w:rsidR="009F5D3A" w:rsidRPr="00CD569E">
        <w:rPr>
          <w:lang w:eastAsia="ru-RU"/>
        </w:rPr>
        <w:t>2012, № 1, ст. 156</w:t>
      </w:r>
      <w:r w:rsidR="009F5D3A" w:rsidRPr="00D76A44">
        <w:rPr>
          <w:lang w:eastAsia="ru-RU"/>
        </w:rPr>
        <w:t>;</w:t>
      </w:r>
      <w:r w:rsidR="009F5D3A">
        <w:rPr>
          <w:lang w:eastAsia="ru-RU"/>
        </w:rPr>
        <w:t xml:space="preserve"> </w:t>
      </w:r>
      <w:r w:rsidR="00BE73B6" w:rsidRPr="00BE73B6">
        <w:rPr>
          <w:bCs/>
          <w:lang w:eastAsia="ru-RU"/>
        </w:rPr>
        <w:t xml:space="preserve">2020, </w:t>
      </w:r>
      <w:r w:rsidR="00BE73B6">
        <w:rPr>
          <w:bCs/>
          <w:lang w:eastAsia="ru-RU"/>
        </w:rPr>
        <w:t>№</w:t>
      </w:r>
      <w:r w:rsidR="00BE73B6" w:rsidRPr="00BE73B6">
        <w:rPr>
          <w:bCs/>
          <w:lang w:eastAsia="ru-RU"/>
        </w:rPr>
        <w:t xml:space="preserve"> 30, ст. 4916</w:t>
      </w:r>
      <w:r w:rsidRPr="00BB5728">
        <w:rPr>
          <w:lang w:eastAsia="ru-RU"/>
        </w:rPr>
        <w:t>).</w:t>
      </w:r>
    </w:p>
  </w:footnote>
  <w:footnote w:id="12">
    <w:p w:rsidR="005617E9" w:rsidRPr="00750CA1" w:rsidRDefault="005617E9" w:rsidP="005617E9">
      <w:pPr>
        <w:autoSpaceDE w:val="0"/>
        <w:autoSpaceDN w:val="0"/>
        <w:adjustRightInd w:val="0"/>
        <w:jc w:val="both"/>
      </w:pPr>
      <w:r w:rsidRPr="00750CA1">
        <w:rPr>
          <w:rStyle w:val="af0"/>
        </w:rPr>
        <w:footnoteRef/>
      </w:r>
      <w:r w:rsidRPr="00750CA1">
        <w:t xml:space="preserve"> Часть 5 статьи 12 Федерального закона от 1 июля </w:t>
      </w:r>
      <w:smartTag w:uri="urn:schemas-microsoft-com:office:smarttags" w:element="metricconverter">
        <w:smartTagPr>
          <w:attr w:name="ProductID" w:val="2011 г"/>
        </w:smartTagPr>
        <w:r w:rsidRPr="00750CA1">
          <w:t>2011 г</w:t>
        </w:r>
      </w:smartTag>
      <w:r w:rsidRPr="00750CA1">
        <w:t>. № 170-ФЗ «О техническом осмотре транспортных средств и о внесении изменений в отдельные законодательные акты Российской Федерации» (Собрание законодательства Российской Федерации, 2011, № 27, ст. 3881; № 49, ст. 7061</w:t>
      </w:r>
      <w:r w:rsidR="00070B97" w:rsidRPr="00070B97">
        <w:t>; 2019</w:t>
      </w:r>
      <w:r w:rsidR="00070B97">
        <w:t>, № 23, ст. 2905</w:t>
      </w:r>
      <w:r w:rsidRPr="00750CA1">
        <w:t>)</w:t>
      </w:r>
      <w:r w:rsidRPr="00750CA1">
        <w:rPr>
          <w:lang w:eastAsia="ru-RU"/>
        </w:rPr>
        <w:t>. Далее – «</w:t>
      </w:r>
      <w:r w:rsidRPr="00750CA1">
        <w:t>Федеральный закон № 170-ФЗ</w:t>
      </w:r>
      <w:r w:rsidRPr="00750CA1">
        <w:rPr>
          <w:lang w:eastAsia="ru-RU"/>
        </w:rPr>
        <w:t>».</w:t>
      </w:r>
    </w:p>
  </w:footnote>
  <w:footnote w:id="13">
    <w:p w:rsidR="005617E9" w:rsidRPr="002F1188" w:rsidRDefault="005617E9" w:rsidP="005617E9">
      <w:pPr>
        <w:pStyle w:val="ae"/>
        <w:jc w:val="both"/>
        <w:rPr>
          <w:lang w:val="ru-RU"/>
        </w:rPr>
      </w:pPr>
      <w:r w:rsidRPr="005022F3">
        <w:rPr>
          <w:rStyle w:val="af0"/>
        </w:rPr>
        <w:footnoteRef/>
      </w:r>
      <w:r>
        <w:t xml:space="preserve"> </w:t>
      </w:r>
      <w:r>
        <w:rPr>
          <w:lang w:val="ru-RU"/>
        </w:rPr>
        <w:t xml:space="preserve">Часть 1 </w:t>
      </w:r>
      <w:r>
        <w:t>с</w:t>
      </w:r>
      <w:r w:rsidRPr="000959E6">
        <w:t>тать</w:t>
      </w:r>
      <w:r>
        <w:t>и</w:t>
      </w:r>
      <w:r w:rsidRPr="000959E6">
        <w:t xml:space="preserve"> 1</w:t>
      </w:r>
      <w:r>
        <w:rPr>
          <w:lang w:val="ru-RU"/>
        </w:rPr>
        <w:t>2</w:t>
      </w:r>
      <w:r w:rsidRPr="000959E6">
        <w:t xml:space="preserve"> Федерального закона № 170-ФЗ (</w:t>
      </w:r>
      <w:r w:rsidRPr="000959E6">
        <w:rPr>
          <w:lang w:eastAsia="ru-RU"/>
        </w:rPr>
        <w:t>Собрание</w:t>
      </w:r>
      <w:r w:rsidRPr="00717ACF">
        <w:rPr>
          <w:lang w:eastAsia="ru-RU"/>
        </w:rPr>
        <w:t xml:space="preserve"> законодательства Российской Федерации, 2011, № 27, ст. 3881</w:t>
      </w:r>
      <w:r>
        <w:rPr>
          <w:lang w:val="ru-RU" w:eastAsia="ru-RU"/>
        </w:rPr>
        <w:t>).</w:t>
      </w:r>
    </w:p>
  </w:footnote>
  <w:footnote w:id="14">
    <w:p w:rsidR="00F30ADC" w:rsidRPr="00F30ADC" w:rsidRDefault="00F30ADC">
      <w:pPr>
        <w:pStyle w:val="ae"/>
        <w:rPr>
          <w:lang w:val="ru-RU"/>
        </w:rPr>
      </w:pPr>
      <w:r>
        <w:rPr>
          <w:rStyle w:val="af0"/>
        </w:rPr>
        <w:footnoteRef/>
      </w:r>
      <w:r>
        <w:t xml:space="preserve"> </w:t>
      </w:r>
      <w:r>
        <w:rPr>
          <w:lang w:val="ru-RU"/>
        </w:rPr>
        <w:t>Далее – «сотрудник Госавтоинспекции».</w:t>
      </w:r>
    </w:p>
  </w:footnote>
  <w:footnote w:id="15">
    <w:p w:rsidR="0000776E" w:rsidRPr="00883D3A" w:rsidRDefault="0000776E" w:rsidP="0000776E">
      <w:pPr>
        <w:autoSpaceDE w:val="0"/>
        <w:autoSpaceDN w:val="0"/>
        <w:adjustRightInd w:val="0"/>
        <w:jc w:val="both"/>
        <w:rPr>
          <w:lang w:eastAsia="ru-RU"/>
        </w:rPr>
      </w:pPr>
      <w:r>
        <w:rPr>
          <w:rStyle w:val="af0"/>
        </w:rPr>
        <w:footnoteRef/>
      </w:r>
      <w:r>
        <w:t xml:space="preserve"> </w:t>
      </w:r>
      <w:r>
        <w:rPr>
          <w:lang w:eastAsia="ru-RU"/>
        </w:rPr>
        <w:t>Постановление Правительства Российской Федерации от 23 мая 2020 г. № 741 «Об утверждении Правил организации и проведения технического осмотра автобусов» (Собрание законодательства Российской Федерации, 2020, № 22, ст. 3508).</w:t>
      </w:r>
    </w:p>
  </w:footnote>
  <w:footnote w:id="16">
    <w:p w:rsidR="0094627D" w:rsidRPr="0094627D" w:rsidRDefault="0094627D" w:rsidP="0094627D">
      <w:pPr>
        <w:autoSpaceDE w:val="0"/>
        <w:autoSpaceDN w:val="0"/>
        <w:adjustRightInd w:val="0"/>
        <w:jc w:val="both"/>
        <w:rPr>
          <w:lang w:eastAsia="ru-RU"/>
        </w:rPr>
      </w:pPr>
      <w:r>
        <w:rPr>
          <w:rStyle w:val="af0"/>
        </w:rPr>
        <w:footnoteRef/>
      </w:r>
      <w:r>
        <w:t xml:space="preserve"> </w:t>
      </w:r>
      <w:r>
        <w:rPr>
          <w:lang w:eastAsia="ru-RU"/>
        </w:rPr>
        <w:t>Постановление Правительства Российской Федерации от 28 мая 2020 г. № 777 «О государственном контроле (надзоре) за организацией и проведением технического осмотра транспортных средств» (Собрание законодательства Российской Федерации, 2020, № 23, ст. 3642).</w:t>
      </w:r>
    </w:p>
  </w:footnote>
  <w:footnote w:id="17">
    <w:p w:rsidR="00826599" w:rsidRPr="00F07E67" w:rsidRDefault="00826599" w:rsidP="00826599">
      <w:pPr>
        <w:autoSpaceDE w:val="0"/>
        <w:autoSpaceDN w:val="0"/>
        <w:adjustRightInd w:val="0"/>
        <w:jc w:val="both"/>
        <w:rPr>
          <w:lang w:eastAsia="ru-RU"/>
        </w:rPr>
      </w:pPr>
      <w:r>
        <w:rPr>
          <w:rStyle w:val="af0"/>
        </w:rPr>
        <w:footnoteRef/>
      </w:r>
      <w:r>
        <w:t xml:space="preserve"> </w:t>
      </w:r>
      <w:r w:rsidR="00232182">
        <w:t>Часть</w:t>
      </w:r>
      <w:r>
        <w:t xml:space="preserve"> 7 с</w:t>
      </w:r>
      <w:r w:rsidRPr="000959E6">
        <w:t>тать</w:t>
      </w:r>
      <w:r>
        <w:t>и</w:t>
      </w:r>
      <w:r w:rsidRPr="000959E6">
        <w:t xml:space="preserve"> 1 Федерального закона № 170-ФЗ (</w:t>
      </w:r>
      <w:r w:rsidRPr="000959E6">
        <w:rPr>
          <w:lang w:eastAsia="ru-RU"/>
        </w:rPr>
        <w:t>Собрание</w:t>
      </w:r>
      <w:r w:rsidRPr="00717ACF">
        <w:rPr>
          <w:lang w:eastAsia="ru-RU"/>
        </w:rPr>
        <w:t xml:space="preserve"> законодательства Российской Федерации, </w:t>
      </w:r>
      <w:r w:rsidRPr="00F07E67">
        <w:rPr>
          <w:lang w:eastAsia="ru-RU"/>
        </w:rPr>
        <w:t>2011, № 27, ст. 3881</w:t>
      </w:r>
      <w:r w:rsidRPr="00FF2DF1">
        <w:rPr>
          <w:lang w:eastAsia="ru-RU"/>
        </w:rPr>
        <w:t>;</w:t>
      </w:r>
      <w:r w:rsidRPr="00F07E67">
        <w:rPr>
          <w:lang w:eastAsia="ru-RU"/>
        </w:rPr>
        <w:t xml:space="preserve"> 2012, № 31, ст. 4319).</w:t>
      </w:r>
    </w:p>
  </w:footnote>
  <w:footnote w:id="18">
    <w:p w:rsidR="00826599" w:rsidRPr="00485467" w:rsidRDefault="00826599" w:rsidP="00826599">
      <w:pPr>
        <w:autoSpaceDE w:val="0"/>
        <w:autoSpaceDN w:val="0"/>
        <w:adjustRightInd w:val="0"/>
        <w:jc w:val="both"/>
      </w:pPr>
      <w:r w:rsidRPr="000C3B76">
        <w:rPr>
          <w:rStyle w:val="af0"/>
        </w:rPr>
        <w:footnoteRef/>
      </w:r>
      <w:r w:rsidRPr="000C3B76">
        <w:t xml:space="preserve"> </w:t>
      </w:r>
      <w:r>
        <w:t>Часть</w:t>
      </w:r>
      <w:r w:rsidRPr="00FD4573">
        <w:t xml:space="preserve"> </w:t>
      </w:r>
      <w:r>
        <w:t xml:space="preserve">13 статьи 1 </w:t>
      </w:r>
      <w:r>
        <w:rPr>
          <w:lang w:eastAsia="ru-RU"/>
        </w:rPr>
        <w:t>Федерального закона № 170-ФЗ (</w:t>
      </w:r>
      <w:r w:rsidRPr="00CD569E">
        <w:rPr>
          <w:lang w:eastAsia="ru-RU"/>
        </w:rPr>
        <w:t xml:space="preserve">Собрание законодательства Российской Федерации, </w:t>
      </w:r>
      <w:r w:rsidRPr="00485467">
        <w:rPr>
          <w:lang w:eastAsia="ru-RU"/>
        </w:rPr>
        <w:t xml:space="preserve">2011, № 27, ст. 3881; 2019, </w:t>
      </w:r>
      <w:r>
        <w:rPr>
          <w:lang w:eastAsia="ru-RU"/>
        </w:rPr>
        <w:t>№</w:t>
      </w:r>
      <w:r w:rsidRPr="00485467">
        <w:rPr>
          <w:lang w:eastAsia="ru-RU"/>
        </w:rPr>
        <w:t xml:space="preserve"> 23, ст. 2905). </w:t>
      </w:r>
    </w:p>
  </w:footnote>
  <w:footnote w:id="19">
    <w:p w:rsidR="00FD6084" w:rsidRPr="003765AE" w:rsidRDefault="00FD6084" w:rsidP="00C65348">
      <w:pPr>
        <w:autoSpaceDE w:val="0"/>
        <w:autoSpaceDN w:val="0"/>
        <w:adjustRightInd w:val="0"/>
        <w:jc w:val="both"/>
      </w:pPr>
      <w:r>
        <w:rPr>
          <w:rStyle w:val="af0"/>
        </w:rPr>
        <w:footnoteRef/>
      </w:r>
      <w:r>
        <w:t xml:space="preserve"> </w:t>
      </w:r>
      <w:r w:rsidRPr="000959E6">
        <w:rPr>
          <w:lang w:eastAsia="ru-RU"/>
        </w:rPr>
        <w:t>Собрание</w:t>
      </w:r>
      <w:r w:rsidRPr="00717ACF">
        <w:rPr>
          <w:lang w:eastAsia="ru-RU"/>
        </w:rPr>
        <w:t xml:space="preserve"> законодательства Российской Федерации,</w:t>
      </w:r>
      <w:r>
        <w:rPr>
          <w:lang w:eastAsia="ru-RU"/>
        </w:rPr>
        <w:t xml:space="preserve"> </w:t>
      </w:r>
      <w:r w:rsidRPr="00717ACF">
        <w:rPr>
          <w:lang w:eastAsia="ru-RU"/>
        </w:rPr>
        <w:t>2011, № 27, ст. 3881</w:t>
      </w:r>
      <w:r w:rsidRPr="00C41593">
        <w:rPr>
          <w:lang w:eastAsia="ru-RU"/>
        </w:rPr>
        <w:t>;</w:t>
      </w:r>
      <w:r>
        <w:rPr>
          <w:lang w:eastAsia="ru-RU"/>
        </w:rPr>
        <w:t xml:space="preserve"> </w:t>
      </w:r>
      <w:r w:rsidR="00037F29">
        <w:rPr>
          <w:lang w:eastAsia="ru-RU"/>
        </w:rPr>
        <w:t>№ 49, ст. 7061</w:t>
      </w:r>
      <w:r w:rsidR="00037F29" w:rsidRPr="00037F29">
        <w:rPr>
          <w:lang w:eastAsia="ru-RU"/>
        </w:rPr>
        <w:t xml:space="preserve">; </w:t>
      </w:r>
      <w:r w:rsidRPr="002F1188">
        <w:rPr>
          <w:lang w:eastAsia="ru-RU"/>
        </w:rPr>
        <w:t xml:space="preserve">2012, № 31, </w:t>
      </w:r>
      <w:r w:rsidR="00037F29" w:rsidRPr="00037F29">
        <w:rPr>
          <w:lang w:eastAsia="ru-RU"/>
        </w:rPr>
        <w:br/>
      </w:r>
      <w:r w:rsidRPr="002F1188">
        <w:rPr>
          <w:lang w:eastAsia="ru-RU"/>
        </w:rPr>
        <w:t>ст. 4319; 2013, №</w:t>
      </w:r>
      <w:r>
        <w:rPr>
          <w:lang w:eastAsia="ru-RU"/>
        </w:rPr>
        <w:t> </w:t>
      </w:r>
      <w:r w:rsidRPr="002F1188">
        <w:rPr>
          <w:lang w:eastAsia="ru-RU"/>
        </w:rPr>
        <w:t>27, ст. 3477.</w:t>
      </w:r>
    </w:p>
  </w:footnote>
  <w:footnote w:id="20">
    <w:p w:rsidR="00986D98" w:rsidRPr="000C3B76" w:rsidRDefault="00986D98" w:rsidP="00986D98">
      <w:pPr>
        <w:pStyle w:val="ae"/>
        <w:jc w:val="both"/>
        <w:rPr>
          <w:lang w:val="ru-RU"/>
        </w:rPr>
      </w:pPr>
      <w:r w:rsidRPr="000C3B76">
        <w:rPr>
          <w:rStyle w:val="af0"/>
        </w:rPr>
        <w:footnoteRef/>
      </w:r>
      <w:r w:rsidRPr="000C3B76">
        <w:t xml:space="preserve"> </w:t>
      </w:r>
      <w:r w:rsidRPr="000C3B76">
        <w:rPr>
          <w:lang w:val="ru-RU"/>
        </w:rPr>
        <w:t xml:space="preserve">Пункт 5 </w:t>
      </w:r>
      <w:r w:rsidRPr="000C3B76">
        <w:t>Правил сбора, обработки, хранения, передачи, использования информации, содержащейся в</w:t>
      </w:r>
      <w:r>
        <w:rPr>
          <w:lang w:val="en-US"/>
        </w:rPr>
        <w:t> </w:t>
      </w:r>
      <w:r w:rsidRPr="000C3B76">
        <w:t>единой автоматизированной информационной системе технического осмотра транспортных средств, а</w:t>
      </w:r>
      <w:r>
        <w:rPr>
          <w:lang w:val="en-US"/>
        </w:rPr>
        <w:t> </w:t>
      </w:r>
      <w:r w:rsidRPr="000C3B76">
        <w:t xml:space="preserve">также обеспечения доступа к этой информации (утверждены постановлением Правительства Российской Федерации от 23 декабря </w:t>
      </w:r>
      <w:smartTag w:uri="urn:schemas-microsoft-com:office:smarttags" w:element="metricconverter">
        <w:smartTagPr>
          <w:attr w:name="ProductID" w:val="2011 г"/>
        </w:smartTagPr>
        <w:r w:rsidRPr="000C3B76">
          <w:t>2011 г</w:t>
        </w:r>
      </w:smartTag>
      <w:r w:rsidRPr="000C3B76">
        <w:t>. № 1115)</w:t>
      </w:r>
      <w:r w:rsidRPr="000C3B76">
        <w:rPr>
          <w:lang w:val="ru-RU"/>
        </w:rPr>
        <w:t>.</w:t>
      </w:r>
    </w:p>
  </w:footnote>
  <w:footnote w:id="21">
    <w:p w:rsidR="00A23F7E" w:rsidRPr="007D30C2" w:rsidRDefault="00A23F7E" w:rsidP="00A23F7E">
      <w:pPr>
        <w:pStyle w:val="ae"/>
        <w:jc w:val="both"/>
        <w:rPr>
          <w:lang w:val="ru-RU"/>
        </w:rPr>
      </w:pPr>
      <w:r w:rsidRPr="000C3B76">
        <w:rPr>
          <w:rStyle w:val="af0"/>
        </w:rPr>
        <w:footnoteRef/>
      </w:r>
      <w:r w:rsidRPr="000C3B76">
        <w:t xml:space="preserve"> </w:t>
      </w:r>
      <w:r>
        <w:rPr>
          <w:lang w:val="ru-RU"/>
        </w:rPr>
        <w:t>Часть</w:t>
      </w:r>
      <w:r w:rsidRPr="00FD4573">
        <w:rPr>
          <w:lang w:val="ru-RU"/>
        </w:rPr>
        <w:t xml:space="preserve"> </w:t>
      </w:r>
      <w:r>
        <w:rPr>
          <w:lang w:val="ru-RU"/>
        </w:rPr>
        <w:t xml:space="preserve">13 статьи 1 </w:t>
      </w:r>
      <w:r>
        <w:rPr>
          <w:lang w:eastAsia="ru-RU"/>
        </w:rPr>
        <w:t xml:space="preserve">Федерального закона № 170-ФЗ </w:t>
      </w:r>
      <w:r>
        <w:rPr>
          <w:lang w:val="ru-RU" w:eastAsia="ru-RU"/>
        </w:rPr>
        <w:t>(</w:t>
      </w:r>
      <w:r w:rsidRPr="00CD569E">
        <w:rPr>
          <w:lang w:eastAsia="ru-RU"/>
        </w:rPr>
        <w:t>Собрание законодательства Российской Федерации, 2011, № 27, ст. 3881</w:t>
      </w:r>
      <w:r>
        <w:rPr>
          <w:lang w:val="ru-RU" w:eastAsia="ru-RU"/>
        </w:rPr>
        <w:t>)</w:t>
      </w:r>
      <w:r w:rsidRPr="00CD569E">
        <w:rPr>
          <w:lang w:val="ru-RU" w:eastAsia="ru-RU"/>
        </w:rPr>
        <w:t>.</w:t>
      </w:r>
      <w:r>
        <w:rPr>
          <w:lang w:val="ru-RU" w:eastAsia="ru-RU"/>
        </w:rPr>
        <w:t xml:space="preserve"> </w:t>
      </w:r>
    </w:p>
  </w:footnote>
  <w:footnote w:id="22">
    <w:p w:rsidR="004479FE" w:rsidRPr="00BB09F3" w:rsidRDefault="004479FE" w:rsidP="00BB09F3">
      <w:pPr>
        <w:autoSpaceDE w:val="0"/>
        <w:autoSpaceDN w:val="0"/>
        <w:adjustRightInd w:val="0"/>
        <w:jc w:val="both"/>
      </w:pPr>
      <w:r w:rsidRPr="00BB09F3">
        <w:rPr>
          <w:rStyle w:val="af0"/>
        </w:rPr>
        <w:footnoteRef/>
      </w:r>
      <w:r w:rsidRPr="00BB09F3">
        <w:t xml:space="preserve"> Приказ Минкомсвязи России от 23 июня 2015 г. № 210 «Об утверждении Технических требований</w:t>
      </w:r>
      <w:r w:rsidRPr="00BB09F3">
        <w:br/>
        <w:t>к взаимодействию информационных систем в единой системе межведомственного электронного взаимодействия» (зарегистрирован в Минюсте России 25 августа 2015 года, регистрационный № 38668)</w:t>
      </w:r>
      <w:r w:rsidR="00BB09F3" w:rsidRPr="00BB09F3">
        <w:t>, с учетом изм</w:t>
      </w:r>
      <w:r w:rsidR="00A71E80">
        <w:t>е</w:t>
      </w:r>
      <w:r w:rsidR="00BB09F3" w:rsidRPr="00BB09F3">
        <w:t xml:space="preserve">нений, внесенных приказом </w:t>
      </w:r>
      <w:r w:rsidR="00BB09F3" w:rsidRPr="00BB09F3">
        <w:rPr>
          <w:lang w:eastAsia="ru-RU"/>
        </w:rPr>
        <w:t>Минкомсвязи России от 22 февраля 2017 года № 71</w:t>
      </w:r>
      <w:r w:rsidR="00BB09F3">
        <w:rPr>
          <w:lang w:eastAsia="ru-RU"/>
        </w:rPr>
        <w:t xml:space="preserve"> (зарегистрирован в Минюсте России 2 июня 2017 года № 46934).</w:t>
      </w:r>
    </w:p>
  </w:footnote>
  <w:footnote w:id="23">
    <w:p w:rsidR="004479FE" w:rsidRPr="008C2699" w:rsidRDefault="004479FE" w:rsidP="004479FE">
      <w:pPr>
        <w:autoSpaceDE w:val="0"/>
        <w:autoSpaceDN w:val="0"/>
        <w:adjustRightInd w:val="0"/>
        <w:jc w:val="both"/>
        <w:rPr>
          <w:lang w:eastAsia="ru-RU"/>
        </w:rPr>
      </w:pPr>
      <w:r w:rsidRPr="00BB09F3">
        <w:rPr>
          <w:rStyle w:val="af0"/>
        </w:rPr>
        <w:footnoteRef/>
      </w:r>
      <w:r w:rsidRPr="00BB09F3">
        <w:t xml:space="preserve"> </w:t>
      </w:r>
      <w:r w:rsidRPr="00BB09F3">
        <w:rPr>
          <w:lang w:eastAsia="ru-RU"/>
        </w:rPr>
        <w:t xml:space="preserve">Приказ Минэкономразвития России от 21 октября </w:t>
      </w:r>
      <w:smartTag w:uri="urn:schemas-microsoft-com:office:smarttags" w:element="metricconverter">
        <w:smartTagPr>
          <w:attr w:name="ProductID" w:val="2011 г"/>
        </w:smartTagPr>
        <w:r w:rsidRPr="00BB09F3">
          <w:rPr>
            <w:lang w:eastAsia="ru-RU"/>
          </w:rPr>
          <w:t>2011 г</w:t>
        </w:r>
      </w:smartTag>
      <w:r w:rsidRPr="00BB09F3">
        <w:rPr>
          <w:lang w:eastAsia="ru-RU"/>
        </w:rPr>
        <w:t>. № 587 «Об утверждении Порядка ведения реестра операторов технического осмотра, формирования и размещения открытого и общедоступного информационного ресурса, содержащего сведения из реестра операторов технического осмотра»</w:t>
      </w:r>
      <w:r>
        <w:rPr>
          <w:lang w:eastAsia="ru-RU"/>
        </w:rPr>
        <w:t xml:space="preserve"> (зарегистрирован в Минюсте России 14 ноября 2011 года, регистрационный № 22301)</w:t>
      </w:r>
      <w:r w:rsidR="0087438B">
        <w:rPr>
          <w:lang w:eastAsia="ru-RU"/>
        </w:rPr>
        <w:t>, с учетом изменений, внесенных приказом Минэкономразвития России от 27 сентября 2012 г</w:t>
      </w:r>
      <w:r w:rsidR="00103033">
        <w:rPr>
          <w:lang w:eastAsia="ru-RU"/>
        </w:rPr>
        <w:t>.</w:t>
      </w:r>
      <w:r w:rsidR="0087438B">
        <w:rPr>
          <w:lang w:eastAsia="ru-RU"/>
        </w:rPr>
        <w:t xml:space="preserve"> № 636 (зарегистрирован в Минюсте России 29 ноября 2012 года, регистрационный № 25969)</w:t>
      </w:r>
      <w:r>
        <w:rPr>
          <w:lang w:eastAsia="ru-RU"/>
        </w:rPr>
        <w:t>.</w:t>
      </w:r>
    </w:p>
  </w:footnote>
  <w:footnote w:id="24">
    <w:p w:rsidR="00A74B64" w:rsidRPr="00A74B64" w:rsidRDefault="00A74B64">
      <w:pPr>
        <w:pStyle w:val="ae"/>
        <w:rPr>
          <w:lang w:val="ru-RU"/>
        </w:rPr>
      </w:pPr>
      <w:r>
        <w:rPr>
          <w:rStyle w:val="af0"/>
        </w:rPr>
        <w:footnoteRef/>
      </w:r>
      <w:r>
        <w:t xml:space="preserve"> </w:t>
      </w:r>
      <w:r>
        <w:rPr>
          <w:lang w:val="ru-RU"/>
        </w:rPr>
        <w:t>Далее – «администраторы».</w:t>
      </w:r>
    </w:p>
  </w:footnote>
  <w:footnote w:id="25">
    <w:p w:rsidR="0015158A" w:rsidRPr="0029383F" w:rsidRDefault="0015158A" w:rsidP="0015158A">
      <w:pPr>
        <w:pStyle w:val="ae"/>
        <w:jc w:val="both"/>
        <w:rPr>
          <w:lang w:val="ru-RU"/>
        </w:rPr>
      </w:pPr>
      <w:r w:rsidRPr="0029383F">
        <w:rPr>
          <w:rStyle w:val="af0"/>
        </w:rPr>
        <w:footnoteRef/>
      </w:r>
      <w:r w:rsidRPr="0029383F">
        <w:t xml:space="preserve"> </w:t>
      </w:r>
      <w:r w:rsidRPr="0029383F">
        <w:rPr>
          <w:lang w:eastAsia="ru-RU"/>
        </w:rPr>
        <w:t xml:space="preserve">Документация к </w:t>
      </w:r>
      <w:r w:rsidR="0029383F" w:rsidRPr="0029383F">
        <w:rPr>
          <w:bCs/>
        </w:rPr>
        <w:t xml:space="preserve">Государственному контракту от </w:t>
      </w:r>
      <w:r w:rsidR="00B44CBB">
        <w:rPr>
          <w:bCs/>
          <w:lang w:val="ru-RU"/>
        </w:rPr>
        <w:t>28</w:t>
      </w:r>
      <w:r w:rsidR="0029383F" w:rsidRPr="0029383F">
        <w:rPr>
          <w:bCs/>
        </w:rPr>
        <w:t xml:space="preserve"> </w:t>
      </w:r>
      <w:r w:rsidR="00B44CBB">
        <w:rPr>
          <w:bCs/>
          <w:lang w:val="ru-RU"/>
        </w:rPr>
        <w:t>апреля</w:t>
      </w:r>
      <w:r w:rsidR="0029383F" w:rsidRPr="0029383F">
        <w:rPr>
          <w:bCs/>
        </w:rPr>
        <w:t xml:space="preserve"> 20</w:t>
      </w:r>
      <w:r w:rsidR="00D82731">
        <w:rPr>
          <w:bCs/>
          <w:lang w:val="ru-RU"/>
        </w:rPr>
        <w:t>20</w:t>
      </w:r>
      <w:r w:rsidR="0029383F" w:rsidRPr="0029383F">
        <w:rPr>
          <w:bCs/>
        </w:rPr>
        <w:t xml:space="preserve"> г. № </w:t>
      </w:r>
      <w:r w:rsidR="00DE13DE" w:rsidRPr="00B44CBB">
        <w:t>0348100077720000007_52426</w:t>
      </w:r>
      <w:r w:rsidR="0029383F" w:rsidRPr="00B44CBB">
        <w:rPr>
          <w:lang w:val="ru-RU" w:eastAsia="ru-RU"/>
        </w:rPr>
        <w:t xml:space="preserve"> </w:t>
      </w:r>
      <w:r w:rsidR="00B44CBB">
        <w:rPr>
          <w:bCs/>
          <w:szCs w:val="28"/>
        </w:rPr>
        <w:t>на</w:t>
      </w:r>
      <w:r w:rsidR="00103033">
        <w:rPr>
          <w:bCs/>
          <w:szCs w:val="28"/>
          <w:lang w:val="ru-RU"/>
        </w:rPr>
        <w:t> </w:t>
      </w:r>
      <w:r w:rsidR="00B44CBB">
        <w:rPr>
          <w:bCs/>
          <w:szCs w:val="28"/>
        </w:rPr>
        <w:t>выполнение работ по модернизации единой автоматизированной информационной системы технического осмотра транспортных средств</w:t>
      </w:r>
      <w:r w:rsidR="0029383F" w:rsidRPr="0029383F">
        <w:rPr>
          <w:lang w:val="ru-RU"/>
        </w:rPr>
        <w:t>.</w:t>
      </w:r>
    </w:p>
  </w:footnote>
  <w:footnote w:id="26">
    <w:p w:rsidR="0079356D" w:rsidRPr="0079356D" w:rsidRDefault="0079356D" w:rsidP="0079356D">
      <w:pPr>
        <w:autoSpaceDE w:val="0"/>
        <w:autoSpaceDN w:val="0"/>
        <w:adjustRightInd w:val="0"/>
        <w:jc w:val="both"/>
      </w:pPr>
      <w:r>
        <w:rPr>
          <w:rStyle w:val="af0"/>
        </w:rPr>
        <w:footnoteRef/>
      </w:r>
      <w:r>
        <w:t xml:space="preserve"> </w:t>
      </w:r>
      <w:r>
        <w:rPr>
          <w:lang w:eastAsia="ru-RU"/>
        </w:rPr>
        <w:t>Приказ МВД России от 10 апреля 2015 г. № 016 «Вопросы организации эксплуатации единой системы информационно-аналитического обеспечения деятельности МВД России».</w:t>
      </w:r>
    </w:p>
  </w:footnote>
  <w:footnote w:id="27">
    <w:p w:rsidR="00547B42" w:rsidRPr="00547B42" w:rsidRDefault="00547B42" w:rsidP="00547B42">
      <w:pPr>
        <w:autoSpaceDE w:val="0"/>
        <w:autoSpaceDN w:val="0"/>
        <w:adjustRightInd w:val="0"/>
        <w:jc w:val="both"/>
      </w:pPr>
      <w:r w:rsidRPr="00547B42">
        <w:rPr>
          <w:rStyle w:val="af0"/>
        </w:rPr>
        <w:footnoteRef/>
      </w:r>
      <w:r w:rsidRPr="00547B42">
        <w:t xml:space="preserve"> Пункт 39 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 утвержденный постановлением Правительства Российской Федерации от 21 декабря 2019 г. № 1764, </w:t>
      </w:r>
      <w:r w:rsidRPr="00547B42">
        <w:rPr>
          <w:rFonts w:eastAsia="Calibri"/>
        </w:rPr>
        <w:t xml:space="preserve">Собрание законодательства Российской Федерации, 2019, </w:t>
      </w:r>
      <w:r w:rsidRPr="00547B42">
        <w:rPr>
          <w:rFonts w:eastAsia="Calibri"/>
        </w:rPr>
        <w:br/>
        <w:t xml:space="preserve">№ 52, </w:t>
      </w:r>
      <w:r w:rsidRPr="00547B42">
        <w:rPr>
          <w:lang w:eastAsia="ru-RU"/>
        </w:rPr>
        <w:t>(часть II), ст. 7999</w:t>
      </w:r>
    </w:p>
  </w:footnote>
  <w:footnote w:id="28">
    <w:p w:rsidR="00547B42" w:rsidRPr="00547B42" w:rsidRDefault="00547B42" w:rsidP="00547B42">
      <w:pPr>
        <w:pStyle w:val="ae"/>
        <w:rPr>
          <w:lang w:val="ru-RU"/>
        </w:rPr>
      </w:pPr>
      <w:r w:rsidRPr="00547B42">
        <w:rPr>
          <w:rStyle w:val="af0"/>
        </w:rPr>
        <w:footnoteRef/>
      </w:r>
      <w:r w:rsidRPr="00547B42">
        <w:t xml:space="preserve"> </w:t>
      </w:r>
      <w:r w:rsidRPr="00547B42">
        <w:rPr>
          <w:lang w:val="ru-RU"/>
        </w:rPr>
        <w:t>Максимальная длинна цифрового кода не должна превышать 10 позиций.</w:t>
      </w:r>
    </w:p>
  </w:footnote>
  <w:footnote w:id="29">
    <w:p w:rsidR="00236E2D" w:rsidRPr="00236E2D" w:rsidRDefault="00236E2D" w:rsidP="00236E2D">
      <w:pPr>
        <w:autoSpaceDE w:val="0"/>
        <w:autoSpaceDN w:val="0"/>
        <w:adjustRightInd w:val="0"/>
        <w:jc w:val="both"/>
      </w:pPr>
      <w:r>
        <w:rPr>
          <w:rStyle w:val="af0"/>
        </w:rPr>
        <w:footnoteRef/>
      </w:r>
      <w:r>
        <w:t xml:space="preserve"> </w:t>
      </w:r>
      <w:r>
        <w:rPr>
          <w:lang w:eastAsia="ru-RU"/>
        </w:rPr>
        <w:t>Федеральный закон от 6 апреля 2011 г. № 63-ФЗ «Об электронной подписи» (Собрание законодательства Российской Федерации, 2011, № 15, ст. 2036</w:t>
      </w:r>
      <w:r w:rsidRPr="00236E2D">
        <w:rPr>
          <w:lang w:eastAsia="ru-RU"/>
        </w:rPr>
        <w:t>;</w:t>
      </w:r>
      <w:r>
        <w:rPr>
          <w:lang w:eastAsia="ru-RU"/>
        </w:rPr>
        <w:t xml:space="preserve"> 2016, № 1, ст. 65).</w:t>
      </w:r>
    </w:p>
  </w:footnote>
  <w:footnote w:id="30">
    <w:p w:rsidR="00232182" w:rsidRPr="00232182" w:rsidRDefault="00232182" w:rsidP="00232182">
      <w:pPr>
        <w:autoSpaceDE w:val="0"/>
        <w:autoSpaceDN w:val="0"/>
        <w:adjustRightInd w:val="0"/>
        <w:jc w:val="both"/>
      </w:pPr>
      <w:r>
        <w:rPr>
          <w:rStyle w:val="af0"/>
        </w:rPr>
        <w:footnoteRef/>
      </w:r>
      <w:r>
        <w:t xml:space="preserve"> Часть 2.1 статьи 12 </w:t>
      </w:r>
      <w:r w:rsidRPr="000959E6">
        <w:t>Федерального закона № 170-ФЗ (</w:t>
      </w:r>
      <w:r w:rsidRPr="000959E6">
        <w:rPr>
          <w:lang w:eastAsia="ru-RU"/>
        </w:rPr>
        <w:t>Собрание</w:t>
      </w:r>
      <w:r w:rsidRPr="00717ACF">
        <w:rPr>
          <w:lang w:eastAsia="ru-RU"/>
        </w:rPr>
        <w:t xml:space="preserve"> законодательства Российской Федерации, </w:t>
      </w:r>
      <w:r w:rsidRPr="00F07E67">
        <w:rPr>
          <w:lang w:eastAsia="ru-RU"/>
        </w:rPr>
        <w:t>2011, № 27, ст. 3881</w:t>
      </w:r>
      <w:r w:rsidRPr="00FF2DF1">
        <w:rPr>
          <w:lang w:eastAsia="ru-RU"/>
        </w:rPr>
        <w:t>;</w:t>
      </w:r>
      <w:r w:rsidRPr="00F07E67">
        <w:rPr>
          <w:lang w:eastAsia="ru-RU"/>
        </w:rPr>
        <w:t xml:space="preserve"> 201</w:t>
      </w:r>
      <w:r>
        <w:rPr>
          <w:lang w:eastAsia="ru-RU"/>
        </w:rPr>
        <w:t>9</w:t>
      </w:r>
      <w:r w:rsidRPr="00F07E67">
        <w:rPr>
          <w:lang w:eastAsia="ru-RU"/>
        </w:rPr>
        <w:t xml:space="preserve">, № </w:t>
      </w:r>
      <w:r>
        <w:rPr>
          <w:lang w:eastAsia="ru-RU"/>
        </w:rPr>
        <w:t>2</w:t>
      </w:r>
      <w:r w:rsidRPr="00F07E67">
        <w:rPr>
          <w:lang w:eastAsia="ru-RU"/>
        </w:rPr>
        <w:t xml:space="preserve">3, ст. </w:t>
      </w:r>
      <w:r>
        <w:rPr>
          <w:lang w:eastAsia="ru-RU"/>
        </w:rPr>
        <w:t>2</w:t>
      </w:r>
      <w:r w:rsidRPr="00F07E67">
        <w:rPr>
          <w:lang w:eastAsia="ru-RU"/>
        </w:rPr>
        <w:t>9</w:t>
      </w:r>
      <w:r>
        <w:rPr>
          <w:lang w:eastAsia="ru-RU"/>
        </w:rPr>
        <w:t>05</w:t>
      </w:r>
      <w:r w:rsidRPr="00F07E67">
        <w:rPr>
          <w:lang w:eastAsia="ru-RU"/>
        </w:rPr>
        <w:t>).</w:t>
      </w:r>
    </w:p>
  </w:footnote>
  <w:footnote w:id="31">
    <w:p w:rsidR="00BB46B4" w:rsidRPr="003F0C46" w:rsidRDefault="00BB46B4" w:rsidP="00BB46B4">
      <w:pPr>
        <w:jc w:val="both"/>
      </w:pPr>
      <w:r w:rsidRPr="00DF3F53">
        <w:rPr>
          <w:vertAlign w:val="superscript"/>
        </w:rPr>
        <w:footnoteRef/>
      </w:r>
      <w:r w:rsidRPr="00DF3F53">
        <w:rPr>
          <w:vertAlign w:val="superscript"/>
        </w:rPr>
        <w:t xml:space="preserve"> </w:t>
      </w:r>
      <w:r w:rsidR="009B07DB">
        <w:t>Далее – «заявка</w:t>
      </w:r>
      <w:r w:rsidRPr="003F0C46">
        <w:t>».</w:t>
      </w:r>
    </w:p>
  </w:footnote>
  <w:footnote w:id="32">
    <w:p w:rsidR="00742B34" w:rsidRPr="000959E6" w:rsidRDefault="00742B34" w:rsidP="00742B34">
      <w:pPr>
        <w:autoSpaceDE w:val="0"/>
        <w:autoSpaceDN w:val="0"/>
        <w:adjustRightInd w:val="0"/>
        <w:jc w:val="both"/>
      </w:pPr>
      <w:r w:rsidRPr="00B66EE6">
        <w:rPr>
          <w:rStyle w:val="af0"/>
        </w:rPr>
        <w:footnoteRef/>
      </w:r>
      <w:r w:rsidRPr="00B66EE6">
        <w:t xml:space="preserve"> </w:t>
      </w:r>
      <w:r w:rsidRPr="00B66EE6">
        <w:rPr>
          <w:lang w:eastAsia="ru-RU"/>
        </w:rPr>
        <w:t xml:space="preserve">Приказ ФСТЭК России от 11 февраля </w:t>
      </w:r>
      <w:smartTag w:uri="urn:schemas-microsoft-com:office:smarttags" w:element="metricconverter">
        <w:smartTagPr>
          <w:attr w:name="ProductID" w:val="2013 г"/>
        </w:smartTagPr>
        <w:r w:rsidRPr="00B66EE6">
          <w:rPr>
            <w:lang w:eastAsia="ru-RU"/>
          </w:rPr>
          <w:t>2013 г</w:t>
        </w:r>
      </w:smartTag>
      <w:r w:rsidRPr="00B66EE6">
        <w:rPr>
          <w:lang w:eastAsia="ru-RU"/>
        </w:rPr>
        <w:t>. № 17 «Об утверждении Требований о защите</w:t>
      </w:r>
      <w:r w:rsidRPr="000959E6">
        <w:rPr>
          <w:lang w:eastAsia="ru-RU"/>
        </w:rPr>
        <w:t xml:space="preserve"> информации, не составляющей государственную тайну, содержащейся в государственных информационных системах» (</w:t>
      </w:r>
      <w:r>
        <w:rPr>
          <w:lang w:eastAsia="ru-RU"/>
        </w:rPr>
        <w:t>з</w:t>
      </w:r>
      <w:r w:rsidRPr="000959E6">
        <w:rPr>
          <w:lang w:eastAsia="ru-RU"/>
        </w:rPr>
        <w:t>арегистрирован в Минюсте Росси</w:t>
      </w:r>
      <w:r>
        <w:rPr>
          <w:lang w:eastAsia="ru-RU"/>
        </w:rPr>
        <w:t>и</w:t>
      </w:r>
      <w:r w:rsidRPr="000959E6">
        <w:rPr>
          <w:lang w:eastAsia="ru-RU"/>
        </w:rPr>
        <w:t xml:space="preserve"> 31 мая 2013 г</w:t>
      </w:r>
      <w:r>
        <w:rPr>
          <w:lang w:eastAsia="ru-RU"/>
        </w:rPr>
        <w:t>ода,</w:t>
      </w:r>
      <w:r w:rsidRPr="000959E6">
        <w:rPr>
          <w:lang w:eastAsia="ru-RU"/>
        </w:rPr>
        <w:t xml:space="preserve"> регистрационный №</w:t>
      </w:r>
      <w:r>
        <w:rPr>
          <w:lang w:eastAsia="ru-RU"/>
        </w:rPr>
        <w:t> </w:t>
      </w:r>
      <w:r w:rsidRPr="000959E6">
        <w:rPr>
          <w:lang w:eastAsia="ru-RU"/>
        </w:rPr>
        <w:t>28608)</w:t>
      </w:r>
      <w:r w:rsidR="00142D22">
        <w:rPr>
          <w:lang w:eastAsia="ru-RU"/>
        </w:rPr>
        <w:t>, с изменениями, внесенными приказ</w:t>
      </w:r>
      <w:r w:rsidR="00B667A9">
        <w:rPr>
          <w:lang w:eastAsia="ru-RU"/>
        </w:rPr>
        <w:t>ами</w:t>
      </w:r>
      <w:r w:rsidR="00142D22">
        <w:rPr>
          <w:lang w:eastAsia="ru-RU"/>
        </w:rPr>
        <w:t xml:space="preserve"> ФСТЭК России от 15 февраля 2017 </w:t>
      </w:r>
      <w:r w:rsidR="00B667A9">
        <w:rPr>
          <w:lang w:eastAsia="ru-RU"/>
        </w:rPr>
        <w:t xml:space="preserve">г. </w:t>
      </w:r>
      <w:r w:rsidR="00142D22">
        <w:rPr>
          <w:lang w:eastAsia="ru-RU"/>
        </w:rPr>
        <w:t>№ 27 (зарегистрирован в Минюсте России 14 марта 2017 года № 45933)</w:t>
      </w:r>
      <w:r w:rsidR="009B07DB">
        <w:rPr>
          <w:lang w:eastAsia="ru-RU"/>
        </w:rPr>
        <w:t>, от 28 мая 2019 г. № 106 (зарегистрирован в Минюсте России 13 сентября 2019 г</w:t>
      </w:r>
      <w:r w:rsidR="00B667A9">
        <w:rPr>
          <w:lang w:eastAsia="ru-RU"/>
        </w:rPr>
        <w:t>ода</w:t>
      </w:r>
      <w:r w:rsidR="009B07DB">
        <w:rPr>
          <w:lang w:eastAsia="ru-RU"/>
        </w:rPr>
        <w:t xml:space="preserve"> № 55924).</w:t>
      </w:r>
    </w:p>
  </w:footnote>
  <w:footnote w:id="33">
    <w:p w:rsidR="00A23F7E" w:rsidRPr="000959E6" w:rsidRDefault="00A23F7E" w:rsidP="00A23F7E">
      <w:pPr>
        <w:jc w:val="both"/>
      </w:pPr>
      <w:r w:rsidRPr="005022F3">
        <w:rPr>
          <w:rStyle w:val="af0"/>
        </w:rPr>
        <w:footnoteRef/>
      </w:r>
      <w:r w:rsidRPr="000959E6">
        <w:t xml:space="preserve"> Постановление Правительства Российской Федерации от 1 ноября </w:t>
      </w:r>
      <w:smartTag w:uri="urn:schemas-microsoft-com:office:smarttags" w:element="metricconverter">
        <w:smartTagPr>
          <w:attr w:name="ProductID" w:val="2012 г"/>
        </w:smartTagPr>
        <w:r w:rsidRPr="000959E6">
          <w:t>2012 г</w:t>
        </w:r>
      </w:smartTag>
      <w:r w:rsidRPr="000959E6">
        <w:t>. № 1119 «</w:t>
      </w:r>
      <w:r w:rsidRPr="000959E6">
        <w:rPr>
          <w:bCs/>
        </w:rPr>
        <w:t>Об утверждении требований к защите персональных данных при их обработке в информационных системах персональных данных» (</w:t>
      </w:r>
      <w:r w:rsidRPr="000959E6">
        <w:rPr>
          <w:lang w:eastAsia="ru-RU"/>
        </w:rPr>
        <w:t>Собрание законодательства Российской Федерации, 2012, № 45, ст. 6257).</w:t>
      </w:r>
    </w:p>
  </w:footnote>
  <w:footnote w:id="34">
    <w:p w:rsidR="00523943" w:rsidRPr="0030694F" w:rsidRDefault="00523943" w:rsidP="0030694F">
      <w:pPr>
        <w:autoSpaceDE w:val="0"/>
        <w:autoSpaceDN w:val="0"/>
        <w:adjustRightInd w:val="0"/>
        <w:jc w:val="both"/>
        <w:rPr>
          <w:lang w:eastAsia="ru-RU"/>
        </w:rPr>
      </w:pPr>
      <w:r w:rsidRPr="0030694F">
        <w:rPr>
          <w:rStyle w:val="af0"/>
        </w:rPr>
        <w:footnoteRef/>
      </w:r>
      <w:r w:rsidRPr="0030694F">
        <w:t xml:space="preserve"> </w:t>
      </w:r>
      <w:r w:rsidR="001A72DB" w:rsidRPr="0030694F">
        <w:t xml:space="preserve">Статья 12.1 </w:t>
      </w:r>
      <w:r w:rsidRPr="0030694F">
        <w:rPr>
          <w:lang w:eastAsia="ru-RU"/>
        </w:rPr>
        <w:t>Федеральн</w:t>
      </w:r>
      <w:r w:rsidR="001A72DB" w:rsidRPr="0030694F">
        <w:rPr>
          <w:lang w:eastAsia="ru-RU"/>
        </w:rPr>
        <w:t>ого</w:t>
      </w:r>
      <w:r w:rsidRPr="0030694F">
        <w:rPr>
          <w:lang w:eastAsia="ru-RU"/>
        </w:rPr>
        <w:t xml:space="preserve"> закон</w:t>
      </w:r>
      <w:r w:rsidR="001A72DB" w:rsidRPr="0030694F">
        <w:rPr>
          <w:lang w:eastAsia="ru-RU"/>
        </w:rPr>
        <w:t>а</w:t>
      </w:r>
      <w:r w:rsidRPr="0030694F">
        <w:rPr>
          <w:lang w:eastAsia="ru-RU"/>
        </w:rPr>
        <w:t xml:space="preserve"> от 27 июля 2006 г. № 149-ФЗ «Об информации, информационных технологиях и о защите информации» (Собрание законодательства Российской Федерации, 201</w:t>
      </w:r>
      <w:r w:rsidR="001A72DB" w:rsidRPr="0030694F">
        <w:rPr>
          <w:lang w:eastAsia="ru-RU"/>
        </w:rPr>
        <w:t>0</w:t>
      </w:r>
      <w:r w:rsidRPr="0030694F">
        <w:rPr>
          <w:lang w:eastAsia="ru-RU"/>
        </w:rPr>
        <w:t xml:space="preserve">, № </w:t>
      </w:r>
      <w:r w:rsidR="001A72DB" w:rsidRPr="0030694F">
        <w:rPr>
          <w:lang w:eastAsia="ru-RU"/>
        </w:rPr>
        <w:t>3</w:t>
      </w:r>
      <w:r w:rsidRPr="0030694F">
        <w:rPr>
          <w:lang w:eastAsia="ru-RU"/>
        </w:rPr>
        <w:t xml:space="preserve">1, ст. </w:t>
      </w:r>
      <w:r w:rsidR="001A72DB" w:rsidRPr="0030694F">
        <w:rPr>
          <w:lang w:eastAsia="ru-RU"/>
        </w:rPr>
        <w:t>4196</w:t>
      </w:r>
      <w:r w:rsidRPr="0030694F">
        <w:rPr>
          <w:lang w:eastAsia="ru-RU"/>
        </w:rPr>
        <w:t xml:space="preserve">; </w:t>
      </w:r>
      <w:r w:rsidR="001A72DB" w:rsidRPr="0030694F">
        <w:rPr>
          <w:lang w:eastAsia="ru-RU"/>
        </w:rPr>
        <w:t>2015, № 27, ст. 3979).</w:t>
      </w:r>
    </w:p>
  </w:footnote>
  <w:footnote w:id="35">
    <w:p w:rsidR="0030694F" w:rsidRPr="0030694F" w:rsidRDefault="0030694F" w:rsidP="0030694F">
      <w:pPr>
        <w:autoSpaceDE w:val="0"/>
        <w:autoSpaceDN w:val="0"/>
        <w:adjustRightInd w:val="0"/>
        <w:jc w:val="both"/>
      </w:pPr>
      <w:r w:rsidRPr="0030694F">
        <w:rPr>
          <w:rStyle w:val="af0"/>
        </w:rPr>
        <w:footnoteRef/>
      </w:r>
      <w:r w:rsidRPr="0030694F">
        <w:t xml:space="preserve"> </w:t>
      </w:r>
      <w:r w:rsidRPr="0030694F">
        <w:rPr>
          <w:lang w:eastAsia="ru-RU"/>
        </w:rPr>
        <w:t>ГОСТ Р 34.11-2012. Национальный стандарт Российской Федерации. Информационная технология. Криптографическая защита информации. Функция хэширования (утвержденный и введенный в действие приказом Росстандарта от 7</w:t>
      </w:r>
      <w:r>
        <w:rPr>
          <w:lang w:eastAsia="ru-RU"/>
        </w:rPr>
        <w:t xml:space="preserve"> августа </w:t>
      </w:r>
      <w:r w:rsidRPr="0030694F">
        <w:rPr>
          <w:lang w:eastAsia="ru-RU"/>
        </w:rPr>
        <w:t xml:space="preserve">2012 </w:t>
      </w:r>
      <w:r>
        <w:rPr>
          <w:lang w:eastAsia="ru-RU"/>
        </w:rPr>
        <w:t>г. №</w:t>
      </w:r>
      <w:r w:rsidRPr="0030694F">
        <w:rPr>
          <w:lang w:eastAsia="ru-RU"/>
        </w:rPr>
        <w:t xml:space="preserve"> 216-ст) и </w:t>
      </w:r>
      <w:r>
        <w:rPr>
          <w:lang w:eastAsia="ru-RU"/>
        </w:rPr>
        <w:t>ГОСТ Р 34.10-2012. Национальный стандарт Российской Федерации. Информационная технология. Криптографическая защита информации. Процессы формирования и проверки электронной цифровой подписи (утвержденный и введенный в</w:t>
      </w:r>
      <w:r w:rsidR="005F4196">
        <w:rPr>
          <w:lang w:val="en-US" w:eastAsia="ru-RU"/>
        </w:rPr>
        <w:t> </w:t>
      </w:r>
      <w:r>
        <w:rPr>
          <w:lang w:eastAsia="ru-RU"/>
        </w:rPr>
        <w:t>действие приказом Росстандарта от 7 августа 2012 г. № 215-ст)</w:t>
      </w:r>
      <w:r w:rsidRPr="0030694F">
        <w:t>.</w:t>
      </w:r>
    </w:p>
  </w:footnote>
  <w:footnote w:id="36">
    <w:p w:rsidR="00636104" w:rsidRPr="003F5CB0" w:rsidRDefault="00636104" w:rsidP="00636104">
      <w:pPr>
        <w:pStyle w:val="ae"/>
        <w:rPr>
          <w:lang w:val="ru-RU"/>
        </w:rPr>
      </w:pPr>
      <w:r w:rsidRPr="005022F3">
        <w:rPr>
          <w:rStyle w:val="af0"/>
        </w:rPr>
        <w:footnoteRef/>
      </w:r>
      <w:r>
        <w:t xml:space="preserve"> </w:t>
      </w:r>
      <w:r>
        <w:rPr>
          <w:lang w:val="ru-RU"/>
        </w:rPr>
        <w:t>Далее – «ЕАИСТО».</w:t>
      </w:r>
    </w:p>
  </w:footnote>
  <w:footnote w:id="37">
    <w:p w:rsidR="007F1C28" w:rsidRPr="00B5533C" w:rsidRDefault="007F1C28" w:rsidP="007F1C28">
      <w:pPr>
        <w:pStyle w:val="ae"/>
        <w:rPr>
          <w:lang w:val="ru-RU"/>
        </w:rPr>
      </w:pPr>
      <w:r w:rsidRPr="005022F3">
        <w:rPr>
          <w:rStyle w:val="af0"/>
        </w:rPr>
        <w:footnoteRef/>
      </w:r>
      <w:r>
        <w:t xml:space="preserve"> </w:t>
      </w:r>
      <w:r>
        <w:rPr>
          <w:lang w:val="ru-RU"/>
        </w:rPr>
        <w:t>Далее – «подразделения Госавтоинспекции на региональном уровне».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6084" w:rsidRDefault="00FD6084" w:rsidP="003D79B9">
    <w:pPr>
      <w:pStyle w:val="ac"/>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FD6084" w:rsidRDefault="00FD6084">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6084" w:rsidRPr="00200E8C" w:rsidRDefault="00FD6084" w:rsidP="004B4617">
    <w:pPr>
      <w:pStyle w:val="ac"/>
      <w:framePr w:wrap="around" w:vAnchor="text" w:hAnchor="margin" w:xAlign="center" w:y="1"/>
      <w:rPr>
        <w:rStyle w:val="ab"/>
        <w:sz w:val="24"/>
        <w:szCs w:val="24"/>
      </w:rPr>
    </w:pPr>
    <w:r w:rsidRPr="00200E8C">
      <w:rPr>
        <w:rStyle w:val="ab"/>
        <w:sz w:val="24"/>
        <w:szCs w:val="24"/>
      </w:rPr>
      <w:fldChar w:fldCharType="begin"/>
    </w:r>
    <w:r w:rsidRPr="00200E8C">
      <w:rPr>
        <w:rStyle w:val="ab"/>
        <w:sz w:val="24"/>
        <w:szCs w:val="24"/>
      </w:rPr>
      <w:instrText xml:space="preserve">PAGE  </w:instrText>
    </w:r>
    <w:r w:rsidRPr="00200E8C">
      <w:rPr>
        <w:rStyle w:val="ab"/>
        <w:sz w:val="24"/>
        <w:szCs w:val="24"/>
      </w:rPr>
      <w:fldChar w:fldCharType="separate"/>
    </w:r>
    <w:r w:rsidR="00832BF5">
      <w:rPr>
        <w:rStyle w:val="ab"/>
        <w:noProof/>
        <w:sz w:val="24"/>
        <w:szCs w:val="24"/>
      </w:rPr>
      <w:t>19</w:t>
    </w:r>
    <w:r w:rsidRPr="00200E8C">
      <w:rPr>
        <w:rStyle w:val="ab"/>
        <w:sz w:val="24"/>
        <w:szCs w:val="24"/>
      </w:rPr>
      <w:fldChar w:fldCharType="end"/>
    </w:r>
  </w:p>
  <w:p w:rsidR="00FD6084" w:rsidRDefault="00FD6084">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EE8403DA"/>
    <w:lvl w:ilvl="0">
      <w:start w:val="1"/>
      <w:numFmt w:val="bullet"/>
      <w:pStyle w:val="a"/>
      <w:lvlText w:val=""/>
      <w:lvlJc w:val="left"/>
      <w:pPr>
        <w:tabs>
          <w:tab w:val="num" w:pos="360"/>
        </w:tabs>
        <w:ind w:left="360" w:hanging="360"/>
      </w:pPr>
      <w:rPr>
        <w:rFonts w:ascii="Symbol" w:hAnsi="Symbol" w:hint="default"/>
      </w:rPr>
    </w:lvl>
  </w:abstractNum>
  <w:abstractNum w:abstractNumId="1">
    <w:nsid w:val="005F5C69"/>
    <w:multiLevelType w:val="hybridMultilevel"/>
    <w:tmpl w:val="CCBAB3BA"/>
    <w:lvl w:ilvl="0" w:tplc="04190001">
      <w:start w:val="1"/>
      <w:numFmt w:val="bullet"/>
      <w:pStyle w:val="a0"/>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4270995"/>
    <w:multiLevelType w:val="multilevel"/>
    <w:tmpl w:val="4274B8F2"/>
    <w:styleLink w:val="a1"/>
    <w:lvl w:ilvl="0">
      <w:start w:val="1"/>
      <w:numFmt w:val="decimal"/>
      <w:suff w:val="space"/>
      <w:lvlText w:val="%1."/>
      <w:lvlJc w:val="left"/>
      <w:pPr>
        <w:ind w:left="0" w:firstLine="709"/>
      </w:pPr>
      <w:rPr>
        <w:rFonts w:hint="default"/>
        <w:sz w:val="24"/>
      </w:rPr>
    </w:lvl>
    <w:lvl w:ilvl="1">
      <w:start w:val="1"/>
      <w:numFmt w:val="decimal"/>
      <w:suff w:val="space"/>
      <w:lvlText w:val="%1.%2."/>
      <w:lvlJc w:val="left"/>
      <w:pPr>
        <w:ind w:left="0" w:firstLine="709"/>
      </w:pPr>
      <w:rPr>
        <w:rFonts w:hint="default"/>
      </w:rPr>
    </w:lvl>
    <w:lvl w:ilvl="2">
      <w:start w:val="1"/>
      <w:numFmt w:val="decimal"/>
      <w:suff w:val="space"/>
      <w:lvlText w:val="%1.%2.%3."/>
      <w:lvlJc w:val="left"/>
      <w:pPr>
        <w:ind w:left="0" w:firstLine="709"/>
      </w:pPr>
      <w:rPr>
        <w:rFonts w:hint="default"/>
      </w:rPr>
    </w:lvl>
    <w:lvl w:ilvl="3">
      <w:start w:val="1"/>
      <w:numFmt w:val="decimal"/>
      <w:suff w:val="space"/>
      <w:lvlText w:val="%1.%2.%3.%4."/>
      <w:lvlJc w:val="left"/>
      <w:pPr>
        <w:ind w:left="0" w:firstLine="709"/>
      </w:pPr>
      <w:rPr>
        <w:rFonts w:hint="default"/>
      </w:rPr>
    </w:lvl>
    <w:lvl w:ilvl="4">
      <w:start w:val="1"/>
      <w:numFmt w:val="decimal"/>
      <w:suff w:val="space"/>
      <w:lvlText w:val="%1.%2.%3.%4.%5."/>
      <w:lvlJc w:val="left"/>
      <w:pPr>
        <w:ind w:left="0" w:firstLine="709"/>
      </w:pPr>
      <w:rPr>
        <w:rFonts w:hint="default"/>
      </w:rPr>
    </w:lvl>
    <w:lvl w:ilvl="5">
      <w:start w:val="1"/>
      <w:numFmt w:val="decimal"/>
      <w:suff w:val="space"/>
      <w:lvlText w:val="%1.%2.%3.%4.%5.%6."/>
      <w:lvlJc w:val="left"/>
      <w:pPr>
        <w:ind w:left="0" w:firstLine="709"/>
      </w:pPr>
      <w:rPr>
        <w:rFonts w:hint="default"/>
      </w:rPr>
    </w:lvl>
    <w:lvl w:ilvl="6">
      <w:start w:val="1"/>
      <w:numFmt w:val="decimal"/>
      <w:suff w:val="space"/>
      <w:lvlText w:val="%1.%2.%3.%4.%5.%6.%7."/>
      <w:lvlJc w:val="left"/>
      <w:pPr>
        <w:ind w:left="0" w:firstLine="709"/>
      </w:pPr>
      <w:rPr>
        <w:rFonts w:hint="default"/>
      </w:rPr>
    </w:lvl>
    <w:lvl w:ilvl="7">
      <w:start w:val="1"/>
      <w:numFmt w:val="decimal"/>
      <w:suff w:val="space"/>
      <w:lvlText w:val="%1.%2.%3.%4.%5.%6.%7.%8."/>
      <w:lvlJc w:val="left"/>
      <w:pPr>
        <w:ind w:left="0" w:firstLine="709"/>
      </w:pPr>
      <w:rPr>
        <w:rFonts w:hint="default"/>
      </w:rPr>
    </w:lvl>
    <w:lvl w:ilvl="8">
      <w:start w:val="1"/>
      <w:numFmt w:val="decimal"/>
      <w:lvlText w:val="%1.%2.%3.%4.%5.%6.%7.%8.%9."/>
      <w:lvlJc w:val="left"/>
      <w:pPr>
        <w:ind w:left="4320" w:hanging="1440"/>
      </w:pPr>
      <w:rPr>
        <w:rFonts w:hint="default"/>
      </w:rPr>
    </w:lvl>
  </w:abstractNum>
  <w:abstractNum w:abstractNumId="3">
    <w:nsid w:val="04BE2673"/>
    <w:multiLevelType w:val="hybridMultilevel"/>
    <w:tmpl w:val="70981884"/>
    <w:lvl w:ilvl="0" w:tplc="E8ACBD1A">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0897287C"/>
    <w:multiLevelType w:val="hybridMultilevel"/>
    <w:tmpl w:val="D89A128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08B0737A"/>
    <w:multiLevelType w:val="multilevel"/>
    <w:tmpl w:val="ABF8DD1E"/>
    <w:lvl w:ilvl="0">
      <w:start w:val="7"/>
      <w:numFmt w:val="decimal"/>
      <w:lvlText w:val="%1."/>
      <w:lvlJc w:val="left"/>
      <w:pPr>
        <w:ind w:left="1160" w:hanging="450"/>
      </w:pPr>
      <w:rPr>
        <w:rFonts w:hint="default"/>
      </w:rPr>
    </w:lvl>
    <w:lvl w:ilvl="1">
      <w:start w:val="3"/>
      <w:numFmt w:val="decimal"/>
      <w:lvlText w:val="%1.%2."/>
      <w:lvlJc w:val="left"/>
      <w:pPr>
        <w:ind w:left="1420" w:hanging="720"/>
      </w:pPr>
      <w:rPr>
        <w:rFonts w:hint="default"/>
      </w:rPr>
    </w:lvl>
    <w:lvl w:ilvl="2">
      <w:start w:val="1"/>
      <w:numFmt w:val="decimal"/>
      <w:lvlText w:val="%1.%2.%3."/>
      <w:lvlJc w:val="left"/>
      <w:pPr>
        <w:ind w:left="2120" w:hanging="720"/>
      </w:pPr>
      <w:rPr>
        <w:rFonts w:hint="default"/>
      </w:rPr>
    </w:lvl>
    <w:lvl w:ilvl="3">
      <w:start w:val="1"/>
      <w:numFmt w:val="decimal"/>
      <w:lvlText w:val="%1.%2.%3.%4."/>
      <w:lvlJc w:val="left"/>
      <w:pPr>
        <w:ind w:left="3180" w:hanging="1080"/>
      </w:pPr>
      <w:rPr>
        <w:rFonts w:hint="default"/>
      </w:rPr>
    </w:lvl>
    <w:lvl w:ilvl="4">
      <w:start w:val="1"/>
      <w:numFmt w:val="decimal"/>
      <w:lvlText w:val="%1.%2.%3.%4.%5."/>
      <w:lvlJc w:val="left"/>
      <w:pPr>
        <w:ind w:left="3880" w:hanging="1080"/>
      </w:pPr>
      <w:rPr>
        <w:rFonts w:hint="default"/>
      </w:rPr>
    </w:lvl>
    <w:lvl w:ilvl="5">
      <w:start w:val="1"/>
      <w:numFmt w:val="decimal"/>
      <w:lvlText w:val="%1.%2.%3.%4.%5.%6."/>
      <w:lvlJc w:val="left"/>
      <w:pPr>
        <w:ind w:left="4940" w:hanging="1440"/>
      </w:pPr>
      <w:rPr>
        <w:rFonts w:hint="default"/>
      </w:rPr>
    </w:lvl>
    <w:lvl w:ilvl="6">
      <w:start w:val="1"/>
      <w:numFmt w:val="decimal"/>
      <w:lvlText w:val="%1.%2.%3.%4.%5.%6.%7."/>
      <w:lvlJc w:val="left"/>
      <w:pPr>
        <w:ind w:left="6000" w:hanging="1800"/>
      </w:pPr>
      <w:rPr>
        <w:rFonts w:hint="default"/>
      </w:rPr>
    </w:lvl>
    <w:lvl w:ilvl="7">
      <w:start w:val="1"/>
      <w:numFmt w:val="decimal"/>
      <w:lvlText w:val="%1.%2.%3.%4.%5.%6.%7.%8."/>
      <w:lvlJc w:val="left"/>
      <w:pPr>
        <w:ind w:left="6700" w:hanging="1800"/>
      </w:pPr>
      <w:rPr>
        <w:rFonts w:hint="default"/>
      </w:rPr>
    </w:lvl>
    <w:lvl w:ilvl="8">
      <w:start w:val="1"/>
      <w:numFmt w:val="decimal"/>
      <w:lvlText w:val="%1.%2.%3.%4.%5.%6.%7.%8.%9."/>
      <w:lvlJc w:val="left"/>
      <w:pPr>
        <w:ind w:left="7760" w:hanging="2160"/>
      </w:pPr>
      <w:rPr>
        <w:rFonts w:hint="default"/>
      </w:rPr>
    </w:lvl>
  </w:abstractNum>
  <w:abstractNum w:abstractNumId="6">
    <w:nsid w:val="0B2F4C27"/>
    <w:multiLevelType w:val="hybridMultilevel"/>
    <w:tmpl w:val="0590A882"/>
    <w:lvl w:ilvl="0" w:tplc="B1709280">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7">
    <w:nsid w:val="0B6F5C85"/>
    <w:multiLevelType w:val="hybridMultilevel"/>
    <w:tmpl w:val="2DAEF048"/>
    <w:lvl w:ilvl="0" w:tplc="FFFFFFFF">
      <w:start w:val="1"/>
      <w:numFmt w:val="decimal"/>
      <w:lvlText w:val="%1"/>
      <w:lvlJc w:val="center"/>
      <w:pPr>
        <w:tabs>
          <w:tab w:val="num" w:pos="567"/>
        </w:tabs>
        <w:ind w:left="567" w:hanging="39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pStyle w:val="8"/>
      <w:lvlText w:val="%8."/>
      <w:lvlJc w:val="left"/>
      <w:pPr>
        <w:tabs>
          <w:tab w:val="num" w:pos="5760"/>
        </w:tabs>
        <w:ind w:left="5760" w:hanging="360"/>
      </w:pPr>
    </w:lvl>
    <w:lvl w:ilvl="8" w:tplc="FFFFFFFF" w:tentative="1">
      <w:start w:val="1"/>
      <w:numFmt w:val="lowerRoman"/>
      <w:pStyle w:val="9"/>
      <w:lvlText w:val="%9."/>
      <w:lvlJc w:val="right"/>
      <w:pPr>
        <w:tabs>
          <w:tab w:val="num" w:pos="6480"/>
        </w:tabs>
        <w:ind w:left="6480" w:hanging="180"/>
      </w:pPr>
    </w:lvl>
  </w:abstractNum>
  <w:abstractNum w:abstractNumId="8">
    <w:nsid w:val="0FFA1D53"/>
    <w:multiLevelType w:val="hybridMultilevel"/>
    <w:tmpl w:val="F9E2F79A"/>
    <w:lvl w:ilvl="0" w:tplc="8898C45A">
      <w:start w:val="1"/>
      <w:numFmt w:val="decimal"/>
      <w:pStyle w:val="30"/>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112019C8"/>
    <w:multiLevelType w:val="hybridMultilevel"/>
    <w:tmpl w:val="D278F21A"/>
    <w:lvl w:ilvl="0" w:tplc="F5B0F144">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10">
    <w:nsid w:val="156743E1"/>
    <w:multiLevelType w:val="multilevel"/>
    <w:tmpl w:val="C8C023E8"/>
    <w:lvl w:ilvl="0">
      <w:start w:val="1"/>
      <w:numFmt w:val="decimal"/>
      <w:lvlText w:val="%1."/>
      <w:lvlJc w:val="left"/>
      <w:pPr>
        <w:ind w:left="2487" w:hanging="360"/>
      </w:pPr>
      <w:rPr>
        <w:rFonts w:hint="default"/>
      </w:rPr>
    </w:lvl>
    <w:lvl w:ilvl="1">
      <w:start w:val="1"/>
      <w:numFmt w:val="decimal"/>
      <w:isLgl/>
      <w:lvlText w:val="%1.%2."/>
      <w:lvlJc w:val="left"/>
      <w:pPr>
        <w:ind w:left="2847" w:hanging="720"/>
      </w:pPr>
      <w:rPr>
        <w:rFonts w:hint="default"/>
      </w:rPr>
    </w:lvl>
    <w:lvl w:ilvl="2">
      <w:start w:val="1"/>
      <w:numFmt w:val="decimal"/>
      <w:isLgl/>
      <w:lvlText w:val="%1.%2.%3."/>
      <w:lvlJc w:val="left"/>
      <w:pPr>
        <w:ind w:left="2847" w:hanging="720"/>
      </w:pPr>
      <w:rPr>
        <w:rFonts w:hint="default"/>
      </w:rPr>
    </w:lvl>
    <w:lvl w:ilvl="3">
      <w:start w:val="1"/>
      <w:numFmt w:val="decimal"/>
      <w:isLgl/>
      <w:lvlText w:val="%1.%2.%3.%4."/>
      <w:lvlJc w:val="left"/>
      <w:pPr>
        <w:ind w:left="3207" w:hanging="1080"/>
      </w:pPr>
      <w:rPr>
        <w:rFonts w:hint="default"/>
      </w:rPr>
    </w:lvl>
    <w:lvl w:ilvl="4">
      <w:start w:val="1"/>
      <w:numFmt w:val="decimal"/>
      <w:isLgl/>
      <w:lvlText w:val="%1.%2.%3.%4.%5."/>
      <w:lvlJc w:val="left"/>
      <w:pPr>
        <w:ind w:left="3207" w:hanging="1080"/>
      </w:pPr>
      <w:rPr>
        <w:rFonts w:hint="default"/>
      </w:rPr>
    </w:lvl>
    <w:lvl w:ilvl="5">
      <w:start w:val="1"/>
      <w:numFmt w:val="decimal"/>
      <w:isLgl/>
      <w:lvlText w:val="%1.%2.%3.%4.%5.%6."/>
      <w:lvlJc w:val="left"/>
      <w:pPr>
        <w:ind w:left="3567" w:hanging="1440"/>
      </w:pPr>
      <w:rPr>
        <w:rFonts w:hint="default"/>
      </w:rPr>
    </w:lvl>
    <w:lvl w:ilvl="6">
      <w:start w:val="1"/>
      <w:numFmt w:val="decimal"/>
      <w:isLgl/>
      <w:lvlText w:val="%1.%2.%3.%4.%5.%6.%7."/>
      <w:lvlJc w:val="left"/>
      <w:pPr>
        <w:ind w:left="3927" w:hanging="1800"/>
      </w:pPr>
      <w:rPr>
        <w:rFonts w:hint="default"/>
      </w:rPr>
    </w:lvl>
    <w:lvl w:ilvl="7">
      <w:start w:val="1"/>
      <w:numFmt w:val="decimal"/>
      <w:isLgl/>
      <w:lvlText w:val="%1.%2.%3.%4.%5.%6.%7.%8."/>
      <w:lvlJc w:val="left"/>
      <w:pPr>
        <w:ind w:left="3927" w:hanging="1800"/>
      </w:pPr>
      <w:rPr>
        <w:rFonts w:hint="default"/>
      </w:rPr>
    </w:lvl>
    <w:lvl w:ilvl="8">
      <w:start w:val="1"/>
      <w:numFmt w:val="decimal"/>
      <w:isLgl/>
      <w:lvlText w:val="%1.%2.%3.%4.%5.%6.%7.%8.%9."/>
      <w:lvlJc w:val="left"/>
      <w:pPr>
        <w:ind w:left="4287" w:hanging="2160"/>
      </w:pPr>
      <w:rPr>
        <w:rFonts w:hint="default"/>
      </w:rPr>
    </w:lvl>
  </w:abstractNum>
  <w:abstractNum w:abstractNumId="11">
    <w:nsid w:val="15B1532F"/>
    <w:multiLevelType w:val="hybridMultilevel"/>
    <w:tmpl w:val="C0645E78"/>
    <w:lvl w:ilvl="0" w:tplc="89C6160A">
      <w:start w:val="1"/>
      <w:numFmt w:val="bullet"/>
      <w:pStyle w:val="012"/>
      <w:lvlText w:val="–"/>
      <w:lvlJc w:val="left"/>
      <w:pPr>
        <w:ind w:left="1212" w:hanging="360"/>
      </w:pPr>
      <w:rPr>
        <w:rFonts w:ascii="Times New Roman" w:hAnsi="Times New Roman" w:cs="Times New Roman" w:hint="default"/>
        <w:b w:val="0"/>
        <w:sz w:val="16"/>
        <w:szCs w:val="16"/>
        <w:lang w:val="ru-RU"/>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1F8A2CE1"/>
    <w:multiLevelType w:val="multilevel"/>
    <w:tmpl w:val="9F2495DC"/>
    <w:lvl w:ilvl="0">
      <w:start w:val="1"/>
      <w:numFmt w:val="decimal"/>
      <w:lvlText w:val="%1."/>
      <w:lvlJc w:val="left"/>
      <w:pPr>
        <w:ind w:left="720" w:hanging="360"/>
      </w:pPr>
    </w:lvl>
    <w:lvl w:ilvl="1">
      <w:start w:val="1"/>
      <w:numFmt w:val="decimal"/>
      <w:isLgl/>
      <w:lvlText w:val="%1.%2."/>
      <w:lvlJc w:val="left"/>
      <w:pPr>
        <w:ind w:left="1999" w:hanging="1290"/>
      </w:pPr>
      <w:rPr>
        <w:rFonts w:hint="default"/>
      </w:rPr>
    </w:lvl>
    <w:lvl w:ilvl="2">
      <w:start w:val="1"/>
      <w:numFmt w:val="decimal"/>
      <w:lvlText w:val="3.1.%3."/>
      <w:lvlJc w:val="left"/>
      <w:pPr>
        <w:ind w:left="2348" w:hanging="1290"/>
      </w:pPr>
      <w:rPr>
        <w:rFonts w:hint="default"/>
      </w:rPr>
    </w:lvl>
    <w:lvl w:ilvl="3">
      <w:start w:val="1"/>
      <w:numFmt w:val="decimal"/>
      <w:isLgl/>
      <w:lvlText w:val="%1.%2.%3.%4."/>
      <w:lvlJc w:val="left"/>
      <w:pPr>
        <w:ind w:left="2697" w:hanging="1290"/>
      </w:pPr>
      <w:rPr>
        <w:rFonts w:hint="default"/>
      </w:rPr>
    </w:lvl>
    <w:lvl w:ilvl="4">
      <w:start w:val="1"/>
      <w:numFmt w:val="decimal"/>
      <w:isLgl/>
      <w:lvlText w:val="%1.%2.%3.%4.%5."/>
      <w:lvlJc w:val="left"/>
      <w:pPr>
        <w:ind w:left="3046" w:hanging="1290"/>
      </w:pPr>
      <w:rPr>
        <w:rFonts w:hint="default"/>
      </w:rPr>
    </w:lvl>
    <w:lvl w:ilvl="5">
      <w:start w:val="1"/>
      <w:numFmt w:val="decimal"/>
      <w:lvlText w:val="3.%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13">
    <w:nsid w:val="24336A35"/>
    <w:multiLevelType w:val="hybridMultilevel"/>
    <w:tmpl w:val="716C99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BFE6386"/>
    <w:multiLevelType w:val="hybridMultilevel"/>
    <w:tmpl w:val="2B223AAC"/>
    <w:lvl w:ilvl="0" w:tplc="6EF4EB22">
      <w:start w:val="1"/>
      <w:numFmt w:val="decimal"/>
      <w:pStyle w:val="0120"/>
      <w:lvlText w:val="%1."/>
      <w:lvlJc w:val="left"/>
      <w:pPr>
        <w:ind w:left="927" w:hanging="360"/>
      </w:pPr>
      <w:rPr>
        <w:rFonts w:hint="default"/>
      </w:rPr>
    </w:lvl>
    <w:lvl w:ilvl="1" w:tplc="04190019">
      <w:start w:val="1"/>
      <w:numFmt w:val="lowerLetter"/>
      <w:lvlText w:val="%2."/>
      <w:lvlJc w:val="left"/>
      <w:pPr>
        <w:tabs>
          <w:tab w:val="num" w:pos="900"/>
        </w:tabs>
        <w:ind w:left="90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301C5C77"/>
    <w:multiLevelType w:val="hybridMultilevel"/>
    <w:tmpl w:val="37540134"/>
    <w:lvl w:ilvl="0" w:tplc="D34A44BC">
      <w:start w:val="1"/>
      <w:numFmt w:val="decimal"/>
      <w:lvlText w:val="4.%1."/>
      <w:lvlJc w:val="left"/>
      <w:pPr>
        <w:ind w:left="1429"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532767C"/>
    <w:multiLevelType w:val="hybridMultilevel"/>
    <w:tmpl w:val="4BB830B0"/>
    <w:lvl w:ilvl="0" w:tplc="0419000F">
      <w:start w:val="1"/>
      <w:numFmt w:val="decimal"/>
      <w:pStyle w:val="1H1"/>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358C782F"/>
    <w:multiLevelType w:val="hybridMultilevel"/>
    <w:tmpl w:val="5C84CBDC"/>
    <w:lvl w:ilvl="0" w:tplc="0F0A47C8">
      <w:start w:val="1"/>
      <w:numFmt w:val="bullet"/>
      <w:pStyle w:val="303"/>
      <w:lvlText w:val=""/>
      <w:lvlJc w:val="left"/>
      <w:pPr>
        <w:tabs>
          <w:tab w:val="num" w:pos="1985"/>
        </w:tabs>
        <w:ind w:left="1985" w:hanging="567"/>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37A85510"/>
    <w:multiLevelType w:val="hybridMultilevel"/>
    <w:tmpl w:val="229C356C"/>
    <w:lvl w:ilvl="0" w:tplc="0419000F">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9">
    <w:nsid w:val="395E0F23"/>
    <w:multiLevelType w:val="hybridMultilevel"/>
    <w:tmpl w:val="9AD41C02"/>
    <w:lvl w:ilvl="0" w:tplc="F5B0F144">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0">
    <w:nsid w:val="39D31F98"/>
    <w:multiLevelType w:val="hybridMultilevel"/>
    <w:tmpl w:val="196EF168"/>
    <w:lvl w:ilvl="0" w:tplc="EB8E27BE">
      <w:start w:val="1"/>
      <w:numFmt w:val="bullet"/>
      <w:lvlText w:val=""/>
      <w:lvlJc w:val="left"/>
      <w:pPr>
        <w:ind w:left="1134" w:hanging="425"/>
      </w:pPr>
      <w:rPr>
        <w:rFonts w:ascii="Symbol" w:hAnsi="Symbol" w:hint="default"/>
      </w:rPr>
    </w:lvl>
    <w:lvl w:ilvl="1" w:tplc="04190003">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1">
    <w:nsid w:val="3BE2194E"/>
    <w:multiLevelType w:val="hybridMultilevel"/>
    <w:tmpl w:val="DFF2DA08"/>
    <w:lvl w:ilvl="0" w:tplc="8B580FA0">
      <w:start w:val="1"/>
      <w:numFmt w:val="decimal"/>
      <w:lvlText w:val="5.%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3CC75ABC"/>
    <w:multiLevelType w:val="hybridMultilevel"/>
    <w:tmpl w:val="679EA8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6DD466E"/>
    <w:multiLevelType w:val="hybridMultilevel"/>
    <w:tmpl w:val="5CE888F2"/>
    <w:lvl w:ilvl="0" w:tplc="D34A44BC">
      <w:start w:val="1"/>
      <w:numFmt w:val="decimal"/>
      <w:lvlText w:val="4.%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4">
    <w:nsid w:val="49824AA5"/>
    <w:multiLevelType w:val="hybridMultilevel"/>
    <w:tmpl w:val="9AB23ECC"/>
    <w:lvl w:ilvl="0" w:tplc="F5B0F1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BDC6EFA"/>
    <w:multiLevelType w:val="hybridMultilevel"/>
    <w:tmpl w:val="6C6283DC"/>
    <w:lvl w:ilvl="0" w:tplc="719CE854">
      <w:start w:val="1"/>
      <w:numFmt w:val="upperRoman"/>
      <w:lvlText w:val="%1."/>
      <w:lvlJc w:val="left"/>
      <w:pPr>
        <w:tabs>
          <w:tab w:val="num" w:pos="1080"/>
        </w:tabs>
        <w:ind w:left="1080" w:hanging="72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4DB153B3"/>
    <w:multiLevelType w:val="multilevel"/>
    <w:tmpl w:val="311683F2"/>
    <w:lvl w:ilvl="0">
      <w:start w:val="1"/>
      <w:numFmt w:val="decimal"/>
      <w:lvlText w:val="%1."/>
      <w:lvlJc w:val="left"/>
      <w:pPr>
        <w:ind w:left="720" w:hanging="360"/>
      </w:pPr>
    </w:lvl>
    <w:lvl w:ilvl="1">
      <w:start w:val="1"/>
      <w:numFmt w:val="decimal"/>
      <w:isLgl/>
      <w:lvlText w:val="%1.%2."/>
      <w:lvlJc w:val="left"/>
      <w:pPr>
        <w:ind w:left="1999" w:hanging="1290"/>
      </w:pPr>
      <w:rPr>
        <w:rFonts w:hint="default"/>
      </w:rPr>
    </w:lvl>
    <w:lvl w:ilvl="2">
      <w:start w:val="1"/>
      <w:numFmt w:val="decimal"/>
      <w:isLgl/>
      <w:lvlText w:val="%1.%2.%3."/>
      <w:lvlJc w:val="left"/>
      <w:pPr>
        <w:ind w:left="2348" w:hanging="1290"/>
      </w:pPr>
      <w:rPr>
        <w:rFonts w:hint="default"/>
      </w:rPr>
    </w:lvl>
    <w:lvl w:ilvl="3">
      <w:start w:val="1"/>
      <w:numFmt w:val="decimal"/>
      <w:isLgl/>
      <w:lvlText w:val="%1.%2.%3.%4."/>
      <w:lvlJc w:val="left"/>
      <w:pPr>
        <w:ind w:left="2697" w:hanging="1290"/>
      </w:pPr>
      <w:rPr>
        <w:rFonts w:hint="default"/>
      </w:rPr>
    </w:lvl>
    <w:lvl w:ilvl="4">
      <w:start w:val="1"/>
      <w:numFmt w:val="decimal"/>
      <w:isLgl/>
      <w:lvlText w:val="%1.%2.%3.%4.%5."/>
      <w:lvlJc w:val="left"/>
      <w:pPr>
        <w:ind w:left="3046" w:hanging="129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27">
    <w:nsid w:val="50BD1C4F"/>
    <w:multiLevelType w:val="hybridMultilevel"/>
    <w:tmpl w:val="6D4A0C12"/>
    <w:lvl w:ilvl="0" w:tplc="BF5A7674">
      <w:start w:val="1"/>
      <w:numFmt w:val="bullet"/>
      <w:pStyle w:val="013"/>
      <w:lvlText w:val=""/>
      <w:lvlJc w:val="left"/>
      <w:pPr>
        <w:ind w:left="1854" w:hanging="360"/>
      </w:pPr>
      <w:rPr>
        <w:rFonts w:ascii="Symbol" w:hAnsi="Symbol" w:hint="default"/>
      </w:rPr>
    </w:lvl>
    <w:lvl w:ilvl="1" w:tplc="04190019" w:tentative="1">
      <w:start w:val="1"/>
      <w:numFmt w:val="bullet"/>
      <w:lvlText w:val="o"/>
      <w:lvlJc w:val="left"/>
      <w:pPr>
        <w:ind w:left="2574" w:hanging="360"/>
      </w:pPr>
      <w:rPr>
        <w:rFonts w:ascii="Courier New" w:hAnsi="Courier New" w:cs="Courier New" w:hint="default"/>
      </w:rPr>
    </w:lvl>
    <w:lvl w:ilvl="2" w:tplc="0419001B" w:tentative="1">
      <w:start w:val="1"/>
      <w:numFmt w:val="bullet"/>
      <w:lvlText w:val=""/>
      <w:lvlJc w:val="left"/>
      <w:pPr>
        <w:ind w:left="3294" w:hanging="360"/>
      </w:pPr>
      <w:rPr>
        <w:rFonts w:ascii="Wingdings" w:hAnsi="Wingdings" w:hint="default"/>
      </w:rPr>
    </w:lvl>
    <w:lvl w:ilvl="3" w:tplc="0419000F" w:tentative="1">
      <w:start w:val="1"/>
      <w:numFmt w:val="bullet"/>
      <w:lvlText w:val=""/>
      <w:lvlJc w:val="left"/>
      <w:pPr>
        <w:ind w:left="4014" w:hanging="360"/>
      </w:pPr>
      <w:rPr>
        <w:rFonts w:ascii="Symbol" w:hAnsi="Symbol" w:hint="default"/>
      </w:rPr>
    </w:lvl>
    <w:lvl w:ilvl="4" w:tplc="04190019" w:tentative="1">
      <w:start w:val="1"/>
      <w:numFmt w:val="bullet"/>
      <w:lvlText w:val="o"/>
      <w:lvlJc w:val="left"/>
      <w:pPr>
        <w:ind w:left="4734" w:hanging="360"/>
      </w:pPr>
      <w:rPr>
        <w:rFonts w:ascii="Courier New" w:hAnsi="Courier New" w:cs="Courier New" w:hint="default"/>
      </w:rPr>
    </w:lvl>
    <w:lvl w:ilvl="5" w:tplc="0419001B" w:tentative="1">
      <w:start w:val="1"/>
      <w:numFmt w:val="bullet"/>
      <w:lvlText w:val=""/>
      <w:lvlJc w:val="left"/>
      <w:pPr>
        <w:ind w:left="5454" w:hanging="360"/>
      </w:pPr>
      <w:rPr>
        <w:rFonts w:ascii="Wingdings" w:hAnsi="Wingdings" w:hint="default"/>
      </w:rPr>
    </w:lvl>
    <w:lvl w:ilvl="6" w:tplc="0419000F" w:tentative="1">
      <w:start w:val="1"/>
      <w:numFmt w:val="bullet"/>
      <w:lvlText w:val=""/>
      <w:lvlJc w:val="left"/>
      <w:pPr>
        <w:ind w:left="6174" w:hanging="360"/>
      </w:pPr>
      <w:rPr>
        <w:rFonts w:ascii="Symbol" w:hAnsi="Symbol" w:hint="default"/>
      </w:rPr>
    </w:lvl>
    <w:lvl w:ilvl="7" w:tplc="04190019" w:tentative="1">
      <w:start w:val="1"/>
      <w:numFmt w:val="bullet"/>
      <w:lvlText w:val="o"/>
      <w:lvlJc w:val="left"/>
      <w:pPr>
        <w:ind w:left="6894" w:hanging="360"/>
      </w:pPr>
      <w:rPr>
        <w:rFonts w:ascii="Courier New" w:hAnsi="Courier New" w:cs="Courier New" w:hint="default"/>
      </w:rPr>
    </w:lvl>
    <w:lvl w:ilvl="8" w:tplc="0419001B" w:tentative="1">
      <w:start w:val="1"/>
      <w:numFmt w:val="bullet"/>
      <w:lvlText w:val=""/>
      <w:lvlJc w:val="left"/>
      <w:pPr>
        <w:ind w:left="7614" w:hanging="360"/>
      </w:pPr>
      <w:rPr>
        <w:rFonts w:ascii="Wingdings" w:hAnsi="Wingdings" w:hint="default"/>
      </w:rPr>
    </w:lvl>
  </w:abstractNum>
  <w:abstractNum w:abstractNumId="28">
    <w:nsid w:val="54C42A34"/>
    <w:multiLevelType w:val="hybridMultilevel"/>
    <w:tmpl w:val="7174E352"/>
    <w:lvl w:ilvl="0" w:tplc="9E360AD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57A21B84"/>
    <w:multiLevelType w:val="hybridMultilevel"/>
    <w:tmpl w:val="BF7C7578"/>
    <w:lvl w:ilvl="0" w:tplc="0419000F">
      <w:start w:val="1"/>
      <w:numFmt w:val="bullet"/>
      <w:pStyle w:val="0121"/>
      <w:lvlText w:val=""/>
      <w:lvlJc w:val="left"/>
      <w:pPr>
        <w:ind w:left="1495"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7F048B1"/>
    <w:multiLevelType w:val="multilevel"/>
    <w:tmpl w:val="85B4EFC6"/>
    <w:lvl w:ilvl="0">
      <w:start w:val="1"/>
      <w:numFmt w:val="decimal"/>
      <w:pStyle w:val="1"/>
      <w:lvlText w:val="%1."/>
      <w:lvlJc w:val="left"/>
      <w:pPr>
        <w:tabs>
          <w:tab w:val="num" w:pos="-846"/>
        </w:tabs>
      </w:pPr>
      <w:rPr>
        <w:rFonts w:cs="Times New Roman" w:hint="default"/>
        <w:color w:val="auto"/>
      </w:rPr>
    </w:lvl>
    <w:lvl w:ilvl="1">
      <w:start w:val="1"/>
      <w:numFmt w:val="decimal"/>
      <w:pStyle w:val="2"/>
      <w:lvlText w:val="%1.%2."/>
      <w:lvlJc w:val="left"/>
      <w:pPr>
        <w:tabs>
          <w:tab w:val="num" w:pos="-846"/>
        </w:tabs>
      </w:pPr>
      <w:rPr>
        <w:rFonts w:cs="Times New Roman" w:hint="default"/>
      </w:rPr>
    </w:lvl>
    <w:lvl w:ilvl="2">
      <w:start w:val="1"/>
      <w:numFmt w:val="decimal"/>
      <w:pStyle w:val="3"/>
      <w:lvlText w:val="%1.%2.%3."/>
      <w:lvlJc w:val="left"/>
      <w:pPr>
        <w:tabs>
          <w:tab w:val="num" w:pos="964"/>
        </w:tabs>
        <w:ind w:left="1531" w:hanging="1531"/>
      </w:pPr>
      <w:rPr>
        <w:rFonts w:cs="Times New Roman" w:hint="default"/>
      </w:rPr>
    </w:lvl>
    <w:lvl w:ilvl="3">
      <w:start w:val="1"/>
      <w:numFmt w:val="decimal"/>
      <w:lvlText w:val="%1.%2.%3.%4"/>
      <w:lvlJc w:val="left"/>
      <w:pPr>
        <w:tabs>
          <w:tab w:val="num" w:pos="1494"/>
        </w:tabs>
        <w:ind w:left="360"/>
      </w:pPr>
      <w:rPr>
        <w:rFonts w:cs="Times New Roman" w:hint="default"/>
      </w:rPr>
    </w:lvl>
    <w:lvl w:ilvl="4">
      <w:start w:val="1"/>
      <w:numFmt w:val="decimal"/>
      <w:lvlText w:val="%1.%2.%3.%4.%5"/>
      <w:lvlJc w:val="left"/>
      <w:pPr>
        <w:tabs>
          <w:tab w:val="num" w:pos="1575"/>
        </w:tabs>
        <w:ind w:left="1575" w:hanging="1008"/>
      </w:pPr>
      <w:rPr>
        <w:rFonts w:cs="Times New Roman" w:hint="default"/>
      </w:rPr>
    </w:lvl>
    <w:lvl w:ilvl="5">
      <w:start w:val="1"/>
      <w:numFmt w:val="decimal"/>
      <w:lvlText w:val="%1.%2.%3.%4.%5.%6"/>
      <w:lvlJc w:val="left"/>
      <w:pPr>
        <w:tabs>
          <w:tab w:val="num" w:pos="1719"/>
        </w:tabs>
        <w:ind w:left="1719" w:hanging="1152"/>
      </w:pPr>
      <w:rPr>
        <w:rFonts w:cs="Times New Roman" w:hint="default"/>
      </w:rPr>
    </w:lvl>
    <w:lvl w:ilvl="6">
      <w:start w:val="1"/>
      <w:numFmt w:val="decimal"/>
      <w:lvlText w:val="%1.%2.%3.%4.%5.%6.%7"/>
      <w:lvlJc w:val="left"/>
      <w:pPr>
        <w:tabs>
          <w:tab w:val="num" w:pos="1863"/>
        </w:tabs>
        <w:ind w:left="1863" w:hanging="1296"/>
      </w:pPr>
      <w:rPr>
        <w:rFonts w:cs="Times New Roman" w:hint="default"/>
      </w:rPr>
    </w:lvl>
    <w:lvl w:ilvl="7">
      <w:start w:val="1"/>
      <w:numFmt w:val="decimal"/>
      <w:lvlText w:val="%1.%2.%3.%4.%5.%6.%7.%8"/>
      <w:lvlJc w:val="left"/>
      <w:pPr>
        <w:tabs>
          <w:tab w:val="num" w:pos="2007"/>
        </w:tabs>
        <w:ind w:left="2007" w:hanging="1440"/>
      </w:pPr>
      <w:rPr>
        <w:rFonts w:cs="Times New Roman" w:hint="default"/>
      </w:rPr>
    </w:lvl>
    <w:lvl w:ilvl="8">
      <w:start w:val="1"/>
      <w:numFmt w:val="decimal"/>
      <w:lvlText w:val="%1.%2.%3.%4.%5.%6.%7.%8.%9"/>
      <w:lvlJc w:val="left"/>
      <w:pPr>
        <w:tabs>
          <w:tab w:val="num" w:pos="2151"/>
        </w:tabs>
        <w:ind w:left="2151" w:hanging="1584"/>
      </w:pPr>
      <w:rPr>
        <w:rFonts w:cs="Times New Roman" w:hint="default"/>
      </w:rPr>
    </w:lvl>
  </w:abstractNum>
  <w:abstractNum w:abstractNumId="31">
    <w:nsid w:val="580D4115"/>
    <w:multiLevelType w:val="multilevel"/>
    <w:tmpl w:val="BD54F76E"/>
    <w:lvl w:ilvl="0">
      <w:start w:val="1"/>
      <w:numFmt w:val="decimal"/>
      <w:pStyle w:val="10"/>
      <w:lvlText w:val="%1."/>
      <w:lvlJc w:val="left"/>
      <w:pPr>
        <w:tabs>
          <w:tab w:val="num" w:pos="-1061"/>
        </w:tabs>
        <w:ind w:left="56" w:hanging="56"/>
      </w:pPr>
      <w:rPr>
        <w:rFonts w:hint="default"/>
      </w:rPr>
    </w:lvl>
    <w:lvl w:ilvl="1">
      <w:start w:val="1"/>
      <w:numFmt w:val="decimal"/>
      <w:pStyle w:val="20"/>
      <w:lvlText w:val="%1.%2."/>
      <w:lvlJc w:val="left"/>
      <w:pPr>
        <w:tabs>
          <w:tab w:val="num" w:pos="240"/>
        </w:tabs>
        <w:ind w:left="409" w:hanging="169"/>
      </w:pPr>
      <w:rPr>
        <w:rFonts w:hint="default"/>
        <w:color w:val="auto"/>
      </w:rPr>
    </w:lvl>
    <w:lvl w:ilvl="2">
      <w:start w:val="1"/>
      <w:numFmt w:val="decimal"/>
      <w:pStyle w:val="31"/>
      <w:lvlText w:val="%1.%2.%3."/>
      <w:lvlJc w:val="left"/>
      <w:pPr>
        <w:tabs>
          <w:tab w:val="num" w:pos="-624"/>
        </w:tabs>
        <w:ind w:left="454" w:firstLine="113"/>
      </w:pPr>
      <w:rPr>
        <w:rFonts w:hint="default"/>
      </w:rPr>
    </w:lvl>
    <w:lvl w:ilvl="3">
      <w:start w:val="1"/>
      <w:numFmt w:val="decimal"/>
      <w:lvlText w:val="%1.%2.%3.%4."/>
      <w:lvlJc w:val="left"/>
      <w:pPr>
        <w:tabs>
          <w:tab w:val="num" w:pos="310"/>
        </w:tabs>
        <w:ind w:left="310" w:hanging="648"/>
      </w:pPr>
      <w:rPr>
        <w:rFonts w:hint="default"/>
      </w:rPr>
    </w:lvl>
    <w:lvl w:ilvl="4">
      <w:start w:val="1"/>
      <w:numFmt w:val="decimal"/>
      <w:lvlText w:val="%1.%2.%3.%4.%5."/>
      <w:lvlJc w:val="left"/>
      <w:pPr>
        <w:tabs>
          <w:tab w:val="num" w:pos="814"/>
        </w:tabs>
        <w:ind w:left="814" w:hanging="792"/>
      </w:pPr>
      <w:rPr>
        <w:rFonts w:hint="default"/>
      </w:rPr>
    </w:lvl>
    <w:lvl w:ilvl="5">
      <w:start w:val="1"/>
      <w:numFmt w:val="decimal"/>
      <w:lvlText w:val="%1.%2.%3.%4.%5.%6."/>
      <w:lvlJc w:val="left"/>
      <w:pPr>
        <w:tabs>
          <w:tab w:val="num" w:pos="1318"/>
        </w:tabs>
        <w:ind w:left="1318" w:hanging="936"/>
      </w:pPr>
      <w:rPr>
        <w:rFonts w:hint="default"/>
      </w:rPr>
    </w:lvl>
    <w:lvl w:ilvl="6">
      <w:start w:val="1"/>
      <w:numFmt w:val="decimal"/>
      <w:lvlText w:val="%1.%2.%3.%4.%5.%6.%7."/>
      <w:lvlJc w:val="left"/>
      <w:pPr>
        <w:tabs>
          <w:tab w:val="num" w:pos="1822"/>
        </w:tabs>
        <w:ind w:left="1822" w:hanging="1080"/>
      </w:pPr>
      <w:rPr>
        <w:rFonts w:hint="default"/>
      </w:rPr>
    </w:lvl>
    <w:lvl w:ilvl="7">
      <w:start w:val="1"/>
      <w:numFmt w:val="decimal"/>
      <w:lvlText w:val="%1.%2.%3.%4.%5.%6.%7.%8."/>
      <w:lvlJc w:val="left"/>
      <w:pPr>
        <w:tabs>
          <w:tab w:val="num" w:pos="2326"/>
        </w:tabs>
        <w:ind w:left="2326" w:hanging="1224"/>
      </w:pPr>
      <w:rPr>
        <w:rFonts w:hint="default"/>
      </w:rPr>
    </w:lvl>
    <w:lvl w:ilvl="8">
      <w:start w:val="1"/>
      <w:numFmt w:val="decimal"/>
      <w:lvlText w:val="%1.%2.%3.%4.%5.%6.%7.%8.%9."/>
      <w:lvlJc w:val="left"/>
      <w:pPr>
        <w:tabs>
          <w:tab w:val="num" w:pos="2902"/>
        </w:tabs>
        <w:ind w:left="2902" w:hanging="1440"/>
      </w:pPr>
      <w:rPr>
        <w:rFonts w:hint="default"/>
      </w:rPr>
    </w:lvl>
  </w:abstractNum>
  <w:abstractNum w:abstractNumId="32">
    <w:nsid w:val="58FA45A4"/>
    <w:multiLevelType w:val="hybridMultilevel"/>
    <w:tmpl w:val="C3AC164A"/>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74437E9C"/>
    <w:multiLevelType w:val="multilevel"/>
    <w:tmpl w:val="D8CE1498"/>
    <w:lvl w:ilvl="0">
      <w:start w:val="1"/>
      <w:numFmt w:val="decimal"/>
      <w:pStyle w:val="11"/>
      <w:lvlText w:val="%1."/>
      <w:lvlJc w:val="left"/>
      <w:pPr>
        <w:ind w:left="360" w:hanging="360"/>
      </w:pPr>
      <w:rPr>
        <w:rFonts w:hint="default"/>
      </w:rPr>
    </w:lvl>
    <w:lvl w:ilvl="1">
      <w:start w:val="1"/>
      <w:numFmt w:val="decimal"/>
      <w:pStyle w:val="21"/>
      <w:lvlText w:val="%1.%2."/>
      <w:lvlJc w:val="left"/>
      <w:pPr>
        <w:ind w:left="792" w:hanging="432"/>
      </w:pPr>
    </w:lvl>
    <w:lvl w:ilvl="2">
      <w:start w:val="1"/>
      <w:numFmt w:val="decimal"/>
      <w:pStyle w:val="32"/>
      <w:lvlText w:val="%1.%2.%3."/>
      <w:lvlJc w:val="left"/>
      <w:pPr>
        <w:ind w:left="1224" w:hanging="504"/>
      </w:pPr>
    </w:lvl>
    <w:lvl w:ilvl="3">
      <w:start w:val="1"/>
      <w:numFmt w:val="decimal"/>
      <w:pStyle w:val="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7"/>
  </w:num>
  <w:num w:numId="2">
    <w:abstractNumId w:val="16"/>
  </w:num>
  <w:num w:numId="3">
    <w:abstractNumId w:val="1"/>
  </w:num>
  <w:num w:numId="4">
    <w:abstractNumId w:val="0"/>
  </w:num>
  <w:num w:numId="5">
    <w:abstractNumId w:val="30"/>
  </w:num>
  <w:num w:numId="6">
    <w:abstractNumId w:val="26"/>
  </w:num>
  <w:num w:numId="7">
    <w:abstractNumId w:val="21"/>
  </w:num>
  <w:num w:numId="8">
    <w:abstractNumId w:val="12"/>
  </w:num>
  <w:num w:numId="9">
    <w:abstractNumId w:val="15"/>
  </w:num>
  <w:num w:numId="10">
    <w:abstractNumId w:val="23"/>
  </w:num>
  <w:num w:numId="1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29"/>
  </w:num>
  <w:num w:numId="14">
    <w:abstractNumId w:val="14"/>
  </w:num>
  <w:num w:numId="15">
    <w:abstractNumId w:val="33"/>
  </w:num>
  <w:num w:numId="16">
    <w:abstractNumId w:val="17"/>
  </w:num>
  <w:num w:numId="17">
    <w:abstractNumId w:val="8"/>
  </w:num>
  <w:num w:numId="18">
    <w:abstractNumId w:val="27"/>
  </w:num>
  <w:num w:numId="19">
    <w:abstractNumId w:val="25"/>
  </w:num>
  <w:num w:numId="20">
    <w:abstractNumId w:val="5"/>
  </w:num>
  <w:num w:numId="21">
    <w:abstractNumId w:val="4"/>
  </w:num>
  <w:num w:numId="22">
    <w:abstractNumId w:val="18"/>
  </w:num>
  <w:num w:numId="23">
    <w:abstractNumId w:val="3"/>
  </w:num>
  <w:num w:numId="24">
    <w:abstractNumId w:val="22"/>
  </w:num>
  <w:num w:numId="25">
    <w:abstractNumId w:val="32"/>
  </w:num>
  <w:num w:numId="26">
    <w:abstractNumId w:val="13"/>
  </w:num>
  <w:num w:numId="27">
    <w:abstractNumId w:val="10"/>
  </w:num>
  <w:num w:numId="28">
    <w:abstractNumId w:val="31"/>
  </w:num>
  <w:num w:numId="29">
    <w:abstractNumId w:val="2"/>
    <w:lvlOverride w:ilvl="0">
      <w:lvl w:ilvl="0">
        <w:start w:val="1"/>
        <w:numFmt w:val="decimal"/>
        <w:suff w:val="space"/>
        <w:lvlText w:val="%1."/>
        <w:lvlJc w:val="left"/>
        <w:pPr>
          <w:ind w:left="0" w:firstLine="709"/>
        </w:pPr>
        <w:rPr>
          <w:rFonts w:hint="default"/>
          <w:sz w:val="28"/>
          <w:szCs w:val="28"/>
        </w:rPr>
      </w:lvl>
    </w:lvlOverride>
  </w:num>
  <w:num w:numId="30">
    <w:abstractNumId w:val="20"/>
  </w:num>
  <w:num w:numId="31">
    <w:abstractNumId w:val="28"/>
  </w:num>
  <w:num w:numId="32">
    <w:abstractNumId w:val="6"/>
  </w:num>
  <w:num w:numId="33">
    <w:abstractNumId w:val="24"/>
  </w:num>
  <w:num w:numId="34">
    <w:abstractNumId w:val="9"/>
  </w:num>
  <w:num w:numId="35">
    <w:abstractNumId w:val="1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0"/>
  <w:displayHorizontalDrawingGridEvery w:val="2"/>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72BA"/>
    <w:rsid w:val="000006C7"/>
    <w:rsid w:val="00001F3F"/>
    <w:rsid w:val="00002E27"/>
    <w:rsid w:val="00003482"/>
    <w:rsid w:val="00003510"/>
    <w:rsid w:val="000038CB"/>
    <w:rsid w:val="00003F8B"/>
    <w:rsid w:val="000045F8"/>
    <w:rsid w:val="0000479C"/>
    <w:rsid w:val="000050FD"/>
    <w:rsid w:val="00007362"/>
    <w:rsid w:val="0000776E"/>
    <w:rsid w:val="00007CE8"/>
    <w:rsid w:val="000108F5"/>
    <w:rsid w:val="00010C91"/>
    <w:rsid w:val="00010E64"/>
    <w:rsid w:val="00010FFC"/>
    <w:rsid w:val="00011D17"/>
    <w:rsid w:val="00012245"/>
    <w:rsid w:val="00013A19"/>
    <w:rsid w:val="00015A3B"/>
    <w:rsid w:val="00015C1D"/>
    <w:rsid w:val="000163DA"/>
    <w:rsid w:val="00016539"/>
    <w:rsid w:val="0001715F"/>
    <w:rsid w:val="00017419"/>
    <w:rsid w:val="00017CE1"/>
    <w:rsid w:val="000201E3"/>
    <w:rsid w:val="0002080F"/>
    <w:rsid w:val="000211CA"/>
    <w:rsid w:val="000212AF"/>
    <w:rsid w:val="000218CB"/>
    <w:rsid w:val="0002369E"/>
    <w:rsid w:val="00026751"/>
    <w:rsid w:val="000274A6"/>
    <w:rsid w:val="00030A24"/>
    <w:rsid w:val="00030DBC"/>
    <w:rsid w:val="000322E6"/>
    <w:rsid w:val="00033A57"/>
    <w:rsid w:val="00036253"/>
    <w:rsid w:val="0003664F"/>
    <w:rsid w:val="000369AD"/>
    <w:rsid w:val="00036C16"/>
    <w:rsid w:val="00037620"/>
    <w:rsid w:val="00037F29"/>
    <w:rsid w:val="00040A2C"/>
    <w:rsid w:val="00041623"/>
    <w:rsid w:val="0004190D"/>
    <w:rsid w:val="00041E15"/>
    <w:rsid w:val="00041FB4"/>
    <w:rsid w:val="00046391"/>
    <w:rsid w:val="00046E69"/>
    <w:rsid w:val="0004740D"/>
    <w:rsid w:val="00050E8B"/>
    <w:rsid w:val="00051F64"/>
    <w:rsid w:val="00053A30"/>
    <w:rsid w:val="00053C37"/>
    <w:rsid w:val="00055495"/>
    <w:rsid w:val="00055714"/>
    <w:rsid w:val="00055802"/>
    <w:rsid w:val="00056C51"/>
    <w:rsid w:val="00060414"/>
    <w:rsid w:val="00060424"/>
    <w:rsid w:val="000613B5"/>
    <w:rsid w:val="00062622"/>
    <w:rsid w:val="000644A1"/>
    <w:rsid w:val="00064B95"/>
    <w:rsid w:val="00065434"/>
    <w:rsid w:val="0006658D"/>
    <w:rsid w:val="000665C0"/>
    <w:rsid w:val="000666B9"/>
    <w:rsid w:val="00066B3E"/>
    <w:rsid w:val="00067179"/>
    <w:rsid w:val="00067512"/>
    <w:rsid w:val="00070B97"/>
    <w:rsid w:val="00072087"/>
    <w:rsid w:val="00073360"/>
    <w:rsid w:val="000737B9"/>
    <w:rsid w:val="000737DC"/>
    <w:rsid w:val="00073A2A"/>
    <w:rsid w:val="00074F64"/>
    <w:rsid w:val="0007622E"/>
    <w:rsid w:val="000776F1"/>
    <w:rsid w:val="00080565"/>
    <w:rsid w:val="00080D6E"/>
    <w:rsid w:val="000821EE"/>
    <w:rsid w:val="0008284B"/>
    <w:rsid w:val="00083597"/>
    <w:rsid w:val="00084D11"/>
    <w:rsid w:val="00085D49"/>
    <w:rsid w:val="00090C0D"/>
    <w:rsid w:val="000916C6"/>
    <w:rsid w:val="00094437"/>
    <w:rsid w:val="00094A27"/>
    <w:rsid w:val="000954F3"/>
    <w:rsid w:val="00095649"/>
    <w:rsid w:val="0009574F"/>
    <w:rsid w:val="000959E6"/>
    <w:rsid w:val="000960C9"/>
    <w:rsid w:val="0009699A"/>
    <w:rsid w:val="000979DD"/>
    <w:rsid w:val="000A0DB1"/>
    <w:rsid w:val="000A0E08"/>
    <w:rsid w:val="000A1933"/>
    <w:rsid w:val="000A28D9"/>
    <w:rsid w:val="000A2D50"/>
    <w:rsid w:val="000A306A"/>
    <w:rsid w:val="000A317D"/>
    <w:rsid w:val="000A67B6"/>
    <w:rsid w:val="000A6CCE"/>
    <w:rsid w:val="000A7DC0"/>
    <w:rsid w:val="000B0574"/>
    <w:rsid w:val="000B0CBE"/>
    <w:rsid w:val="000B14B3"/>
    <w:rsid w:val="000B2340"/>
    <w:rsid w:val="000B250F"/>
    <w:rsid w:val="000B285F"/>
    <w:rsid w:val="000B3908"/>
    <w:rsid w:val="000B4C89"/>
    <w:rsid w:val="000B701D"/>
    <w:rsid w:val="000C0778"/>
    <w:rsid w:val="000C1192"/>
    <w:rsid w:val="000C1DDF"/>
    <w:rsid w:val="000C1EED"/>
    <w:rsid w:val="000C2432"/>
    <w:rsid w:val="000C262B"/>
    <w:rsid w:val="000C3B76"/>
    <w:rsid w:val="000C42A0"/>
    <w:rsid w:val="000C5917"/>
    <w:rsid w:val="000C62C4"/>
    <w:rsid w:val="000C7D77"/>
    <w:rsid w:val="000D09C4"/>
    <w:rsid w:val="000D10EE"/>
    <w:rsid w:val="000D2812"/>
    <w:rsid w:val="000D2C75"/>
    <w:rsid w:val="000D3DD7"/>
    <w:rsid w:val="000D60A5"/>
    <w:rsid w:val="000D6ACE"/>
    <w:rsid w:val="000E1A35"/>
    <w:rsid w:val="000E2B44"/>
    <w:rsid w:val="000E34FA"/>
    <w:rsid w:val="000E3614"/>
    <w:rsid w:val="000E37F4"/>
    <w:rsid w:val="000E4836"/>
    <w:rsid w:val="000E484E"/>
    <w:rsid w:val="000E49BF"/>
    <w:rsid w:val="000E523F"/>
    <w:rsid w:val="000E6719"/>
    <w:rsid w:val="000E6EE8"/>
    <w:rsid w:val="000E7139"/>
    <w:rsid w:val="000E7535"/>
    <w:rsid w:val="000F0D78"/>
    <w:rsid w:val="000F12E7"/>
    <w:rsid w:val="000F140B"/>
    <w:rsid w:val="000F1990"/>
    <w:rsid w:val="000F2535"/>
    <w:rsid w:val="000F49DC"/>
    <w:rsid w:val="000F5A68"/>
    <w:rsid w:val="000F5C5A"/>
    <w:rsid w:val="000F6EDB"/>
    <w:rsid w:val="000F7430"/>
    <w:rsid w:val="00101885"/>
    <w:rsid w:val="00102575"/>
    <w:rsid w:val="00103033"/>
    <w:rsid w:val="00103DFA"/>
    <w:rsid w:val="00105869"/>
    <w:rsid w:val="00107A0D"/>
    <w:rsid w:val="00107C9E"/>
    <w:rsid w:val="00111787"/>
    <w:rsid w:val="00111924"/>
    <w:rsid w:val="00111A22"/>
    <w:rsid w:val="00112D8D"/>
    <w:rsid w:val="0011329D"/>
    <w:rsid w:val="001134D1"/>
    <w:rsid w:val="00114D15"/>
    <w:rsid w:val="00115B81"/>
    <w:rsid w:val="00115E57"/>
    <w:rsid w:val="00116900"/>
    <w:rsid w:val="00116BFA"/>
    <w:rsid w:val="00116F6F"/>
    <w:rsid w:val="001202F5"/>
    <w:rsid w:val="0012070A"/>
    <w:rsid w:val="00120962"/>
    <w:rsid w:val="00120AF6"/>
    <w:rsid w:val="00121C05"/>
    <w:rsid w:val="00121CEC"/>
    <w:rsid w:val="0012303E"/>
    <w:rsid w:val="0012317C"/>
    <w:rsid w:val="00124976"/>
    <w:rsid w:val="001252E3"/>
    <w:rsid w:val="001263DA"/>
    <w:rsid w:val="00126D4D"/>
    <w:rsid w:val="001275AB"/>
    <w:rsid w:val="001277EA"/>
    <w:rsid w:val="00127942"/>
    <w:rsid w:val="00130C82"/>
    <w:rsid w:val="00130CE0"/>
    <w:rsid w:val="00131412"/>
    <w:rsid w:val="001323CA"/>
    <w:rsid w:val="00133A62"/>
    <w:rsid w:val="001344E4"/>
    <w:rsid w:val="00135AF8"/>
    <w:rsid w:val="00136696"/>
    <w:rsid w:val="001379F9"/>
    <w:rsid w:val="00137E61"/>
    <w:rsid w:val="001407CE"/>
    <w:rsid w:val="001407F8"/>
    <w:rsid w:val="00140CDF"/>
    <w:rsid w:val="001413E6"/>
    <w:rsid w:val="00142D22"/>
    <w:rsid w:val="00144A18"/>
    <w:rsid w:val="00144BA6"/>
    <w:rsid w:val="00144D74"/>
    <w:rsid w:val="001450A8"/>
    <w:rsid w:val="0014531B"/>
    <w:rsid w:val="0014668B"/>
    <w:rsid w:val="001468C5"/>
    <w:rsid w:val="00146B6F"/>
    <w:rsid w:val="00147756"/>
    <w:rsid w:val="00147C5B"/>
    <w:rsid w:val="00150261"/>
    <w:rsid w:val="0015158A"/>
    <w:rsid w:val="0015216C"/>
    <w:rsid w:val="00152AC2"/>
    <w:rsid w:val="00152B7C"/>
    <w:rsid w:val="001536AE"/>
    <w:rsid w:val="00153E46"/>
    <w:rsid w:val="00155C57"/>
    <w:rsid w:val="00161994"/>
    <w:rsid w:val="001620DF"/>
    <w:rsid w:val="0016232F"/>
    <w:rsid w:val="00165E9F"/>
    <w:rsid w:val="00167FEF"/>
    <w:rsid w:val="00171631"/>
    <w:rsid w:val="001725E8"/>
    <w:rsid w:val="00173DC0"/>
    <w:rsid w:val="001740D2"/>
    <w:rsid w:val="00174D13"/>
    <w:rsid w:val="001753CA"/>
    <w:rsid w:val="001754C3"/>
    <w:rsid w:val="00177CF4"/>
    <w:rsid w:val="00180619"/>
    <w:rsid w:val="001810E4"/>
    <w:rsid w:val="00181C7F"/>
    <w:rsid w:val="00182A32"/>
    <w:rsid w:val="00185E03"/>
    <w:rsid w:val="00186A32"/>
    <w:rsid w:val="00190B16"/>
    <w:rsid w:val="00191A33"/>
    <w:rsid w:val="0019502F"/>
    <w:rsid w:val="0019541F"/>
    <w:rsid w:val="001955AA"/>
    <w:rsid w:val="001956DB"/>
    <w:rsid w:val="00195925"/>
    <w:rsid w:val="00196AC2"/>
    <w:rsid w:val="00197857"/>
    <w:rsid w:val="00197AB4"/>
    <w:rsid w:val="001A29EF"/>
    <w:rsid w:val="001A2EDE"/>
    <w:rsid w:val="001A40E7"/>
    <w:rsid w:val="001A606B"/>
    <w:rsid w:val="001A6A8A"/>
    <w:rsid w:val="001A6BF3"/>
    <w:rsid w:val="001A6C75"/>
    <w:rsid w:val="001A72DB"/>
    <w:rsid w:val="001B011F"/>
    <w:rsid w:val="001B057C"/>
    <w:rsid w:val="001B0615"/>
    <w:rsid w:val="001B2777"/>
    <w:rsid w:val="001B4936"/>
    <w:rsid w:val="001B68A2"/>
    <w:rsid w:val="001C0202"/>
    <w:rsid w:val="001C047A"/>
    <w:rsid w:val="001C0876"/>
    <w:rsid w:val="001C2069"/>
    <w:rsid w:val="001C372C"/>
    <w:rsid w:val="001C37A0"/>
    <w:rsid w:val="001C3EDC"/>
    <w:rsid w:val="001C3EEB"/>
    <w:rsid w:val="001C464E"/>
    <w:rsid w:val="001C4BCD"/>
    <w:rsid w:val="001C4EB1"/>
    <w:rsid w:val="001C538B"/>
    <w:rsid w:val="001C6243"/>
    <w:rsid w:val="001C6368"/>
    <w:rsid w:val="001C7968"/>
    <w:rsid w:val="001D031D"/>
    <w:rsid w:val="001D0F00"/>
    <w:rsid w:val="001D0FA9"/>
    <w:rsid w:val="001D22BA"/>
    <w:rsid w:val="001D4200"/>
    <w:rsid w:val="001D4C92"/>
    <w:rsid w:val="001D657E"/>
    <w:rsid w:val="001D6AED"/>
    <w:rsid w:val="001D7200"/>
    <w:rsid w:val="001D7DB6"/>
    <w:rsid w:val="001E132B"/>
    <w:rsid w:val="001E190B"/>
    <w:rsid w:val="001E21E0"/>
    <w:rsid w:val="001E23EB"/>
    <w:rsid w:val="001E26A6"/>
    <w:rsid w:val="001E2A16"/>
    <w:rsid w:val="001E3580"/>
    <w:rsid w:val="001E39A4"/>
    <w:rsid w:val="001E4268"/>
    <w:rsid w:val="001E4E8A"/>
    <w:rsid w:val="001E5FB0"/>
    <w:rsid w:val="001F1ED2"/>
    <w:rsid w:val="001F20DC"/>
    <w:rsid w:val="001F5A2C"/>
    <w:rsid w:val="001F5D68"/>
    <w:rsid w:val="001F60E1"/>
    <w:rsid w:val="001F63CB"/>
    <w:rsid w:val="001F6786"/>
    <w:rsid w:val="001F68C4"/>
    <w:rsid w:val="001F6BB6"/>
    <w:rsid w:val="001F6CD0"/>
    <w:rsid w:val="00200E8C"/>
    <w:rsid w:val="0020255A"/>
    <w:rsid w:val="002041CE"/>
    <w:rsid w:val="00204C07"/>
    <w:rsid w:val="0020646F"/>
    <w:rsid w:val="002077B1"/>
    <w:rsid w:val="00207897"/>
    <w:rsid w:val="00207B08"/>
    <w:rsid w:val="00207CA4"/>
    <w:rsid w:val="00210B54"/>
    <w:rsid w:val="00211504"/>
    <w:rsid w:val="00211E97"/>
    <w:rsid w:val="00213115"/>
    <w:rsid w:val="00213289"/>
    <w:rsid w:val="00213594"/>
    <w:rsid w:val="00215FBA"/>
    <w:rsid w:val="002164E8"/>
    <w:rsid w:val="002165D8"/>
    <w:rsid w:val="00216D27"/>
    <w:rsid w:val="00216F09"/>
    <w:rsid w:val="00217003"/>
    <w:rsid w:val="0021764A"/>
    <w:rsid w:val="0022033B"/>
    <w:rsid w:val="002204BD"/>
    <w:rsid w:val="0022072E"/>
    <w:rsid w:val="002211A3"/>
    <w:rsid w:val="002235E5"/>
    <w:rsid w:val="00224003"/>
    <w:rsid w:val="00225386"/>
    <w:rsid w:val="00226A0F"/>
    <w:rsid w:val="002279FF"/>
    <w:rsid w:val="00227F64"/>
    <w:rsid w:val="00230F25"/>
    <w:rsid w:val="00230FA1"/>
    <w:rsid w:val="002310AE"/>
    <w:rsid w:val="0023190E"/>
    <w:rsid w:val="00231D50"/>
    <w:rsid w:val="00232182"/>
    <w:rsid w:val="00233424"/>
    <w:rsid w:val="00235CCD"/>
    <w:rsid w:val="0023680B"/>
    <w:rsid w:val="00236E2D"/>
    <w:rsid w:val="00237197"/>
    <w:rsid w:val="0023761B"/>
    <w:rsid w:val="0024016B"/>
    <w:rsid w:val="00240730"/>
    <w:rsid w:val="0024078B"/>
    <w:rsid w:val="00240937"/>
    <w:rsid w:val="00240EB4"/>
    <w:rsid w:val="0024139E"/>
    <w:rsid w:val="002416D6"/>
    <w:rsid w:val="002423C6"/>
    <w:rsid w:val="00243589"/>
    <w:rsid w:val="00246071"/>
    <w:rsid w:val="002465C4"/>
    <w:rsid w:val="002512A1"/>
    <w:rsid w:val="00252B72"/>
    <w:rsid w:val="00252DA4"/>
    <w:rsid w:val="002531A8"/>
    <w:rsid w:val="00253B7B"/>
    <w:rsid w:val="00256C4A"/>
    <w:rsid w:val="002575A8"/>
    <w:rsid w:val="002576EC"/>
    <w:rsid w:val="00261245"/>
    <w:rsid w:val="00262DE9"/>
    <w:rsid w:val="00262E86"/>
    <w:rsid w:val="00263643"/>
    <w:rsid w:val="00263C92"/>
    <w:rsid w:val="002642DA"/>
    <w:rsid w:val="00264F43"/>
    <w:rsid w:val="00265AF3"/>
    <w:rsid w:val="00265BD8"/>
    <w:rsid w:val="0026692B"/>
    <w:rsid w:val="0027566B"/>
    <w:rsid w:val="00276970"/>
    <w:rsid w:val="00276F62"/>
    <w:rsid w:val="00277344"/>
    <w:rsid w:val="002776B3"/>
    <w:rsid w:val="002805E0"/>
    <w:rsid w:val="00281EB7"/>
    <w:rsid w:val="00283C3D"/>
    <w:rsid w:val="00284903"/>
    <w:rsid w:val="00284CFD"/>
    <w:rsid w:val="00285055"/>
    <w:rsid w:val="00285288"/>
    <w:rsid w:val="002869D6"/>
    <w:rsid w:val="0028723C"/>
    <w:rsid w:val="0028791C"/>
    <w:rsid w:val="0029383F"/>
    <w:rsid w:val="002938D0"/>
    <w:rsid w:val="00294870"/>
    <w:rsid w:val="00295992"/>
    <w:rsid w:val="002959B3"/>
    <w:rsid w:val="00295C20"/>
    <w:rsid w:val="00296DAA"/>
    <w:rsid w:val="002976F8"/>
    <w:rsid w:val="002A03A9"/>
    <w:rsid w:val="002A06AA"/>
    <w:rsid w:val="002A1169"/>
    <w:rsid w:val="002A185B"/>
    <w:rsid w:val="002A2C36"/>
    <w:rsid w:val="002A3EB0"/>
    <w:rsid w:val="002A4902"/>
    <w:rsid w:val="002A4B74"/>
    <w:rsid w:val="002A5DDA"/>
    <w:rsid w:val="002A6379"/>
    <w:rsid w:val="002A7839"/>
    <w:rsid w:val="002A7BF4"/>
    <w:rsid w:val="002B07D8"/>
    <w:rsid w:val="002B0C57"/>
    <w:rsid w:val="002B238B"/>
    <w:rsid w:val="002B240C"/>
    <w:rsid w:val="002B2561"/>
    <w:rsid w:val="002B270D"/>
    <w:rsid w:val="002B2B29"/>
    <w:rsid w:val="002B4020"/>
    <w:rsid w:val="002B69DC"/>
    <w:rsid w:val="002C160C"/>
    <w:rsid w:val="002C26E6"/>
    <w:rsid w:val="002C3B9D"/>
    <w:rsid w:val="002C3BC8"/>
    <w:rsid w:val="002C4690"/>
    <w:rsid w:val="002C5183"/>
    <w:rsid w:val="002C5846"/>
    <w:rsid w:val="002C5B2B"/>
    <w:rsid w:val="002C7C07"/>
    <w:rsid w:val="002D0816"/>
    <w:rsid w:val="002D2188"/>
    <w:rsid w:val="002D22CF"/>
    <w:rsid w:val="002D33C1"/>
    <w:rsid w:val="002D3F82"/>
    <w:rsid w:val="002D44F9"/>
    <w:rsid w:val="002D487C"/>
    <w:rsid w:val="002E1324"/>
    <w:rsid w:val="002E31F6"/>
    <w:rsid w:val="002E4E70"/>
    <w:rsid w:val="002E60D2"/>
    <w:rsid w:val="002E6474"/>
    <w:rsid w:val="002E7393"/>
    <w:rsid w:val="002E7A5D"/>
    <w:rsid w:val="002E7B55"/>
    <w:rsid w:val="002F0357"/>
    <w:rsid w:val="002F0400"/>
    <w:rsid w:val="002F0783"/>
    <w:rsid w:val="002F0F81"/>
    <w:rsid w:val="002F1188"/>
    <w:rsid w:val="002F15DB"/>
    <w:rsid w:val="002F2027"/>
    <w:rsid w:val="002F2A8D"/>
    <w:rsid w:val="002F34A5"/>
    <w:rsid w:val="002F428C"/>
    <w:rsid w:val="002F43C2"/>
    <w:rsid w:val="002F4E52"/>
    <w:rsid w:val="002F5601"/>
    <w:rsid w:val="002F7E24"/>
    <w:rsid w:val="0030045B"/>
    <w:rsid w:val="00300BDF"/>
    <w:rsid w:val="00301275"/>
    <w:rsid w:val="00302403"/>
    <w:rsid w:val="00302B00"/>
    <w:rsid w:val="00302F78"/>
    <w:rsid w:val="00304618"/>
    <w:rsid w:val="003052E0"/>
    <w:rsid w:val="003058C9"/>
    <w:rsid w:val="00306567"/>
    <w:rsid w:val="00306691"/>
    <w:rsid w:val="0030694F"/>
    <w:rsid w:val="00306969"/>
    <w:rsid w:val="0030713C"/>
    <w:rsid w:val="00310315"/>
    <w:rsid w:val="00310E40"/>
    <w:rsid w:val="00311727"/>
    <w:rsid w:val="003135EC"/>
    <w:rsid w:val="0031561F"/>
    <w:rsid w:val="00316101"/>
    <w:rsid w:val="0031705E"/>
    <w:rsid w:val="0031795B"/>
    <w:rsid w:val="00320EE0"/>
    <w:rsid w:val="00321049"/>
    <w:rsid w:val="00321854"/>
    <w:rsid w:val="0032277E"/>
    <w:rsid w:val="003233FB"/>
    <w:rsid w:val="0032428E"/>
    <w:rsid w:val="003253AF"/>
    <w:rsid w:val="00326029"/>
    <w:rsid w:val="00326CF9"/>
    <w:rsid w:val="00330621"/>
    <w:rsid w:val="00331152"/>
    <w:rsid w:val="00331D83"/>
    <w:rsid w:val="00331F50"/>
    <w:rsid w:val="0033202C"/>
    <w:rsid w:val="00332643"/>
    <w:rsid w:val="003332C2"/>
    <w:rsid w:val="00333D35"/>
    <w:rsid w:val="00333FF8"/>
    <w:rsid w:val="0033416C"/>
    <w:rsid w:val="003349ED"/>
    <w:rsid w:val="00336387"/>
    <w:rsid w:val="003366F9"/>
    <w:rsid w:val="00336C27"/>
    <w:rsid w:val="00336EE5"/>
    <w:rsid w:val="003376ED"/>
    <w:rsid w:val="00340C2C"/>
    <w:rsid w:val="0034206F"/>
    <w:rsid w:val="00343D7A"/>
    <w:rsid w:val="00345922"/>
    <w:rsid w:val="003460A3"/>
    <w:rsid w:val="0034646E"/>
    <w:rsid w:val="00346CD5"/>
    <w:rsid w:val="00347EE4"/>
    <w:rsid w:val="003506FD"/>
    <w:rsid w:val="0035095A"/>
    <w:rsid w:val="00350AC8"/>
    <w:rsid w:val="0035191E"/>
    <w:rsid w:val="003524A6"/>
    <w:rsid w:val="00352DED"/>
    <w:rsid w:val="00353C07"/>
    <w:rsid w:val="00354BD0"/>
    <w:rsid w:val="00354D1C"/>
    <w:rsid w:val="00355D81"/>
    <w:rsid w:val="003570D2"/>
    <w:rsid w:val="00360DCB"/>
    <w:rsid w:val="00361B3B"/>
    <w:rsid w:val="003621EF"/>
    <w:rsid w:val="00362362"/>
    <w:rsid w:val="00362D25"/>
    <w:rsid w:val="0036456F"/>
    <w:rsid w:val="00365896"/>
    <w:rsid w:val="00365E59"/>
    <w:rsid w:val="00370650"/>
    <w:rsid w:val="00370AF7"/>
    <w:rsid w:val="00372CD4"/>
    <w:rsid w:val="003765AE"/>
    <w:rsid w:val="00380070"/>
    <w:rsid w:val="00380D9E"/>
    <w:rsid w:val="0038123F"/>
    <w:rsid w:val="003828DA"/>
    <w:rsid w:val="00384D87"/>
    <w:rsid w:val="00385299"/>
    <w:rsid w:val="00385A80"/>
    <w:rsid w:val="00386A0F"/>
    <w:rsid w:val="00386EC7"/>
    <w:rsid w:val="003875D5"/>
    <w:rsid w:val="00390325"/>
    <w:rsid w:val="003921D0"/>
    <w:rsid w:val="00392289"/>
    <w:rsid w:val="0039441A"/>
    <w:rsid w:val="00395FB2"/>
    <w:rsid w:val="00397321"/>
    <w:rsid w:val="003977E1"/>
    <w:rsid w:val="00397E71"/>
    <w:rsid w:val="003A1382"/>
    <w:rsid w:val="003A189A"/>
    <w:rsid w:val="003A217E"/>
    <w:rsid w:val="003A21C8"/>
    <w:rsid w:val="003A5AE7"/>
    <w:rsid w:val="003A5F4D"/>
    <w:rsid w:val="003A6642"/>
    <w:rsid w:val="003A668F"/>
    <w:rsid w:val="003A6E53"/>
    <w:rsid w:val="003A71EF"/>
    <w:rsid w:val="003B079E"/>
    <w:rsid w:val="003B0BDA"/>
    <w:rsid w:val="003B10EE"/>
    <w:rsid w:val="003B4772"/>
    <w:rsid w:val="003B5B62"/>
    <w:rsid w:val="003B6BCD"/>
    <w:rsid w:val="003B7EEF"/>
    <w:rsid w:val="003C0CC2"/>
    <w:rsid w:val="003C0DA0"/>
    <w:rsid w:val="003C19A9"/>
    <w:rsid w:val="003C2020"/>
    <w:rsid w:val="003C2B94"/>
    <w:rsid w:val="003C5179"/>
    <w:rsid w:val="003C7650"/>
    <w:rsid w:val="003C7A46"/>
    <w:rsid w:val="003D0108"/>
    <w:rsid w:val="003D15C2"/>
    <w:rsid w:val="003D3146"/>
    <w:rsid w:val="003D3AF8"/>
    <w:rsid w:val="003D4452"/>
    <w:rsid w:val="003D48BD"/>
    <w:rsid w:val="003D5521"/>
    <w:rsid w:val="003D6123"/>
    <w:rsid w:val="003D65FA"/>
    <w:rsid w:val="003D72BA"/>
    <w:rsid w:val="003D79B9"/>
    <w:rsid w:val="003E0164"/>
    <w:rsid w:val="003E13D7"/>
    <w:rsid w:val="003E25CE"/>
    <w:rsid w:val="003E3278"/>
    <w:rsid w:val="003E3326"/>
    <w:rsid w:val="003E3C4B"/>
    <w:rsid w:val="003E7D3C"/>
    <w:rsid w:val="003F0143"/>
    <w:rsid w:val="003F03F5"/>
    <w:rsid w:val="003F0CF3"/>
    <w:rsid w:val="003F15DA"/>
    <w:rsid w:val="003F1DF5"/>
    <w:rsid w:val="003F20FD"/>
    <w:rsid w:val="003F2BE9"/>
    <w:rsid w:val="003F42FB"/>
    <w:rsid w:val="003F4EA3"/>
    <w:rsid w:val="003F4FF1"/>
    <w:rsid w:val="003F5DC4"/>
    <w:rsid w:val="003F6AE4"/>
    <w:rsid w:val="003F70B6"/>
    <w:rsid w:val="003F7103"/>
    <w:rsid w:val="004010A0"/>
    <w:rsid w:val="00402AF2"/>
    <w:rsid w:val="00402C9C"/>
    <w:rsid w:val="0040466F"/>
    <w:rsid w:val="00404F49"/>
    <w:rsid w:val="00406331"/>
    <w:rsid w:val="0040658B"/>
    <w:rsid w:val="00406A34"/>
    <w:rsid w:val="004070B9"/>
    <w:rsid w:val="00411F0A"/>
    <w:rsid w:val="00412A26"/>
    <w:rsid w:val="00414072"/>
    <w:rsid w:val="00414B21"/>
    <w:rsid w:val="00414B72"/>
    <w:rsid w:val="00415B9F"/>
    <w:rsid w:val="00416774"/>
    <w:rsid w:val="00416E36"/>
    <w:rsid w:val="0041750E"/>
    <w:rsid w:val="00417C4A"/>
    <w:rsid w:val="0042076B"/>
    <w:rsid w:val="0042077A"/>
    <w:rsid w:val="00421056"/>
    <w:rsid w:val="00422EBD"/>
    <w:rsid w:val="00424481"/>
    <w:rsid w:val="00425043"/>
    <w:rsid w:val="0042579E"/>
    <w:rsid w:val="00425AE9"/>
    <w:rsid w:val="00425C41"/>
    <w:rsid w:val="00425E25"/>
    <w:rsid w:val="00426EE8"/>
    <w:rsid w:val="00427DFD"/>
    <w:rsid w:val="004319A9"/>
    <w:rsid w:val="004329B8"/>
    <w:rsid w:val="00433A44"/>
    <w:rsid w:val="004341C3"/>
    <w:rsid w:val="00435DA8"/>
    <w:rsid w:val="00436276"/>
    <w:rsid w:val="0043740F"/>
    <w:rsid w:val="00440975"/>
    <w:rsid w:val="00441430"/>
    <w:rsid w:val="00442951"/>
    <w:rsid w:val="00442A2A"/>
    <w:rsid w:val="0044341F"/>
    <w:rsid w:val="004441A4"/>
    <w:rsid w:val="00444250"/>
    <w:rsid w:val="004450AA"/>
    <w:rsid w:val="00446FD9"/>
    <w:rsid w:val="004470B6"/>
    <w:rsid w:val="004470D2"/>
    <w:rsid w:val="0044741D"/>
    <w:rsid w:val="0044762A"/>
    <w:rsid w:val="004479FE"/>
    <w:rsid w:val="00447D88"/>
    <w:rsid w:val="00450A0B"/>
    <w:rsid w:val="0045356B"/>
    <w:rsid w:val="00453775"/>
    <w:rsid w:val="00454264"/>
    <w:rsid w:val="00454B4F"/>
    <w:rsid w:val="00455810"/>
    <w:rsid w:val="00455C2F"/>
    <w:rsid w:val="00457507"/>
    <w:rsid w:val="00461899"/>
    <w:rsid w:val="0046189A"/>
    <w:rsid w:val="00462449"/>
    <w:rsid w:val="0046283F"/>
    <w:rsid w:val="00463FE6"/>
    <w:rsid w:val="00464CD4"/>
    <w:rsid w:val="00466FF7"/>
    <w:rsid w:val="0047012E"/>
    <w:rsid w:val="004723D4"/>
    <w:rsid w:val="00472878"/>
    <w:rsid w:val="00472C8F"/>
    <w:rsid w:val="0047387B"/>
    <w:rsid w:val="004742EB"/>
    <w:rsid w:val="004756AE"/>
    <w:rsid w:val="0047654D"/>
    <w:rsid w:val="0048074B"/>
    <w:rsid w:val="00483BA6"/>
    <w:rsid w:val="00484436"/>
    <w:rsid w:val="0048503A"/>
    <w:rsid w:val="00485467"/>
    <w:rsid w:val="00485533"/>
    <w:rsid w:val="00485B51"/>
    <w:rsid w:val="004908A2"/>
    <w:rsid w:val="00492FB1"/>
    <w:rsid w:val="00493440"/>
    <w:rsid w:val="00493BF3"/>
    <w:rsid w:val="00493FA6"/>
    <w:rsid w:val="004950B4"/>
    <w:rsid w:val="00495765"/>
    <w:rsid w:val="00495AD8"/>
    <w:rsid w:val="0049692B"/>
    <w:rsid w:val="00496E6E"/>
    <w:rsid w:val="0049785C"/>
    <w:rsid w:val="004A08AE"/>
    <w:rsid w:val="004A0BF6"/>
    <w:rsid w:val="004A2790"/>
    <w:rsid w:val="004A2A88"/>
    <w:rsid w:val="004A2C30"/>
    <w:rsid w:val="004A2DC3"/>
    <w:rsid w:val="004A3243"/>
    <w:rsid w:val="004A4345"/>
    <w:rsid w:val="004A6561"/>
    <w:rsid w:val="004A7861"/>
    <w:rsid w:val="004B1972"/>
    <w:rsid w:val="004B27AB"/>
    <w:rsid w:val="004B3444"/>
    <w:rsid w:val="004B4617"/>
    <w:rsid w:val="004B4BA0"/>
    <w:rsid w:val="004B5801"/>
    <w:rsid w:val="004B6267"/>
    <w:rsid w:val="004B6645"/>
    <w:rsid w:val="004B6E2D"/>
    <w:rsid w:val="004C0017"/>
    <w:rsid w:val="004C0020"/>
    <w:rsid w:val="004C1478"/>
    <w:rsid w:val="004C41FD"/>
    <w:rsid w:val="004C489F"/>
    <w:rsid w:val="004C5D7B"/>
    <w:rsid w:val="004C6155"/>
    <w:rsid w:val="004C669D"/>
    <w:rsid w:val="004D03C4"/>
    <w:rsid w:val="004D1731"/>
    <w:rsid w:val="004D20E8"/>
    <w:rsid w:val="004D2C01"/>
    <w:rsid w:val="004D3934"/>
    <w:rsid w:val="004D6858"/>
    <w:rsid w:val="004D7AEE"/>
    <w:rsid w:val="004D7C5D"/>
    <w:rsid w:val="004E117B"/>
    <w:rsid w:val="004E11B1"/>
    <w:rsid w:val="004E11BC"/>
    <w:rsid w:val="004E1401"/>
    <w:rsid w:val="004E23D5"/>
    <w:rsid w:val="004E3A85"/>
    <w:rsid w:val="004E446C"/>
    <w:rsid w:val="004E4501"/>
    <w:rsid w:val="004E53FA"/>
    <w:rsid w:val="004E54C7"/>
    <w:rsid w:val="004E6DF6"/>
    <w:rsid w:val="004E742C"/>
    <w:rsid w:val="004F0162"/>
    <w:rsid w:val="004F0BBB"/>
    <w:rsid w:val="004F3427"/>
    <w:rsid w:val="004F3670"/>
    <w:rsid w:val="004F5B8B"/>
    <w:rsid w:val="004F5BA1"/>
    <w:rsid w:val="004F7AF2"/>
    <w:rsid w:val="00501F51"/>
    <w:rsid w:val="005022F3"/>
    <w:rsid w:val="00503027"/>
    <w:rsid w:val="005049E8"/>
    <w:rsid w:val="005051FC"/>
    <w:rsid w:val="00505289"/>
    <w:rsid w:val="005058F6"/>
    <w:rsid w:val="00507272"/>
    <w:rsid w:val="005133A8"/>
    <w:rsid w:val="00513741"/>
    <w:rsid w:val="005141B0"/>
    <w:rsid w:val="005142C6"/>
    <w:rsid w:val="00514511"/>
    <w:rsid w:val="00514584"/>
    <w:rsid w:val="00515CD3"/>
    <w:rsid w:val="00516700"/>
    <w:rsid w:val="00520154"/>
    <w:rsid w:val="0052099D"/>
    <w:rsid w:val="00520E9C"/>
    <w:rsid w:val="005218CD"/>
    <w:rsid w:val="00521EAF"/>
    <w:rsid w:val="00522978"/>
    <w:rsid w:val="00523943"/>
    <w:rsid w:val="005241E2"/>
    <w:rsid w:val="0052602A"/>
    <w:rsid w:val="00526551"/>
    <w:rsid w:val="00527321"/>
    <w:rsid w:val="00530937"/>
    <w:rsid w:val="00530C0E"/>
    <w:rsid w:val="00531170"/>
    <w:rsid w:val="005318DE"/>
    <w:rsid w:val="00531C98"/>
    <w:rsid w:val="00533730"/>
    <w:rsid w:val="00533E48"/>
    <w:rsid w:val="00534316"/>
    <w:rsid w:val="00534440"/>
    <w:rsid w:val="005349B6"/>
    <w:rsid w:val="00541F29"/>
    <w:rsid w:val="00542590"/>
    <w:rsid w:val="005439C9"/>
    <w:rsid w:val="00544F08"/>
    <w:rsid w:val="00546C96"/>
    <w:rsid w:val="00546D78"/>
    <w:rsid w:val="00547204"/>
    <w:rsid w:val="00547B42"/>
    <w:rsid w:val="0055136B"/>
    <w:rsid w:val="00551424"/>
    <w:rsid w:val="0055309B"/>
    <w:rsid w:val="00553CB8"/>
    <w:rsid w:val="0055429A"/>
    <w:rsid w:val="005569DA"/>
    <w:rsid w:val="00557E8E"/>
    <w:rsid w:val="005603FF"/>
    <w:rsid w:val="0056077C"/>
    <w:rsid w:val="0056145F"/>
    <w:rsid w:val="00561463"/>
    <w:rsid w:val="005617E9"/>
    <w:rsid w:val="00561F82"/>
    <w:rsid w:val="00563110"/>
    <w:rsid w:val="005652A3"/>
    <w:rsid w:val="00566583"/>
    <w:rsid w:val="0057241B"/>
    <w:rsid w:val="00572482"/>
    <w:rsid w:val="00573019"/>
    <w:rsid w:val="00575689"/>
    <w:rsid w:val="005762AF"/>
    <w:rsid w:val="00576361"/>
    <w:rsid w:val="005769C2"/>
    <w:rsid w:val="00576CA3"/>
    <w:rsid w:val="00577725"/>
    <w:rsid w:val="0058090C"/>
    <w:rsid w:val="00584C6E"/>
    <w:rsid w:val="00585DC3"/>
    <w:rsid w:val="00585F15"/>
    <w:rsid w:val="005860E8"/>
    <w:rsid w:val="0058671C"/>
    <w:rsid w:val="00590824"/>
    <w:rsid w:val="0059149B"/>
    <w:rsid w:val="0059226E"/>
    <w:rsid w:val="0059229E"/>
    <w:rsid w:val="00592477"/>
    <w:rsid w:val="0059276C"/>
    <w:rsid w:val="00592B0B"/>
    <w:rsid w:val="00593A80"/>
    <w:rsid w:val="0059550F"/>
    <w:rsid w:val="005958E8"/>
    <w:rsid w:val="005A1B4C"/>
    <w:rsid w:val="005A2C46"/>
    <w:rsid w:val="005A2E46"/>
    <w:rsid w:val="005A43DF"/>
    <w:rsid w:val="005A453C"/>
    <w:rsid w:val="005A5595"/>
    <w:rsid w:val="005A6655"/>
    <w:rsid w:val="005A6B0B"/>
    <w:rsid w:val="005A6CD8"/>
    <w:rsid w:val="005A71AB"/>
    <w:rsid w:val="005A7BDA"/>
    <w:rsid w:val="005B056E"/>
    <w:rsid w:val="005B21AD"/>
    <w:rsid w:val="005B3263"/>
    <w:rsid w:val="005B344F"/>
    <w:rsid w:val="005B4EEF"/>
    <w:rsid w:val="005B6139"/>
    <w:rsid w:val="005B74D0"/>
    <w:rsid w:val="005B7BBF"/>
    <w:rsid w:val="005B7FF6"/>
    <w:rsid w:val="005C04D0"/>
    <w:rsid w:val="005C16C7"/>
    <w:rsid w:val="005C1DA7"/>
    <w:rsid w:val="005C20E3"/>
    <w:rsid w:val="005C323D"/>
    <w:rsid w:val="005C4CC4"/>
    <w:rsid w:val="005C4F7E"/>
    <w:rsid w:val="005C6038"/>
    <w:rsid w:val="005C6C74"/>
    <w:rsid w:val="005C7616"/>
    <w:rsid w:val="005C7636"/>
    <w:rsid w:val="005C7896"/>
    <w:rsid w:val="005C7E98"/>
    <w:rsid w:val="005D0495"/>
    <w:rsid w:val="005D0E6D"/>
    <w:rsid w:val="005D1D1C"/>
    <w:rsid w:val="005D1FE7"/>
    <w:rsid w:val="005D259E"/>
    <w:rsid w:val="005D2C1D"/>
    <w:rsid w:val="005D34EE"/>
    <w:rsid w:val="005D3ABE"/>
    <w:rsid w:val="005D538B"/>
    <w:rsid w:val="005D64EC"/>
    <w:rsid w:val="005D6A3F"/>
    <w:rsid w:val="005D6AC5"/>
    <w:rsid w:val="005D7DB2"/>
    <w:rsid w:val="005D7F93"/>
    <w:rsid w:val="005E0113"/>
    <w:rsid w:val="005E03A4"/>
    <w:rsid w:val="005E1302"/>
    <w:rsid w:val="005E1E92"/>
    <w:rsid w:val="005E1F01"/>
    <w:rsid w:val="005E29E3"/>
    <w:rsid w:val="005E3C0F"/>
    <w:rsid w:val="005E5EFF"/>
    <w:rsid w:val="005E6012"/>
    <w:rsid w:val="005E63B0"/>
    <w:rsid w:val="005E65FE"/>
    <w:rsid w:val="005E6BD2"/>
    <w:rsid w:val="005E70D4"/>
    <w:rsid w:val="005E7753"/>
    <w:rsid w:val="005F1871"/>
    <w:rsid w:val="005F34DE"/>
    <w:rsid w:val="005F4196"/>
    <w:rsid w:val="005F4A69"/>
    <w:rsid w:val="005F51EF"/>
    <w:rsid w:val="005F5344"/>
    <w:rsid w:val="005F57A1"/>
    <w:rsid w:val="005F5FB2"/>
    <w:rsid w:val="005F7A52"/>
    <w:rsid w:val="005F7CEE"/>
    <w:rsid w:val="006004BC"/>
    <w:rsid w:val="00601435"/>
    <w:rsid w:val="006014EB"/>
    <w:rsid w:val="006017D2"/>
    <w:rsid w:val="0060195E"/>
    <w:rsid w:val="00601F2C"/>
    <w:rsid w:val="006023B0"/>
    <w:rsid w:val="0060501B"/>
    <w:rsid w:val="006061E9"/>
    <w:rsid w:val="00607BA7"/>
    <w:rsid w:val="00610EC8"/>
    <w:rsid w:val="006127E6"/>
    <w:rsid w:val="006128CE"/>
    <w:rsid w:val="00613EA4"/>
    <w:rsid w:val="00614951"/>
    <w:rsid w:val="0061518B"/>
    <w:rsid w:val="006154FC"/>
    <w:rsid w:val="00615D10"/>
    <w:rsid w:val="00616266"/>
    <w:rsid w:val="0061651B"/>
    <w:rsid w:val="0061694B"/>
    <w:rsid w:val="00616A99"/>
    <w:rsid w:val="0061781C"/>
    <w:rsid w:val="00617BDD"/>
    <w:rsid w:val="006201C4"/>
    <w:rsid w:val="00620B54"/>
    <w:rsid w:val="00622B9C"/>
    <w:rsid w:val="00625DF5"/>
    <w:rsid w:val="00625FA6"/>
    <w:rsid w:val="0062717E"/>
    <w:rsid w:val="00630FFF"/>
    <w:rsid w:val="00631867"/>
    <w:rsid w:val="00632E38"/>
    <w:rsid w:val="006337E5"/>
    <w:rsid w:val="0063486E"/>
    <w:rsid w:val="00634C50"/>
    <w:rsid w:val="006358F5"/>
    <w:rsid w:val="00635967"/>
    <w:rsid w:val="00636104"/>
    <w:rsid w:val="006377A5"/>
    <w:rsid w:val="0064046E"/>
    <w:rsid w:val="006410B1"/>
    <w:rsid w:val="00641270"/>
    <w:rsid w:val="00642E45"/>
    <w:rsid w:val="0064358F"/>
    <w:rsid w:val="006439C8"/>
    <w:rsid w:val="00643B88"/>
    <w:rsid w:val="00644414"/>
    <w:rsid w:val="0064557C"/>
    <w:rsid w:val="0064562B"/>
    <w:rsid w:val="00646E28"/>
    <w:rsid w:val="006506FC"/>
    <w:rsid w:val="0065221F"/>
    <w:rsid w:val="00652348"/>
    <w:rsid w:val="00653CF4"/>
    <w:rsid w:val="00656719"/>
    <w:rsid w:val="00657E05"/>
    <w:rsid w:val="00657FE3"/>
    <w:rsid w:val="00660348"/>
    <w:rsid w:val="00662699"/>
    <w:rsid w:val="00662F73"/>
    <w:rsid w:val="006635DC"/>
    <w:rsid w:val="00663E2D"/>
    <w:rsid w:val="00664B13"/>
    <w:rsid w:val="006656B9"/>
    <w:rsid w:val="00666726"/>
    <w:rsid w:val="00666E94"/>
    <w:rsid w:val="0066730B"/>
    <w:rsid w:val="006708D5"/>
    <w:rsid w:val="006714FC"/>
    <w:rsid w:val="00672621"/>
    <w:rsid w:val="006734DA"/>
    <w:rsid w:val="0067797E"/>
    <w:rsid w:val="00677D84"/>
    <w:rsid w:val="0068155A"/>
    <w:rsid w:val="00681B75"/>
    <w:rsid w:val="0068305C"/>
    <w:rsid w:val="00684476"/>
    <w:rsid w:val="00684955"/>
    <w:rsid w:val="00684CE2"/>
    <w:rsid w:val="00684D50"/>
    <w:rsid w:val="00687111"/>
    <w:rsid w:val="00690A18"/>
    <w:rsid w:val="006917CD"/>
    <w:rsid w:val="006931EA"/>
    <w:rsid w:val="00693E28"/>
    <w:rsid w:val="00694DE0"/>
    <w:rsid w:val="006A02A7"/>
    <w:rsid w:val="006A25C8"/>
    <w:rsid w:val="006A28CC"/>
    <w:rsid w:val="006A2B52"/>
    <w:rsid w:val="006A30FB"/>
    <w:rsid w:val="006A31DB"/>
    <w:rsid w:val="006A3617"/>
    <w:rsid w:val="006A3CA4"/>
    <w:rsid w:val="006A4D57"/>
    <w:rsid w:val="006A5119"/>
    <w:rsid w:val="006A5487"/>
    <w:rsid w:val="006A5A5A"/>
    <w:rsid w:val="006A6747"/>
    <w:rsid w:val="006A7A46"/>
    <w:rsid w:val="006B0075"/>
    <w:rsid w:val="006B4A2D"/>
    <w:rsid w:val="006B4C36"/>
    <w:rsid w:val="006B5B02"/>
    <w:rsid w:val="006B5BA7"/>
    <w:rsid w:val="006B6170"/>
    <w:rsid w:val="006B62A5"/>
    <w:rsid w:val="006B62DC"/>
    <w:rsid w:val="006B63BF"/>
    <w:rsid w:val="006B64CF"/>
    <w:rsid w:val="006B68F0"/>
    <w:rsid w:val="006B69F6"/>
    <w:rsid w:val="006C356B"/>
    <w:rsid w:val="006C602E"/>
    <w:rsid w:val="006C6770"/>
    <w:rsid w:val="006D00C8"/>
    <w:rsid w:val="006D1D3D"/>
    <w:rsid w:val="006D20D8"/>
    <w:rsid w:val="006D325E"/>
    <w:rsid w:val="006D33D4"/>
    <w:rsid w:val="006D4438"/>
    <w:rsid w:val="006D48A0"/>
    <w:rsid w:val="006D4D26"/>
    <w:rsid w:val="006D7B8A"/>
    <w:rsid w:val="006E0B7E"/>
    <w:rsid w:val="006E233D"/>
    <w:rsid w:val="006E3C4A"/>
    <w:rsid w:val="006E45CA"/>
    <w:rsid w:val="006E5015"/>
    <w:rsid w:val="006E594F"/>
    <w:rsid w:val="006E6612"/>
    <w:rsid w:val="006E6932"/>
    <w:rsid w:val="006E7E34"/>
    <w:rsid w:val="006F2968"/>
    <w:rsid w:val="006F35DA"/>
    <w:rsid w:val="006F3996"/>
    <w:rsid w:val="006F436D"/>
    <w:rsid w:val="006F5490"/>
    <w:rsid w:val="006F74F2"/>
    <w:rsid w:val="006F7570"/>
    <w:rsid w:val="006F7A64"/>
    <w:rsid w:val="006F7C91"/>
    <w:rsid w:val="006F7F5A"/>
    <w:rsid w:val="00700090"/>
    <w:rsid w:val="00701254"/>
    <w:rsid w:val="00701A0A"/>
    <w:rsid w:val="0070221A"/>
    <w:rsid w:val="007041E0"/>
    <w:rsid w:val="007050EF"/>
    <w:rsid w:val="00705350"/>
    <w:rsid w:val="00706F14"/>
    <w:rsid w:val="007103B8"/>
    <w:rsid w:val="007112E5"/>
    <w:rsid w:val="00712507"/>
    <w:rsid w:val="0071273C"/>
    <w:rsid w:val="00712754"/>
    <w:rsid w:val="00713280"/>
    <w:rsid w:val="00714922"/>
    <w:rsid w:val="007153E4"/>
    <w:rsid w:val="0071553A"/>
    <w:rsid w:val="0071601D"/>
    <w:rsid w:val="00716762"/>
    <w:rsid w:val="00717A5B"/>
    <w:rsid w:val="00717E26"/>
    <w:rsid w:val="007214C2"/>
    <w:rsid w:val="0072209B"/>
    <w:rsid w:val="007224B4"/>
    <w:rsid w:val="007241F7"/>
    <w:rsid w:val="00725308"/>
    <w:rsid w:val="00726B3F"/>
    <w:rsid w:val="00727109"/>
    <w:rsid w:val="0072794B"/>
    <w:rsid w:val="00727CAC"/>
    <w:rsid w:val="007302B6"/>
    <w:rsid w:val="0073051D"/>
    <w:rsid w:val="00730B31"/>
    <w:rsid w:val="00731B66"/>
    <w:rsid w:val="0073232C"/>
    <w:rsid w:val="00732661"/>
    <w:rsid w:val="007327E8"/>
    <w:rsid w:val="00733357"/>
    <w:rsid w:val="00733700"/>
    <w:rsid w:val="00735486"/>
    <w:rsid w:val="0073719C"/>
    <w:rsid w:val="007377DE"/>
    <w:rsid w:val="00741866"/>
    <w:rsid w:val="007426F6"/>
    <w:rsid w:val="00742B34"/>
    <w:rsid w:val="00745AC5"/>
    <w:rsid w:val="0074628A"/>
    <w:rsid w:val="00746EBB"/>
    <w:rsid w:val="00747353"/>
    <w:rsid w:val="00747902"/>
    <w:rsid w:val="0074797A"/>
    <w:rsid w:val="00750588"/>
    <w:rsid w:val="00750CA1"/>
    <w:rsid w:val="00751EEC"/>
    <w:rsid w:val="007526A7"/>
    <w:rsid w:val="007539F8"/>
    <w:rsid w:val="00754243"/>
    <w:rsid w:val="0075462F"/>
    <w:rsid w:val="0076215F"/>
    <w:rsid w:val="0076464A"/>
    <w:rsid w:val="00764C50"/>
    <w:rsid w:val="00765F39"/>
    <w:rsid w:val="007666EF"/>
    <w:rsid w:val="00766764"/>
    <w:rsid w:val="00767B4C"/>
    <w:rsid w:val="00770B0F"/>
    <w:rsid w:val="00773B39"/>
    <w:rsid w:val="00774346"/>
    <w:rsid w:val="007757B5"/>
    <w:rsid w:val="0077711C"/>
    <w:rsid w:val="0077711E"/>
    <w:rsid w:val="00781AEA"/>
    <w:rsid w:val="0078271F"/>
    <w:rsid w:val="00783AD7"/>
    <w:rsid w:val="00783EB2"/>
    <w:rsid w:val="00784A9C"/>
    <w:rsid w:val="00784CC1"/>
    <w:rsid w:val="007873FE"/>
    <w:rsid w:val="0078792F"/>
    <w:rsid w:val="00790395"/>
    <w:rsid w:val="0079064B"/>
    <w:rsid w:val="00790BCA"/>
    <w:rsid w:val="007918F6"/>
    <w:rsid w:val="00792243"/>
    <w:rsid w:val="0079259C"/>
    <w:rsid w:val="0079356D"/>
    <w:rsid w:val="007943F8"/>
    <w:rsid w:val="0079505F"/>
    <w:rsid w:val="00795332"/>
    <w:rsid w:val="00795927"/>
    <w:rsid w:val="00795D4B"/>
    <w:rsid w:val="00797434"/>
    <w:rsid w:val="007A10F1"/>
    <w:rsid w:val="007A136B"/>
    <w:rsid w:val="007A38DC"/>
    <w:rsid w:val="007A4653"/>
    <w:rsid w:val="007A4F2E"/>
    <w:rsid w:val="007A5DC0"/>
    <w:rsid w:val="007A64D3"/>
    <w:rsid w:val="007A6915"/>
    <w:rsid w:val="007A73FA"/>
    <w:rsid w:val="007B36B4"/>
    <w:rsid w:val="007B3B7F"/>
    <w:rsid w:val="007B44F9"/>
    <w:rsid w:val="007B51ED"/>
    <w:rsid w:val="007B5384"/>
    <w:rsid w:val="007B5B5E"/>
    <w:rsid w:val="007B6224"/>
    <w:rsid w:val="007B6732"/>
    <w:rsid w:val="007C064B"/>
    <w:rsid w:val="007C0D27"/>
    <w:rsid w:val="007C1B6D"/>
    <w:rsid w:val="007C2B6F"/>
    <w:rsid w:val="007C2F4F"/>
    <w:rsid w:val="007C3AC7"/>
    <w:rsid w:val="007C4558"/>
    <w:rsid w:val="007C5DA5"/>
    <w:rsid w:val="007D0E8A"/>
    <w:rsid w:val="007D0FBC"/>
    <w:rsid w:val="007D243D"/>
    <w:rsid w:val="007D2782"/>
    <w:rsid w:val="007D2E10"/>
    <w:rsid w:val="007D30C2"/>
    <w:rsid w:val="007D49A1"/>
    <w:rsid w:val="007E0088"/>
    <w:rsid w:val="007E024C"/>
    <w:rsid w:val="007E4394"/>
    <w:rsid w:val="007E5360"/>
    <w:rsid w:val="007E56E8"/>
    <w:rsid w:val="007E5934"/>
    <w:rsid w:val="007E5D06"/>
    <w:rsid w:val="007E6224"/>
    <w:rsid w:val="007E7448"/>
    <w:rsid w:val="007F18A3"/>
    <w:rsid w:val="007F1C28"/>
    <w:rsid w:val="007F2762"/>
    <w:rsid w:val="007F364D"/>
    <w:rsid w:val="007F4ED8"/>
    <w:rsid w:val="007F5195"/>
    <w:rsid w:val="007F5BB8"/>
    <w:rsid w:val="007F6116"/>
    <w:rsid w:val="007F68C3"/>
    <w:rsid w:val="007F6965"/>
    <w:rsid w:val="007F7390"/>
    <w:rsid w:val="007F7463"/>
    <w:rsid w:val="007F7765"/>
    <w:rsid w:val="008019C9"/>
    <w:rsid w:val="0080205D"/>
    <w:rsid w:val="00802E46"/>
    <w:rsid w:val="00804D0D"/>
    <w:rsid w:val="00804D2C"/>
    <w:rsid w:val="00806167"/>
    <w:rsid w:val="00806AB6"/>
    <w:rsid w:val="00806C4B"/>
    <w:rsid w:val="00807763"/>
    <w:rsid w:val="00807F94"/>
    <w:rsid w:val="00810CBB"/>
    <w:rsid w:val="0081198B"/>
    <w:rsid w:val="008122B4"/>
    <w:rsid w:val="00813281"/>
    <w:rsid w:val="00813D44"/>
    <w:rsid w:val="008144DA"/>
    <w:rsid w:val="008152F0"/>
    <w:rsid w:val="0081571D"/>
    <w:rsid w:val="00815D56"/>
    <w:rsid w:val="00815E52"/>
    <w:rsid w:val="008166C2"/>
    <w:rsid w:val="00817165"/>
    <w:rsid w:val="00817169"/>
    <w:rsid w:val="008204A7"/>
    <w:rsid w:val="0082094B"/>
    <w:rsid w:val="00820D94"/>
    <w:rsid w:val="0082122F"/>
    <w:rsid w:val="0082215F"/>
    <w:rsid w:val="008234F0"/>
    <w:rsid w:val="00823836"/>
    <w:rsid w:val="00824453"/>
    <w:rsid w:val="00826599"/>
    <w:rsid w:val="00826928"/>
    <w:rsid w:val="00830675"/>
    <w:rsid w:val="008306F9"/>
    <w:rsid w:val="00831F06"/>
    <w:rsid w:val="00832BF5"/>
    <w:rsid w:val="008341A1"/>
    <w:rsid w:val="00834281"/>
    <w:rsid w:val="00834FD2"/>
    <w:rsid w:val="00835888"/>
    <w:rsid w:val="00835C95"/>
    <w:rsid w:val="00836537"/>
    <w:rsid w:val="00836F1F"/>
    <w:rsid w:val="00840AA2"/>
    <w:rsid w:val="00840E16"/>
    <w:rsid w:val="0084348E"/>
    <w:rsid w:val="00844FA0"/>
    <w:rsid w:val="008452E0"/>
    <w:rsid w:val="00846E55"/>
    <w:rsid w:val="00850445"/>
    <w:rsid w:val="008511C0"/>
    <w:rsid w:val="00852152"/>
    <w:rsid w:val="008523DA"/>
    <w:rsid w:val="008536F6"/>
    <w:rsid w:val="00853EB8"/>
    <w:rsid w:val="00861116"/>
    <w:rsid w:val="0086224A"/>
    <w:rsid w:val="008625E6"/>
    <w:rsid w:val="00862A8C"/>
    <w:rsid w:val="00862D54"/>
    <w:rsid w:val="00863016"/>
    <w:rsid w:val="0086398A"/>
    <w:rsid w:val="00864B34"/>
    <w:rsid w:val="0086613E"/>
    <w:rsid w:val="00866837"/>
    <w:rsid w:val="00866B58"/>
    <w:rsid w:val="008672B4"/>
    <w:rsid w:val="00867D17"/>
    <w:rsid w:val="0087066F"/>
    <w:rsid w:val="00870FCD"/>
    <w:rsid w:val="00871E7D"/>
    <w:rsid w:val="0087220E"/>
    <w:rsid w:val="008724DF"/>
    <w:rsid w:val="0087267F"/>
    <w:rsid w:val="0087382E"/>
    <w:rsid w:val="0087438B"/>
    <w:rsid w:val="00875838"/>
    <w:rsid w:val="008779D4"/>
    <w:rsid w:val="008814DF"/>
    <w:rsid w:val="00881AF9"/>
    <w:rsid w:val="008827E8"/>
    <w:rsid w:val="008829CA"/>
    <w:rsid w:val="0088312F"/>
    <w:rsid w:val="00883D3A"/>
    <w:rsid w:val="00884182"/>
    <w:rsid w:val="00884326"/>
    <w:rsid w:val="00886FC5"/>
    <w:rsid w:val="00892030"/>
    <w:rsid w:val="00892CCE"/>
    <w:rsid w:val="008933D4"/>
    <w:rsid w:val="008933E5"/>
    <w:rsid w:val="00893E98"/>
    <w:rsid w:val="00895DD6"/>
    <w:rsid w:val="008A0322"/>
    <w:rsid w:val="008A06E3"/>
    <w:rsid w:val="008A2B52"/>
    <w:rsid w:val="008A402D"/>
    <w:rsid w:val="008A4054"/>
    <w:rsid w:val="008A5652"/>
    <w:rsid w:val="008A7A3C"/>
    <w:rsid w:val="008B0007"/>
    <w:rsid w:val="008B21CD"/>
    <w:rsid w:val="008B307B"/>
    <w:rsid w:val="008B31C2"/>
    <w:rsid w:val="008B4DA5"/>
    <w:rsid w:val="008B6076"/>
    <w:rsid w:val="008B706B"/>
    <w:rsid w:val="008B7170"/>
    <w:rsid w:val="008B751D"/>
    <w:rsid w:val="008B7D5D"/>
    <w:rsid w:val="008C07B2"/>
    <w:rsid w:val="008C2120"/>
    <w:rsid w:val="008C24E3"/>
    <w:rsid w:val="008C2699"/>
    <w:rsid w:val="008C4A2E"/>
    <w:rsid w:val="008C4D87"/>
    <w:rsid w:val="008C57C4"/>
    <w:rsid w:val="008C6834"/>
    <w:rsid w:val="008D07AA"/>
    <w:rsid w:val="008D0819"/>
    <w:rsid w:val="008D0F38"/>
    <w:rsid w:val="008D253D"/>
    <w:rsid w:val="008D2BBE"/>
    <w:rsid w:val="008D4C33"/>
    <w:rsid w:val="008D5C1F"/>
    <w:rsid w:val="008D6D7E"/>
    <w:rsid w:val="008D7AB0"/>
    <w:rsid w:val="008E04D3"/>
    <w:rsid w:val="008E100D"/>
    <w:rsid w:val="008E1EC0"/>
    <w:rsid w:val="008E2A65"/>
    <w:rsid w:val="008E4257"/>
    <w:rsid w:val="008E43E9"/>
    <w:rsid w:val="008E5117"/>
    <w:rsid w:val="008E5B9E"/>
    <w:rsid w:val="008F098F"/>
    <w:rsid w:val="008F0A46"/>
    <w:rsid w:val="008F4D5D"/>
    <w:rsid w:val="008F5D6A"/>
    <w:rsid w:val="008F71B0"/>
    <w:rsid w:val="009000A6"/>
    <w:rsid w:val="009001B2"/>
    <w:rsid w:val="0090058B"/>
    <w:rsid w:val="0090095A"/>
    <w:rsid w:val="00900FCF"/>
    <w:rsid w:val="009049D3"/>
    <w:rsid w:val="00905240"/>
    <w:rsid w:val="00906D1B"/>
    <w:rsid w:val="00907E0B"/>
    <w:rsid w:val="00911281"/>
    <w:rsid w:val="0091201F"/>
    <w:rsid w:val="00912046"/>
    <w:rsid w:val="00912A2B"/>
    <w:rsid w:val="009145F5"/>
    <w:rsid w:val="0091478C"/>
    <w:rsid w:val="00914D37"/>
    <w:rsid w:val="009176AA"/>
    <w:rsid w:val="0092273D"/>
    <w:rsid w:val="00922F42"/>
    <w:rsid w:val="009232B5"/>
    <w:rsid w:val="009247A9"/>
    <w:rsid w:val="00924C25"/>
    <w:rsid w:val="0092547F"/>
    <w:rsid w:val="00926A1E"/>
    <w:rsid w:val="00926CA3"/>
    <w:rsid w:val="009276FF"/>
    <w:rsid w:val="00927E86"/>
    <w:rsid w:val="009306B2"/>
    <w:rsid w:val="00931AB7"/>
    <w:rsid w:val="009326B1"/>
    <w:rsid w:val="00933D75"/>
    <w:rsid w:val="009342B5"/>
    <w:rsid w:val="0093499A"/>
    <w:rsid w:val="009349C8"/>
    <w:rsid w:val="00934DB4"/>
    <w:rsid w:val="0093583B"/>
    <w:rsid w:val="00936B2D"/>
    <w:rsid w:val="00936B30"/>
    <w:rsid w:val="009402C6"/>
    <w:rsid w:val="009412FF"/>
    <w:rsid w:val="00941327"/>
    <w:rsid w:val="00942193"/>
    <w:rsid w:val="00942CAD"/>
    <w:rsid w:val="00942F25"/>
    <w:rsid w:val="00943625"/>
    <w:rsid w:val="00944820"/>
    <w:rsid w:val="0094484E"/>
    <w:rsid w:val="009458B0"/>
    <w:rsid w:val="0094627D"/>
    <w:rsid w:val="00946564"/>
    <w:rsid w:val="009467E1"/>
    <w:rsid w:val="009468C5"/>
    <w:rsid w:val="00947007"/>
    <w:rsid w:val="009477DA"/>
    <w:rsid w:val="009479C6"/>
    <w:rsid w:val="009479D7"/>
    <w:rsid w:val="00952378"/>
    <w:rsid w:val="009524EC"/>
    <w:rsid w:val="00952837"/>
    <w:rsid w:val="009547F9"/>
    <w:rsid w:val="00954C7E"/>
    <w:rsid w:val="00954FAB"/>
    <w:rsid w:val="0095582C"/>
    <w:rsid w:val="00957146"/>
    <w:rsid w:val="00960F8A"/>
    <w:rsid w:val="009614FD"/>
    <w:rsid w:val="009622A4"/>
    <w:rsid w:val="009628B5"/>
    <w:rsid w:val="00962DFB"/>
    <w:rsid w:val="00963209"/>
    <w:rsid w:val="00963813"/>
    <w:rsid w:val="00963FEC"/>
    <w:rsid w:val="009640CE"/>
    <w:rsid w:val="00964AC6"/>
    <w:rsid w:val="0096522C"/>
    <w:rsid w:val="00965599"/>
    <w:rsid w:val="009661B8"/>
    <w:rsid w:val="009670AA"/>
    <w:rsid w:val="00971C7C"/>
    <w:rsid w:val="0097336E"/>
    <w:rsid w:val="00973BA6"/>
    <w:rsid w:val="009754A0"/>
    <w:rsid w:val="00980813"/>
    <w:rsid w:val="00980AA1"/>
    <w:rsid w:val="00980C1D"/>
    <w:rsid w:val="00981F24"/>
    <w:rsid w:val="00982191"/>
    <w:rsid w:val="009843B1"/>
    <w:rsid w:val="009859F9"/>
    <w:rsid w:val="00985FF6"/>
    <w:rsid w:val="00986676"/>
    <w:rsid w:val="00986D98"/>
    <w:rsid w:val="009879C7"/>
    <w:rsid w:val="00987F5C"/>
    <w:rsid w:val="00995533"/>
    <w:rsid w:val="00995EB7"/>
    <w:rsid w:val="00997096"/>
    <w:rsid w:val="009A1704"/>
    <w:rsid w:val="009A4329"/>
    <w:rsid w:val="009A46C1"/>
    <w:rsid w:val="009A486F"/>
    <w:rsid w:val="009A65F7"/>
    <w:rsid w:val="009B001B"/>
    <w:rsid w:val="009B0788"/>
    <w:rsid w:val="009B07DB"/>
    <w:rsid w:val="009B0D04"/>
    <w:rsid w:val="009B122C"/>
    <w:rsid w:val="009B18C2"/>
    <w:rsid w:val="009B191B"/>
    <w:rsid w:val="009B1AD4"/>
    <w:rsid w:val="009B2ACD"/>
    <w:rsid w:val="009B2FED"/>
    <w:rsid w:val="009B3D94"/>
    <w:rsid w:val="009B41FE"/>
    <w:rsid w:val="009B4387"/>
    <w:rsid w:val="009C1277"/>
    <w:rsid w:val="009C30F8"/>
    <w:rsid w:val="009C3BCA"/>
    <w:rsid w:val="009C54B8"/>
    <w:rsid w:val="009C7711"/>
    <w:rsid w:val="009C77FA"/>
    <w:rsid w:val="009D1C0B"/>
    <w:rsid w:val="009D2DA5"/>
    <w:rsid w:val="009D324A"/>
    <w:rsid w:val="009D4107"/>
    <w:rsid w:val="009D4925"/>
    <w:rsid w:val="009D4C88"/>
    <w:rsid w:val="009D5DC5"/>
    <w:rsid w:val="009D79D0"/>
    <w:rsid w:val="009D7C82"/>
    <w:rsid w:val="009E04EA"/>
    <w:rsid w:val="009E08B5"/>
    <w:rsid w:val="009E0C6D"/>
    <w:rsid w:val="009E166B"/>
    <w:rsid w:val="009E4A7C"/>
    <w:rsid w:val="009E5D48"/>
    <w:rsid w:val="009E69E9"/>
    <w:rsid w:val="009F0F36"/>
    <w:rsid w:val="009F22A3"/>
    <w:rsid w:val="009F23C5"/>
    <w:rsid w:val="009F415C"/>
    <w:rsid w:val="009F4FD8"/>
    <w:rsid w:val="009F5D3A"/>
    <w:rsid w:val="009F5EF2"/>
    <w:rsid w:val="009F61F7"/>
    <w:rsid w:val="009F6458"/>
    <w:rsid w:val="009F6AF9"/>
    <w:rsid w:val="009F7002"/>
    <w:rsid w:val="00A00194"/>
    <w:rsid w:val="00A00E72"/>
    <w:rsid w:val="00A015FF"/>
    <w:rsid w:val="00A020B2"/>
    <w:rsid w:val="00A03322"/>
    <w:rsid w:val="00A033C7"/>
    <w:rsid w:val="00A040FD"/>
    <w:rsid w:val="00A04585"/>
    <w:rsid w:val="00A050B7"/>
    <w:rsid w:val="00A05CAB"/>
    <w:rsid w:val="00A12E98"/>
    <w:rsid w:val="00A13B13"/>
    <w:rsid w:val="00A14A99"/>
    <w:rsid w:val="00A14E41"/>
    <w:rsid w:val="00A153F8"/>
    <w:rsid w:val="00A154B4"/>
    <w:rsid w:val="00A160C2"/>
    <w:rsid w:val="00A16156"/>
    <w:rsid w:val="00A16D13"/>
    <w:rsid w:val="00A16EA0"/>
    <w:rsid w:val="00A17014"/>
    <w:rsid w:val="00A17705"/>
    <w:rsid w:val="00A21BAE"/>
    <w:rsid w:val="00A23BA6"/>
    <w:rsid w:val="00A23F7E"/>
    <w:rsid w:val="00A241D0"/>
    <w:rsid w:val="00A251EB"/>
    <w:rsid w:val="00A254DB"/>
    <w:rsid w:val="00A271B1"/>
    <w:rsid w:val="00A31E10"/>
    <w:rsid w:val="00A33C8D"/>
    <w:rsid w:val="00A356F1"/>
    <w:rsid w:val="00A36438"/>
    <w:rsid w:val="00A36C98"/>
    <w:rsid w:val="00A37FA3"/>
    <w:rsid w:val="00A402E6"/>
    <w:rsid w:val="00A40DB0"/>
    <w:rsid w:val="00A40EE4"/>
    <w:rsid w:val="00A411EC"/>
    <w:rsid w:val="00A4121D"/>
    <w:rsid w:val="00A41816"/>
    <w:rsid w:val="00A41E74"/>
    <w:rsid w:val="00A432AC"/>
    <w:rsid w:val="00A4738E"/>
    <w:rsid w:val="00A509FD"/>
    <w:rsid w:val="00A5144E"/>
    <w:rsid w:val="00A526C2"/>
    <w:rsid w:val="00A53094"/>
    <w:rsid w:val="00A53E3A"/>
    <w:rsid w:val="00A540FB"/>
    <w:rsid w:val="00A5609B"/>
    <w:rsid w:val="00A56674"/>
    <w:rsid w:val="00A609C4"/>
    <w:rsid w:val="00A60C7C"/>
    <w:rsid w:val="00A60E9B"/>
    <w:rsid w:val="00A61D8C"/>
    <w:rsid w:val="00A61E25"/>
    <w:rsid w:val="00A63287"/>
    <w:rsid w:val="00A640F7"/>
    <w:rsid w:val="00A642B5"/>
    <w:rsid w:val="00A66A52"/>
    <w:rsid w:val="00A67008"/>
    <w:rsid w:val="00A670E4"/>
    <w:rsid w:val="00A71447"/>
    <w:rsid w:val="00A718E6"/>
    <w:rsid w:val="00A71A88"/>
    <w:rsid w:val="00A71E80"/>
    <w:rsid w:val="00A72A83"/>
    <w:rsid w:val="00A72B6C"/>
    <w:rsid w:val="00A72BBF"/>
    <w:rsid w:val="00A72C6E"/>
    <w:rsid w:val="00A736F9"/>
    <w:rsid w:val="00A739FF"/>
    <w:rsid w:val="00A74AA0"/>
    <w:rsid w:val="00A74B64"/>
    <w:rsid w:val="00A75CA3"/>
    <w:rsid w:val="00A775C0"/>
    <w:rsid w:val="00A77E81"/>
    <w:rsid w:val="00A82CCB"/>
    <w:rsid w:val="00A82EA2"/>
    <w:rsid w:val="00A8300D"/>
    <w:rsid w:val="00A838C7"/>
    <w:rsid w:val="00A83996"/>
    <w:rsid w:val="00A83ABC"/>
    <w:rsid w:val="00A862B6"/>
    <w:rsid w:val="00A8661A"/>
    <w:rsid w:val="00A866F3"/>
    <w:rsid w:val="00A91059"/>
    <w:rsid w:val="00A91346"/>
    <w:rsid w:val="00A91A91"/>
    <w:rsid w:val="00A92108"/>
    <w:rsid w:val="00A92C7E"/>
    <w:rsid w:val="00A93857"/>
    <w:rsid w:val="00A94114"/>
    <w:rsid w:val="00A94A40"/>
    <w:rsid w:val="00A94D97"/>
    <w:rsid w:val="00A959E5"/>
    <w:rsid w:val="00A95C52"/>
    <w:rsid w:val="00A9629B"/>
    <w:rsid w:val="00A9650C"/>
    <w:rsid w:val="00A974B8"/>
    <w:rsid w:val="00AA2BE8"/>
    <w:rsid w:val="00AA46FB"/>
    <w:rsid w:val="00AA5163"/>
    <w:rsid w:val="00AA5B05"/>
    <w:rsid w:val="00AA5BDB"/>
    <w:rsid w:val="00AA5D1A"/>
    <w:rsid w:val="00AA5D54"/>
    <w:rsid w:val="00AA6665"/>
    <w:rsid w:val="00AA6C63"/>
    <w:rsid w:val="00AA6FED"/>
    <w:rsid w:val="00AA760F"/>
    <w:rsid w:val="00AB1829"/>
    <w:rsid w:val="00AB1D25"/>
    <w:rsid w:val="00AB2114"/>
    <w:rsid w:val="00AB220F"/>
    <w:rsid w:val="00AB249E"/>
    <w:rsid w:val="00AB332D"/>
    <w:rsid w:val="00AB45C8"/>
    <w:rsid w:val="00AB5540"/>
    <w:rsid w:val="00AB72A5"/>
    <w:rsid w:val="00AC02AD"/>
    <w:rsid w:val="00AC1D6F"/>
    <w:rsid w:val="00AC22C4"/>
    <w:rsid w:val="00AC2E4A"/>
    <w:rsid w:val="00AC45D0"/>
    <w:rsid w:val="00AC612F"/>
    <w:rsid w:val="00AC6B7E"/>
    <w:rsid w:val="00AC6EC7"/>
    <w:rsid w:val="00AD0AFB"/>
    <w:rsid w:val="00AD1005"/>
    <w:rsid w:val="00AD13A8"/>
    <w:rsid w:val="00AD212E"/>
    <w:rsid w:val="00AD2D7B"/>
    <w:rsid w:val="00AD30CD"/>
    <w:rsid w:val="00AD7CE1"/>
    <w:rsid w:val="00AE0F54"/>
    <w:rsid w:val="00AE16F2"/>
    <w:rsid w:val="00AE1D48"/>
    <w:rsid w:val="00AE1ED8"/>
    <w:rsid w:val="00AE20B3"/>
    <w:rsid w:val="00AE35EE"/>
    <w:rsid w:val="00AE372A"/>
    <w:rsid w:val="00AE4812"/>
    <w:rsid w:val="00AE619C"/>
    <w:rsid w:val="00AE63CC"/>
    <w:rsid w:val="00AE7327"/>
    <w:rsid w:val="00AE755E"/>
    <w:rsid w:val="00AF03BB"/>
    <w:rsid w:val="00AF0BB0"/>
    <w:rsid w:val="00AF2800"/>
    <w:rsid w:val="00AF3A8C"/>
    <w:rsid w:val="00AF4FDD"/>
    <w:rsid w:val="00AF75AD"/>
    <w:rsid w:val="00AF7DD3"/>
    <w:rsid w:val="00B00007"/>
    <w:rsid w:val="00B01EB9"/>
    <w:rsid w:val="00B04D7A"/>
    <w:rsid w:val="00B04DE2"/>
    <w:rsid w:val="00B066B4"/>
    <w:rsid w:val="00B10399"/>
    <w:rsid w:val="00B10F23"/>
    <w:rsid w:val="00B10FEE"/>
    <w:rsid w:val="00B12501"/>
    <w:rsid w:val="00B134A5"/>
    <w:rsid w:val="00B14B73"/>
    <w:rsid w:val="00B153B7"/>
    <w:rsid w:val="00B15F55"/>
    <w:rsid w:val="00B1679A"/>
    <w:rsid w:val="00B1717B"/>
    <w:rsid w:val="00B17AD8"/>
    <w:rsid w:val="00B223FE"/>
    <w:rsid w:val="00B23041"/>
    <w:rsid w:val="00B24B05"/>
    <w:rsid w:val="00B24CD7"/>
    <w:rsid w:val="00B250F8"/>
    <w:rsid w:val="00B2560B"/>
    <w:rsid w:val="00B2770B"/>
    <w:rsid w:val="00B31B69"/>
    <w:rsid w:val="00B31B76"/>
    <w:rsid w:val="00B32172"/>
    <w:rsid w:val="00B3390D"/>
    <w:rsid w:val="00B33E59"/>
    <w:rsid w:val="00B33ED0"/>
    <w:rsid w:val="00B34B15"/>
    <w:rsid w:val="00B34D01"/>
    <w:rsid w:val="00B35251"/>
    <w:rsid w:val="00B356DA"/>
    <w:rsid w:val="00B3599C"/>
    <w:rsid w:val="00B363B8"/>
    <w:rsid w:val="00B366FF"/>
    <w:rsid w:val="00B37057"/>
    <w:rsid w:val="00B37658"/>
    <w:rsid w:val="00B41120"/>
    <w:rsid w:val="00B426B6"/>
    <w:rsid w:val="00B428B5"/>
    <w:rsid w:val="00B42AE1"/>
    <w:rsid w:val="00B42C01"/>
    <w:rsid w:val="00B4317D"/>
    <w:rsid w:val="00B44372"/>
    <w:rsid w:val="00B44CBB"/>
    <w:rsid w:val="00B5295B"/>
    <w:rsid w:val="00B536E1"/>
    <w:rsid w:val="00B5533C"/>
    <w:rsid w:val="00B5701E"/>
    <w:rsid w:val="00B57E5F"/>
    <w:rsid w:val="00B6027B"/>
    <w:rsid w:val="00B60450"/>
    <w:rsid w:val="00B609FC"/>
    <w:rsid w:val="00B60BD7"/>
    <w:rsid w:val="00B60D52"/>
    <w:rsid w:val="00B614AD"/>
    <w:rsid w:val="00B63486"/>
    <w:rsid w:val="00B63C8D"/>
    <w:rsid w:val="00B64628"/>
    <w:rsid w:val="00B65CF2"/>
    <w:rsid w:val="00B667A9"/>
    <w:rsid w:val="00B66EE6"/>
    <w:rsid w:val="00B6733E"/>
    <w:rsid w:val="00B67CA2"/>
    <w:rsid w:val="00B701B4"/>
    <w:rsid w:val="00B70286"/>
    <w:rsid w:val="00B70626"/>
    <w:rsid w:val="00B71DB1"/>
    <w:rsid w:val="00B72D8E"/>
    <w:rsid w:val="00B736D7"/>
    <w:rsid w:val="00B73991"/>
    <w:rsid w:val="00B73D9C"/>
    <w:rsid w:val="00B774AF"/>
    <w:rsid w:val="00B80276"/>
    <w:rsid w:val="00B8052E"/>
    <w:rsid w:val="00B80A1F"/>
    <w:rsid w:val="00B80AD7"/>
    <w:rsid w:val="00B847A5"/>
    <w:rsid w:val="00B84D71"/>
    <w:rsid w:val="00B84F90"/>
    <w:rsid w:val="00B850A9"/>
    <w:rsid w:val="00B85854"/>
    <w:rsid w:val="00B861C6"/>
    <w:rsid w:val="00B86EFD"/>
    <w:rsid w:val="00B90154"/>
    <w:rsid w:val="00B909B2"/>
    <w:rsid w:val="00B90DA8"/>
    <w:rsid w:val="00B90E66"/>
    <w:rsid w:val="00B90F16"/>
    <w:rsid w:val="00B915D0"/>
    <w:rsid w:val="00B91605"/>
    <w:rsid w:val="00B93BD2"/>
    <w:rsid w:val="00B95C8A"/>
    <w:rsid w:val="00B95EF2"/>
    <w:rsid w:val="00B96C72"/>
    <w:rsid w:val="00BA090A"/>
    <w:rsid w:val="00BA11F4"/>
    <w:rsid w:val="00BA1586"/>
    <w:rsid w:val="00BA4E1F"/>
    <w:rsid w:val="00BA4F9E"/>
    <w:rsid w:val="00BA57EC"/>
    <w:rsid w:val="00BA6FBF"/>
    <w:rsid w:val="00BA72F6"/>
    <w:rsid w:val="00BB0301"/>
    <w:rsid w:val="00BB058D"/>
    <w:rsid w:val="00BB09F3"/>
    <w:rsid w:val="00BB28AC"/>
    <w:rsid w:val="00BB3D15"/>
    <w:rsid w:val="00BB430A"/>
    <w:rsid w:val="00BB46B4"/>
    <w:rsid w:val="00BB5728"/>
    <w:rsid w:val="00BB58FD"/>
    <w:rsid w:val="00BB68E9"/>
    <w:rsid w:val="00BB697D"/>
    <w:rsid w:val="00BB742B"/>
    <w:rsid w:val="00BC0515"/>
    <w:rsid w:val="00BC1A33"/>
    <w:rsid w:val="00BC2561"/>
    <w:rsid w:val="00BC2E8B"/>
    <w:rsid w:val="00BC2EAF"/>
    <w:rsid w:val="00BC4925"/>
    <w:rsid w:val="00BC6B56"/>
    <w:rsid w:val="00BC6E14"/>
    <w:rsid w:val="00BC762B"/>
    <w:rsid w:val="00BC7863"/>
    <w:rsid w:val="00BD0C2C"/>
    <w:rsid w:val="00BD3651"/>
    <w:rsid w:val="00BD5E04"/>
    <w:rsid w:val="00BD6639"/>
    <w:rsid w:val="00BD7ED2"/>
    <w:rsid w:val="00BE433A"/>
    <w:rsid w:val="00BE497D"/>
    <w:rsid w:val="00BE5126"/>
    <w:rsid w:val="00BE5284"/>
    <w:rsid w:val="00BE5D1A"/>
    <w:rsid w:val="00BE6285"/>
    <w:rsid w:val="00BE6ECC"/>
    <w:rsid w:val="00BE71DE"/>
    <w:rsid w:val="00BE73B6"/>
    <w:rsid w:val="00BF03C0"/>
    <w:rsid w:val="00BF1532"/>
    <w:rsid w:val="00BF221E"/>
    <w:rsid w:val="00BF304E"/>
    <w:rsid w:val="00BF70F9"/>
    <w:rsid w:val="00BF7FAF"/>
    <w:rsid w:val="00C01363"/>
    <w:rsid w:val="00C01C44"/>
    <w:rsid w:val="00C041F4"/>
    <w:rsid w:val="00C04C0F"/>
    <w:rsid w:val="00C0534D"/>
    <w:rsid w:val="00C05529"/>
    <w:rsid w:val="00C05E96"/>
    <w:rsid w:val="00C06666"/>
    <w:rsid w:val="00C069FC"/>
    <w:rsid w:val="00C073A3"/>
    <w:rsid w:val="00C079E0"/>
    <w:rsid w:val="00C07E1E"/>
    <w:rsid w:val="00C10695"/>
    <w:rsid w:val="00C10CC5"/>
    <w:rsid w:val="00C1119A"/>
    <w:rsid w:val="00C11BB1"/>
    <w:rsid w:val="00C14634"/>
    <w:rsid w:val="00C15E68"/>
    <w:rsid w:val="00C2250A"/>
    <w:rsid w:val="00C2334D"/>
    <w:rsid w:val="00C23CCF"/>
    <w:rsid w:val="00C25457"/>
    <w:rsid w:val="00C25860"/>
    <w:rsid w:val="00C25BB6"/>
    <w:rsid w:val="00C30B1D"/>
    <w:rsid w:val="00C3118A"/>
    <w:rsid w:val="00C3213C"/>
    <w:rsid w:val="00C32387"/>
    <w:rsid w:val="00C33ABD"/>
    <w:rsid w:val="00C3414B"/>
    <w:rsid w:val="00C3491D"/>
    <w:rsid w:val="00C36790"/>
    <w:rsid w:val="00C371F0"/>
    <w:rsid w:val="00C37794"/>
    <w:rsid w:val="00C41585"/>
    <w:rsid w:val="00C41593"/>
    <w:rsid w:val="00C44AB3"/>
    <w:rsid w:val="00C45CDB"/>
    <w:rsid w:val="00C46A1F"/>
    <w:rsid w:val="00C46C21"/>
    <w:rsid w:val="00C5366F"/>
    <w:rsid w:val="00C5374F"/>
    <w:rsid w:val="00C53ED4"/>
    <w:rsid w:val="00C5484C"/>
    <w:rsid w:val="00C5537C"/>
    <w:rsid w:val="00C579AB"/>
    <w:rsid w:val="00C62003"/>
    <w:rsid w:val="00C62D29"/>
    <w:rsid w:val="00C62DD1"/>
    <w:rsid w:val="00C630D5"/>
    <w:rsid w:val="00C64B57"/>
    <w:rsid w:val="00C65348"/>
    <w:rsid w:val="00C6570D"/>
    <w:rsid w:val="00C66F81"/>
    <w:rsid w:val="00C6760C"/>
    <w:rsid w:val="00C67662"/>
    <w:rsid w:val="00C677DE"/>
    <w:rsid w:val="00C67925"/>
    <w:rsid w:val="00C67E1F"/>
    <w:rsid w:val="00C704CA"/>
    <w:rsid w:val="00C72928"/>
    <w:rsid w:val="00C73D62"/>
    <w:rsid w:val="00C747B3"/>
    <w:rsid w:val="00C74B13"/>
    <w:rsid w:val="00C74E3C"/>
    <w:rsid w:val="00C75461"/>
    <w:rsid w:val="00C75578"/>
    <w:rsid w:val="00C75706"/>
    <w:rsid w:val="00C75E1D"/>
    <w:rsid w:val="00C76E85"/>
    <w:rsid w:val="00C774D3"/>
    <w:rsid w:val="00C82840"/>
    <w:rsid w:val="00C8342E"/>
    <w:rsid w:val="00C846D1"/>
    <w:rsid w:val="00C86906"/>
    <w:rsid w:val="00C92595"/>
    <w:rsid w:val="00C92972"/>
    <w:rsid w:val="00C93486"/>
    <w:rsid w:val="00C94768"/>
    <w:rsid w:val="00C94BC3"/>
    <w:rsid w:val="00C9584C"/>
    <w:rsid w:val="00C95954"/>
    <w:rsid w:val="00C96376"/>
    <w:rsid w:val="00C9637C"/>
    <w:rsid w:val="00C963DF"/>
    <w:rsid w:val="00C97AAF"/>
    <w:rsid w:val="00CA0BB4"/>
    <w:rsid w:val="00CA149F"/>
    <w:rsid w:val="00CA3282"/>
    <w:rsid w:val="00CA4C50"/>
    <w:rsid w:val="00CA5BB6"/>
    <w:rsid w:val="00CB087E"/>
    <w:rsid w:val="00CB0CCA"/>
    <w:rsid w:val="00CB319B"/>
    <w:rsid w:val="00CB3BB9"/>
    <w:rsid w:val="00CB77CA"/>
    <w:rsid w:val="00CB7901"/>
    <w:rsid w:val="00CC013F"/>
    <w:rsid w:val="00CC0638"/>
    <w:rsid w:val="00CC07BC"/>
    <w:rsid w:val="00CC1866"/>
    <w:rsid w:val="00CC1CD5"/>
    <w:rsid w:val="00CC356A"/>
    <w:rsid w:val="00CC485B"/>
    <w:rsid w:val="00CC5643"/>
    <w:rsid w:val="00CD031B"/>
    <w:rsid w:val="00CD04EC"/>
    <w:rsid w:val="00CD173B"/>
    <w:rsid w:val="00CD18B5"/>
    <w:rsid w:val="00CD1DDE"/>
    <w:rsid w:val="00CD232D"/>
    <w:rsid w:val="00CD3253"/>
    <w:rsid w:val="00CD3867"/>
    <w:rsid w:val="00CD6292"/>
    <w:rsid w:val="00CD62C9"/>
    <w:rsid w:val="00CD6B6D"/>
    <w:rsid w:val="00CD7DA0"/>
    <w:rsid w:val="00CE11BB"/>
    <w:rsid w:val="00CE1C70"/>
    <w:rsid w:val="00CE4B94"/>
    <w:rsid w:val="00CE57C4"/>
    <w:rsid w:val="00CE6906"/>
    <w:rsid w:val="00CE6B4F"/>
    <w:rsid w:val="00CE6CAF"/>
    <w:rsid w:val="00CE6EAB"/>
    <w:rsid w:val="00CE7A05"/>
    <w:rsid w:val="00CF4643"/>
    <w:rsid w:val="00D0042C"/>
    <w:rsid w:val="00D013D3"/>
    <w:rsid w:val="00D01856"/>
    <w:rsid w:val="00D023E4"/>
    <w:rsid w:val="00D025FC"/>
    <w:rsid w:val="00D04F67"/>
    <w:rsid w:val="00D05679"/>
    <w:rsid w:val="00D06305"/>
    <w:rsid w:val="00D10471"/>
    <w:rsid w:val="00D116C7"/>
    <w:rsid w:val="00D11840"/>
    <w:rsid w:val="00D122CC"/>
    <w:rsid w:val="00D15025"/>
    <w:rsid w:val="00D159BD"/>
    <w:rsid w:val="00D15A3B"/>
    <w:rsid w:val="00D15B9F"/>
    <w:rsid w:val="00D1630F"/>
    <w:rsid w:val="00D170BC"/>
    <w:rsid w:val="00D23B89"/>
    <w:rsid w:val="00D23D1C"/>
    <w:rsid w:val="00D2472A"/>
    <w:rsid w:val="00D26550"/>
    <w:rsid w:val="00D26C25"/>
    <w:rsid w:val="00D272A1"/>
    <w:rsid w:val="00D275F9"/>
    <w:rsid w:val="00D307EA"/>
    <w:rsid w:val="00D308AA"/>
    <w:rsid w:val="00D31BF0"/>
    <w:rsid w:val="00D32594"/>
    <w:rsid w:val="00D3320A"/>
    <w:rsid w:val="00D3335B"/>
    <w:rsid w:val="00D33FCA"/>
    <w:rsid w:val="00D3437B"/>
    <w:rsid w:val="00D34802"/>
    <w:rsid w:val="00D34A8E"/>
    <w:rsid w:val="00D34ACC"/>
    <w:rsid w:val="00D36351"/>
    <w:rsid w:val="00D36A5A"/>
    <w:rsid w:val="00D377A3"/>
    <w:rsid w:val="00D37A47"/>
    <w:rsid w:val="00D37B3E"/>
    <w:rsid w:val="00D403FC"/>
    <w:rsid w:val="00D42963"/>
    <w:rsid w:val="00D42CAD"/>
    <w:rsid w:val="00D43CEB"/>
    <w:rsid w:val="00D44D6D"/>
    <w:rsid w:val="00D45F04"/>
    <w:rsid w:val="00D45F5C"/>
    <w:rsid w:val="00D46A34"/>
    <w:rsid w:val="00D47ED2"/>
    <w:rsid w:val="00D47FC1"/>
    <w:rsid w:val="00D50997"/>
    <w:rsid w:val="00D5221D"/>
    <w:rsid w:val="00D5402A"/>
    <w:rsid w:val="00D5590D"/>
    <w:rsid w:val="00D55DD8"/>
    <w:rsid w:val="00D56A02"/>
    <w:rsid w:val="00D56AED"/>
    <w:rsid w:val="00D57C5E"/>
    <w:rsid w:val="00D6150E"/>
    <w:rsid w:val="00D61701"/>
    <w:rsid w:val="00D61F4A"/>
    <w:rsid w:val="00D634A6"/>
    <w:rsid w:val="00D65626"/>
    <w:rsid w:val="00D65FB1"/>
    <w:rsid w:val="00D66048"/>
    <w:rsid w:val="00D668AF"/>
    <w:rsid w:val="00D6690C"/>
    <w:rsid w:val="00D66F03"/>
    <w:rsid w:val="00D67043"/>
    <w:rsid w:val="00D7080B"/>
    <w:rsid w:val="00D70CC7"/>
    <w:rsid w:val="00D726F2"/>
    <w:rsid w:val="00D7524C"/>
    <w:rsid w:val="00D76329"/>
    <w:rsid w:val="00D766C6"/>
    <w:rsid w:val="00D76A21"/>
    <w:rsid w:val="00D77A98"/>
    <w:rsid w:val="00D77D71"/>
    <w:rsid w:val="00D77E87"/>
    <w:rsid w:val="00D80766"/>
    <w:rsid w:val="00D81291"/>
    <w:rsid w:val="00D81CDD"/>
    <w:rsid w:val="00D8202E"/>
    <w:rsid w:val="00D82731"/>
    <w:rsid w:val="00D82994"/>
    <w:rsid w:val="00D82AB1"/>
    <w:rsid w:val="00D833F9"/>
    <w:rsid w:val="00D868B6"/>
    <w:rsid w:val="00D87019"/>
    <w:rsid w:val="00D9082D"/>
    <w:rsid w:val="00D91256"/>
    <w:rsid w:val="00D9328A"/>
    <w:rsid w:val="00D93451"/>
    <w:rsid w:val="00D9560A"/>
    <w:rsid w:val="00D95C54"/>
    <w:rsid w:val="00D95F45"/>
    <w:rsid w:val="00D961E7"/>
    <w:rsid w:val="00D963FA"/>
    <w:rsid w:val="00D97089"/>
    <w:rsid w:val="00D97824"/>
    <w:rsid w:val="00DA1BDC"/>
    <w:rsid w:val="00DA2406"/>
    <w:rsid w:val="00DA2BE5"/>
    <w:rsid w:val="00DA3CD7"/>
    <w:rsid w:val="00DA4A48"/>
    <w:rsid w:val="00DA6ADD"/>
    <w:rsid w:val="00DA7489"/>
    <w:rsid w:val="00DB1622"/>
    <w:rsid w:val="00DB61D2"/>
    <w:rsid w:val="00DB6E1A"/>
    <w:rsid w:val="00DB7185"/>
    <w:rsid w:val="00DB7252"/>
    <w:rsid w:val="00DC022A"/>
    <w:rsid w:val="00DC1613"/>
    <w:rsid w:val="00DC198F"/>
    <w:rsid w:val="00DC2CE9"/>
    <w:rsid w:val="00DC3ABD"/>
    <w:rsid w:val="00DC4706"/>
    <w:rsid w:val="00DC544A"/>
    <w:rsid w:val="00DC57EC"/>
    <w:rsid w:val="00DC5890"/>
    <w:rsid w:val="00DC6C2C"/>
    <w:rsid w:val="00DC6F95"/>
    <w:rsid w:val="00DD1F27"/>
    <w:rsid w:val="00DD26CD"/>
    <w:rsid w:val="00DD2E60"/>
    <w:rsid w:val="00DD47D9"/>
    <w:rsid w:val="00DD56C6"/>
    <w:rsid w:val="00DD5BF5"/>
    <w:rsid w:val="00DD6B15"/>
    <w:rsid w:val="00DD7B45"/>
    <w:rsid w:val="00DE0181"/>
    <w:rsid w:val="00DE0673"/>
    <w:rsid w:val="00DE0CCC"/>
    <w:rsid w:val="00DE1080"/>
    <w:rsid w:val="00DE1262"/>
    <w:rsid w:val="00DE13DE"/>
    <w:rsid w:val="00DE14DD"/>
    <w:rsid w:val="00DE1E97"/>
    <w:rsid w:val="00DE1EA6"/>
    <w:rsid w:val="00DE2C7A"/>
    <w:rsid w:val="00DE5D50"/>
    <w:rsid w:val="00DE6F8A"/>
    <w:rsid w:val="00DE71A5"/>
    <w:rsid w:val="00DF0304"/>
    <w:rsid w:val="00DF0EA3"/>
    <w:rsid w:val="00DF10FE"/>
    <w:rsid w:val="00DF182A"/>
    <w:rsid w:val="00DF1B57"/>
    <w:rsid w:val="00DF1D85"/>
    <w:rsid w:val="00DF2EF1"/>
    <w:rsid w:val="00DF34D7"/>
    <w:rsid w:val="00DF4E17"/>
    <w:rsid w:val="00DF4FB7"/>
    <w:rsid w:val="00DF5D44"/>
    <w:rsid w:val="00DF6047"/>
    <w:rsid w:val="00DF6764"/>
    <w:rsid w:val="00E00043"/>
    <w:rsid w:val="00E01DB9"/>
    <w:rsid w:val="00E0201C"/>
    <w:rsid w:val="00E02D03"/>
    <w:rsid w:val="00E03C86"/>
    <w:rsid w:val="00E04ADA"/>
    <w:rsid w:val="00E0679A"/>
    <w:rsid w:val="00E06F7F"/>
    <w:rsid w:val="00E07845"/>
    <w:rsid w:val="00E10123"/>
    <w:rsid w:val="00E1022F"/>
    <w:rsid w:val="00E12489"/>
    <w:rsid w:val="00E128F4"/>
    <w:rsid w:val="00E12BCC"/>
    <w:rsid w:val="00E14981"/>
    <w:rsid w:val="00E14C27"/>
    <w:rsid w:val="00E16E5F"/>
    <w:rsid w:val="00E20E7A"/>
    <w:rsid w:val="00E2138D"/>
    <w:rsid w:val="00E21487"/>
    <w:rsid w:val="00E21519"/>
    <w:rsid w:val="00E21A00"/>
    <w:rsid w:val="00E22416"/>
    <w:rsid w:val="00E22620"/>
    <w:rsid w:val="00E228A7"/>
    <w:rsid w:val="00E2393A"/>
    <w:rsid w:val="00E25E4D"/>
    <w:rsid w:val="00E26D8B"/>
    <w:rsid w:val="00E27DAD"/>
    <w:rsid w:val="00E30702"/>
    <w:rsid w:val="00E31D79"/>
    <w:rsid w:val="00E32C96"/>
    <w:rsid w:val="00E33287"/>
    <w:rsid w:val="00E33E9C"/>
    <w:rsid w:val="00E34761"/>
    <w:rsid w:val="00E35304"/>
    <w:rsid w:val="00E367F3"/>
    <w:rsid w:val="00E36819"/>
    <w:rsid w:val="00E37EAC"/>
    <w:rsid w:val="00E40396"/>
    <w:rsid w:val="00E40AF8"/>
    <w:rsid w:val="00E40F34"/>
    <w:rsid w:val="00E41D56"/>
    <w:rsid w:val="00E4254D"/>
    <w:rsid w:val="00E4287F"/>
    <w:rsid w:val="00E42F40"/>
    <w:rsid w:val="00E432AC"/>
    <w:rsid w:val="00E44873"/>
    <w:rsid w:val="00E44E9D"/>
    <w:rsid w:val="00E45704"/>
    <w:rsid w:val="00E45D5D"/>
    <w:rsid w:val="00E469A6"/>
    <w:rsid w:val="00E47547"/>
    <w:rsid w:val="00E50687"/>
    <w:rsid w:val="00E50761"/>
    <w:rsid w:val="00E50E45"/>
    <w:rsid w:val="00E515B0"/>
    <w:rsid w:val="00E51638"/>
    <w:rsid w:val="00E51768"/>
    <w:rsid w:val="00E52D79"/>
    <w:rsid w:val="00E52DD5"/>
    <w:rsid w:val="00E532FD"/>
    <w:rsid w:val="00E5345F"/>
    <w:rsid w:val="00E544EC"/>
    <w:rsid w:val="00E54747"/>
    <w:rsid w:val="00E55550"/>
    <w:rsid w:val="00E56650"/>
    <w:rsid w:val="00E566C5"/>
    <w:rsid w:val="00E601CE"/>
    <w:rsid w:val="00E608CF"/>
    <w:rsid w:val="00E61DBE"/>
    <w:rsid w:val="00E62556"/>
    <w:rsid w:val="00E62C24"/>
    <w:rsid w:val="00E63938"/>
    <w:rsid w:val="00E64737"/>
    <w:rsid w:val="00E64BB1"/>
    <w:rsid w:val="00E64F1C"/>
    <w:rsid w:val="00E65465"/>
    <w:rsid w:val="00E6607A"/>
    <w:rsid w:val="00E662C0"/>
    <w:rsid w:val="00E66463"/>
    <w:rsid w:val="00E6778C"/>
    <w:rsid w:val="00E7042E"/>
    <w:rsid w:val="00E71BFB"/>
    <w:rsid w:val="00E720A8"/>
    <w:rsid w:val="00E721E8"/>
    <w:rsid w:val="00E727C1"/>
    <w:rsid w:val="00E72CFE"/>
    <w:rsid w:val="00E74C4A"/>
    <w:rsid w:val="00E754B4"/>
    <w:rsid w:val="00E77B8A"/>
    <w:rsid w:val="00E803A0"/>
    <w:rsid w:val="00E809A9"/>
    <w:rsid w:val="00E81B06"/>
    <w:rsid w:val="00E81EFC"/>
    <w:rsid w:val="00E81FC8"/>
    <w:rsid w:val="00E828EE"/>
    <w:rsid w:val="00E82E87"/>
    <w:rsid w:val="00E84137"/>
    <w:rsid w:val="00E85F29"/>
    <w:rsid w:val="00E86114"/>
    <w:rsid w:val="00E8630A"/>
    <w:rsid w:val="00E9014A"/>
    <w:rsid w:val="00E903E8"/>
    <w:rsid w:val="00E90AD4"/>
    <w:rsid w:val="00E91D0A"/>
    <w:rsid w:val="00E922B4"/>
    <w:rsid w:val="00E9244A"/>
    <w:rsid w:val="00E9276E"/>
    <w:rsid w:val="00E93F37"/>
    <w:rsid w:val="00E946FF"/>
    <w:rsid w:val="00E94B8B"/>
    <w:rsid w:val="00E95ADD"/>
    <w:rsid w:val="00E965C2"/>
    <w:rsid w:val="00E965ED"/>
    <w:rsid w:val="00E97315"/>
    <w:rsid w:val="00E97691"/>
    <w:rsid w:val="00EA024A"/>
    <w:rsid w:val="00EA05FA"/>
    <w:rsid w:val="00EA0840"/>
    <w:rsid w:val="00EA09A2"/>
    <w:rsid w:val="00EA15BE"/>
    <w:rsid w:val="00EA4866"/>
    <w:rsid w:val="00EA5FA2"/>
    <w:rsid w:val="00EA69CE"/>
    <w:rsid w:val="00EA709D"/>
    <w:rsid w:val="00EA7257"/>
    <w:rsid w:val="00EA7E92"/>
    <w:rsid w:val="00EB2B26"/>
    <w:rsid w:val="00EB2EFA"/>
    <w:rsid w:val="00EB3B86"/>
    <w:rsid w:val="00EB44E2"/>
    <w:rsid w:val="00EB7695"/>
    <w:rsid w:val="00EC09A3"/>
    <w:rsid w:val="00EC0D0D"/>
    <w:rsid w:val="00EC3EFB"/>
    <w:rsid w:val="00EC44FC"/>
    <w:rsid w:val="00EC48D1"/>
    <w:rsid w:val="00EC541F"/>
    <w:rsid w:val="00EC56A6"/>
    <w:rsid w:val="00EC5D58"/>
    <w:rsid w:val="00EC73AC"/>
    <w:rsid w:val="00ED0244"/>
    <w:rsid w:val="00ED1C83"/>
    <w:rsid w:val="00ED3236"/>
    <w:rsid w:val="00ED3BDA"/>
    <w:rsid w:val="00ED3FDB"/>
    <w:rsid w:val="00ED5023"/>
    <w:rsid w:val="00ED7D61"/>
    <w:rsid w:val="00EE060E"/>
    <w:rsid w:val="00EE064D"/>
    <w:rsid w:val="00EE176D"/>
    <w:rsid w:val="00EE1D55"/>
    <w:rsid w:val="00EE215A"/>
    <w:rsid w:val="00EE3EA7"/>
    <w:rsid w:val="00EE4EE3"/>
    <w:rsid w:val="00EE5285"/>
    <w:rsid w:val="00EE5DC1"/>
    <w:rsid w:val="00EE660D"/>
    <w:rsid w:val="00EE7128"/>
    <w:rsid w:val="00EF0A13"/>
    <w:rsid w:val="00EF1509"/>
    <w:rsid w:val="00EF3A27"/>
    <w:rsid w:val="00EF4A0A"/>
    <w:rsid w:val="00EF5633"/>
    <w:rsid w:val="00EF5833"/>
    <w:rsid w:val="00EF7BB4"/>
    <w:rsid w:val="00F00D6B"/>
    <w:rsid w:val="00F0117B"/>
    <w:rsid w:val="00F01D57"/>
    <w:rsid w:val="00F027CE"/>
    <w:rsid w:val="00F041E2"/>
    <w:rsid w:val="00F056D8"/>
    <w:rsid w:val="00F05C8E"/>
    <w:rsid w:val="00F05F54"/>
    <w:rsid w:val="00F06631"/>
    <w:rsid w:val="00F0696B"/>
    <w:rsid w:val="00F079ED"/>
    <w:rsid w:val="00F07E67"/>
    <w:rsid w:val="00F121E1"/>
    <w:rsid w:val="00F12224"/>
    <w:rsid w:val="00F14ACC"/>
    <w:rsid w:val="00F158E6"/>
    <w:rsid w:val="00F166A2"/>
    <w:rsid w:val="00F169A0"/>
    <w:rsid w:val="00F16E03"/>
    <w:rsid w:val="00F16FED"/>
    <w:rsid w:val="00F202C0"/>
    <w:rsid w:val="00F20D84"/>
    <w:rsid w:val="00F22496"/>
    <w:rsid w:val="00F22567"/>
    <w:rsid w:val="00F22870"/>
    <w:rsid w:val="00F23F30"/>
    <w:rsid w:val="00F2405D"/>
    <w:rsid w:val="00F24468"/>
    <w:rsid w:val="00F2468A"/>
    <w:rsid w:val="00F25184"/>
    <w:rsid w:val="00F257FE"/>
    <w:rsid w:val="00F25A3A"/>
    <w:rsid w:val="00F26A22"/>
    <w:rsid w:val="00F27894"/>
    <w:rsid w:val="00F27AAE"/>
    <w:rsid w:val="00F3014F"/>
    <w:rsid w:val="00F30ADC"/>
    <w:rsid w:val="00F30C48"/>
    <w:rsid w:val="00F30EFF"/>
    <w:rsid w:val="00F31E29"/>
    <w:rsid w:val="00F32466"/>
    <w:rsid w:val="00F330DF"/>
    <w:rsid w:val="00F356D8"/>
    <w:rsid w:val="00F35E51"/>
    <w:rsid w:val="00F36DBD"/>
    <w:rsid w:val="00F374BB"/>
    <w:rsid w:val="00F4020F"/>
    <w:rsid w:val="00F4138E"/>
    <w:rsid w:val="00F42CFA"/>
    <w:rsid w:val="00F4330F"/>
    <w:rsid w:val="00F43F3B"/>
    <w:rsid w:val="00F45799"/>
    <w:rsid w:val="00F4625C"/>
    <w:rsid w:val="00F4670F"/>
    <w:rsid w:val="00F468DA"/>
    <w:rsid w:val="00F46954"/>
    <w:rsid w:val="00F47011"/>
    <w:rsid w:val="00F50311"/>
    <w:rsid w:val="00F505F2"/>
    <w:rsid w:val="00F51C00"/>
    <w:rsid w:val="00F52FAC"/>
    <w:rsid w:val="00F540D3"/>
    <w:rsid w:val="00F55106"/>
    <w:rsid w:val="00F55D8A"/>
    <w:rsid w:val="00F60A33"/>
    <w:rsid w:val="00F60CB7"/>
    <w:rsid w:val="00F619DC"/>
    <w:rsid w:val="00F6226E"/>
    <w:rsid w:val="00F629C0"/>
    <w:rsid w:val="00F6566E"/>
    <w:rsid w:val="00F65C51"/>
    <w:rsid w:val="00F65E2E"/>
    <w:rsid w:val="00F679E8"/>
    <w:rsid w:val="00F711ED"/>
    <w:rsid w:val="00F71789"/>
    <w:rsid w:val="00F71E02"/>
    <w:rsid w:val="00F751D0"/>
    <w:rsid w:val="00F76186"/>
    <w:rsid w:val="00F76E0C"/>
    <w:rsid w:val="00F7753E"/>
    <w:rsid w:val="00F778B8"/>
    <w:rsid w:val="00F820E4"/>
    <w:rsid w:val="00F8230B"/>
    <w:rsid w:val="00F82A8B"/>
    <w:rsid w:val="00F82DC9"/>
    <w:rsid w:val="00F83F9C"/>
    <w:rsid w:val="00F85226"/>
    <w:rsid w:val="00F857DF"/>
    <w:rsid w:val="00F857F9"/>
    <w:rsid w:val="00F90071"/>
    <w:rsid w:val="00F90B18"/>
    <w:rsid w:val="00F90B52"/>
    <w:rsid w:val="00F91254"/>
    <w:rsid w:val="00F91AC2"/>
    <w:rsid w:val="00F91F5F"/>
    <w:rsid w:val="00F921B3"/>
    <w:rsid w:val="00F92BC7"/>
    <w:rsid w:val="00F92F30"/>
    <w:rsid w:val="00F92F63"/>
    <w:rsid w:val="00F93065"/>
    <w:rsid w:val="00F93DD8"/>
    <w:rsid w:val="00F95969"/>
    <w:rsid w:val="00FA018A"/>
    <w:rsid w:val="00FA06C0"/>
    <w:rsid w:val="00FA08D0"/>
    <w:rsid w:val="00FA19FB"/>
    <w:rsid w:val="00FA22C6"/>
    <w:rsid w:val="00FA2859"/>
    <w:rsid w:val="00FA5ADD"/>
    <w:rsid w:val="00FA6BF9"/>
    <w:rsid w:val="00FA6D39"/>
    <w:rsid w:val="00FB02F9"/>
    <w:rsid w:val="00FB0742"/>
    <w:rsid w:val="00FB10F4"/>
    <w:rsid w:val="00FB219C"/>
    <w:rsid w:val="00FB2595"/>
    <w:rsid w:val="00FB3603"/>
    <w:rsid w:val="00FB6430"/>
    <w:rsid w:val="00FB68C2"/>
    <w:rsid w:val="00FC0524"/>
    <w:rsid w:val="00FC2F08"/>
    <w:rsid w:val="00FC5938"/>
    <w:rsid w:val="00FC6D38"/>
    <w:rsid w:val="00FC6DF1"/>
    <w:rsid w:val="00FC7A7D"/>
    <w:rsid w:val="00FD0AD5"/>
    <w:rsid w:val="00FD1768"/>
    <w:rsid w:val="00FD179F"/>
    <w:rsid w:val="00FD2C51"/>
    <w:rsid w:val="00FD397C"/>
    <w:rsid w:val="00FD3CFE"/>
    <w:rsid w:val="00FD459F"/>
    <w:rsid w:val="00FD5CD4"/>
    <w:rsid w:val="00FD6084"/>
    <w:rsid w:val="00FD6351"/>
    <w:rsid w:val="00FD793C"/>
    <w:rsid w:val="00FD7A98"/>
    <w:rsid w:val="00FE1015"/>
    <w:rsid w:val="00FE2561"/>
    <w:rsid w:val="00FE279D"/>
    <w:rsid w:val="00FE3522"/>
    <w:rsid w:val="00FE3DAC"/>
    <w:rsid w:val="00FE6038"/>
    <w:rsid w:val="00FE61FA"/>
    <w:rsid w:val="00FE781A"/>
    <w:rsid w:val="00FE7EC0"/>
    <w:rsid w:val="00FF1968"/>
    <w:rsid w:val="00FF2DF1"/>
    <w:rsid w:val="00FF322B"/>
    <w:rsid w:val="00FF4609"/>
    <w:rsid w:val="00FF4CF5"/>
    <w:rsid w:val="00FF61E7"/>
    <w:rsid w:val="00FF6974"/>
    <w:rsid w:val="00FF7D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annotation text" w:uiPriority="99"/>
    <w:lsdException w:name="header" w:uiPriority="99"/>
    <w:lsdException w:name="footer" w:uiPriority="99"/>
    <w:lsdException w:name="caption" w:qFormat="1"/>
    <w:lsdException w:name="annotation reference" w:uiPriority="99"/>
    <w:lsdException w:name="endnote reference" w:uiPriority="99"/>
    <w:lsdException w:name="endnote text" w:uiPriority="99"/>
    <w:lsdException w:name="Title" w:qFormat="1"/>
    <w:lsdException w:name="Subtitle" w:qFormat="1"/>
    <w:lsdException w:name="Hyperlink" w:uiPriority="99"/>
    <w:lsdException w:name="FollowedHyperlink" w:uiPriority="99"/>
    <w:lsdException w:name="Strong" w:uiPriority="22" w:qFormat="1"/>
    <w:lsdException w:name="Emphasis" w:qFormat="1"/>
    <w:lsdException w:name="Document Map" w:uiPriority="99"/>
    <w:lsdException w:name="Plain Text" w:uiPriority="99"/>
    <w:lsdException w:name="HTML Typewriter" w:uiPriority="99"/>
    <w:lsdException w:name="annotation subject" w:uiPriority="99"/>
    <w:lsdException w:name="No Lis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2">
    <w:name w:val="Normal"/>
    <w:qFormat/>
    <w:rsid w:val="003D72BA"/>
    <w:rPr>
      <w:lang w:eastAsia="en-US"/>
    </w:rPr>
  </w:style>
  <w:style w:type="paragraph" w:styleId="12">
    <w:name w:val="heading 1"/>
    <w:aliases w:val="Заголов,H1,Iaioia?iaaiiue,Iacaaiea ?acaaea aac iiia?a,Caa.iaioi.?aca,?aca aac iiia?a,?aca aac iiia?a1,?aca aac iiia?a2,Caa. iaioia?. ?acaaea,?aca,?aca aac iiia?a:&lt;Iacaaiea&gt;,1,h1,app heading 1,ITT t1,II+,I,H11,H12,H13,H14,H15,H16,H17,H18,..."/>
    <w:basedOn w:val="a2"/>
    <w:next w:val="a2"/>
    <w:link w:val="13"/>
    <w:uiPriority w:val="9"/>
    <w:qFormat/>
    <w:rsid w:val="003D72BA"/>
    <w:pPr>
      <w:keepNext/>
      <w:widowControl w:val="0"/>
      <w:snapToGrid w:val="0"/>
      <w:spacing w:line="720" w:lineRule="exact"/>
      <w:ind w:right="80"/>
      <w:jc w:val="center"/>
      <w:outlineLvl w:val="0"/>
    </w:pPr>
    <w:rPr>
      <w:rFonts w:ascii="Courier New" w:hAnsi="Courier New"/>
      <w:b/>
      <w:sz w:val="24"/>
      <w:lang w:eastAsia="ru-RU"/>
    </w:rPr>
  </w:style>
  <w:style w:type="paragraph" w:styleId="22">
    <w:name w:val="heading 2"/>
    <w:aliases w:val="H2,h2,2,Header 2,Numbered text 3,2 headline,h,headline,Heading 2 Hidden,CHS,H2-Heading 2,l2,Header2,22,heading2,li...,HD2"/>
    <w:basedOn w:val="a2"/>
    <w:next w:val="a2"/>
    <w:link w:val="23"/>
    <w:uiPriority w:val="9"/>
    <w:qFormat/>
    <w:rsid w:val="00D668AF"/>
    <w:pPr>
      <w:keepNext/>
      <w:spacing w:before="240" w:after="60"/>
      <w:outlineLvl w:val="1"/>
    </w:pPr>
    <w:rPr>
      <w:rFonts w:ascii="Cambria" w:hAnsi="Cambria"/>
      <w:b/>
      <w:bCs/>
      <w:i/>
      <w:iCs/>
      <w:sz w:val="28"/>
      <w:szCs w:val="28"/>
      <w:lang w:val="x-none"/>
    </w:rPr>
  </w:style>
  <w:style w:type="paragraph" w:styleId="33">
    <w:name w:val="heading 3"/>
    <w:aliases w:val="H3,h3,Level 3 Topic Heading,3,Level 1 - 1,h31,h32,h33,h34,h35,h36,h37,h38,h39,h310,h311,h321,h331,h341,h351,h361,h371,h381,h312,h322,h332,h342,h352,h362,h372,h382,h313,h323,h333,h343,h353,h363,h373,h383,h314,h324,h334,h344,h354,h364,h374"/>
    <w:basedOn w:val="a2"/>
    <w:next w:val="a2"/>
    <w:link w:val="34"/>
    <w:uiPriority w:val="9"/>
    <w:qFormat/>
    <w:rsid w:val="003D65FA"/>
    <w:pPr>
      <w:keepNext/>
      <w:spacing w:before="240" w:after="60"/>
      <w:outlineLvl w:val="2"/>
    </w:pPr>
    <w:rPr>
      <w:rFonts w:ascii="Arial" w:hAnsi="Arial" w:cs="Arial"/>
      <w:b/>
      <w:bCs/>
      <w:sz w:val="26"/>
      <w:szCs w:val="26"/>
    </w:rPr>
  </w:style>
  <w:style w:type="paragraph" w:styleId="40">
    <w:name w:val="heading 4"/>
    <w:aliases w:val="H4,Заголовок 4 (Приложение),Level 2 - a,4,I4,l4,heading4,I41,41,l41,heading41,(Shift Ctrl 4),Titre 41,t4.T4,4heading,h4,a.,4 dash,d,4 dash1,d1,31,h41,a.1,4 dash2,d2,32,h42,a.2,4 dash3,d3,33,h43,a.3,4 dash4,d4,34,h44,a.4,Sub sub heading,d5,35"/>
    <w:basedOn w:val="a2"/>
    <w:next w:val="a2"/>
    <w:link w:val="41"/>
    <w:uiPriority w:val="9"/>
    <w:qFormat/>
    <w:rsid w:val="00835C95"/>
    <w:pPr>
      <w:keepNext/>
      <w:spacing w:before="240" w:after="60"/>
      <w:outlineLvl w:val="3"/>
    </w:pPr>
    <w:rPr>
      <w:b/>
      <w:bCs/>
      <w:sz w:val="28"/>
      <w:szCs w:val="28"/>
    </w:rPr>
  </w:style>
  <w:style w:type="paragraph" w:styleId="5">
    <w:name w:val="heading 5"/>
    <w:basedOn w:val="a2"/>
    <w:next w:val="a2"/>
    <w:link w:val="50"/>
    <w:uiPriority w:val="9"/>
    <w:qFormat/>
    <w:rsid w:val="00D76A21"/>
    <w:pPr>
      <w:spacing w:before="240" w:after="60"/>
      <w:outlineLvl w:val="4"/>
    </w:pPr>
    <w:rPr>
      <w:b/>
      <w:bCs/>
      <w:i/>
      <w:iCs/>
      <w:sz w:val="26"/>
      <w:szCs w:val="26"/>
    </w:rPr>
  </w:style>
  <w:style w:type="paragraph" w:styleId="6">
    <w:name w:val="heading 6"/>
    <w:basedOn w:val="a2"/>
    <w:next w:val="a2"/>
    <w:link w:val="60"/>
    <w:qFormat/>
    <w:rsid w:val="003D72BA"/>
    <w:pPr>
      <w:keepNext/>
      <w:widowControl w:val="0"/>
      <w:snapToGrid w:val="0"/>
      <w:spacing w:before="40"/>
      <w:jc w:val="center"/>
      <w:outlineLvl w:val="5"/>
    </w:pPr>
    <w:rPr>
      <w:sz w:val="28"/>
      <w:lang w:eastAsia="ru-RU"/>
    </w:rPr>
  </w:style>
  <w:style w:type="paragraph" w:styleId="7">
    <w:name w:val="heading 7"/>
    <w:basedOn w:val="a2"/>
    <w:next w:val="a2"/>
    <w:link w:val="70"/>
    <w:qFormat/>
    <w:rsid w:val="00835C95"/>
    <w:pPr>
      <w:spacing w:before="240" w:after="60"/>
      <w:outlineLvl w:val="6"/>
    </w:pPr>
    <w:rPr>
      <w:sz w:val="24"/>
      <w:szCs w:val="24"/>
    </w:rPr>
  </w:style>
  <w:style w:type="paragraph" w:styleId="8">
    <w:name w:val="heading 8"/>
    <w:basedOn w:val="a2"/>
    <w:next w:val="a2"/>
    <w:link w:val="80"/>
    <w:qFormat/>
    <w:rsid w:val="00D122CC"/>
    <w:pPr>
      <w:keepNext/>
      <w:keepLines/>
      <w:numPr>
        <w:ilvl w:val="7"/>
        <w:numId w:val="1"/>
      </w:numPr>
      <w:spacing w:before="200" w:line="276" w:lineRule="auto"/>
      <w:jc w:val="both"/>
      <w:outlineLvl w:val="7"/>
    </w:pPr>
    <w:rPr>
      <w:rFonts w:ascii="Cambria" w:eastAsia="Calibri" w:hAnsi="Cambria"/>
      <w:color w:val="404040"/>
      <w:lang w:val="x-none" w:eastAsia="x-none"/>
    </w:rPr>
  </w:style>
  <w:style w:type="paragraph" w:styleId="9">
    <w:name w:val="heading 9"/>
    <w:basedOn w:val="a2"/>
    <w:next w:val="a2"/>
    <w:link w:val="90"/>
    <w:qFormat/>
    <w:rsid w:val="00D122CC"/>
    <w:pPr>
      <w:keepNext/>
      <w:keepLines/>
      <w:numPr>
        <w:ilvl w:val="8"/>
        <w:numId w:val="1"/>
      </w:numPr>
      <w:spacing w:before="200" w:line="276" w:lineRule="auto"/>
      <w:jc w:val="both"/>
      <w:outlineLvl w:val="8"/>
    </w:pPr>
    <w:rPr>
      <w:rFonts w:ascii="Cambria" w:eastAsia="Calibri" w:hAnsi="Cambria"/>
      <w:i/>
      <w:iCs/>
      <w:color w:val="404040"/>
      <w:lang w:val="x-none" w:eastAsia="x-none"/>
    </w:rPr>
  </w:style>
  <w:style w:type="character" w:default="1" w:styleId="a3">
    <w:name w:val="Default Paragraph Font"/>
    <w:semiHidden/>
  </w:style>
  <w:style w:type="table" w:default="1" w:styleId="a4">
    <w:name w:val="Normal Table"/>
    <w:semiHidden/>
    <w:tblPr>
      <w:tblInd w:w="0" w:type="dxa"/>
      <w:tblCellMar>
        <w:top w:w="0" w:type="dxa"/>
        <w:left w:w="108" w:type="dxa"/>
        <w:bottom w:w="0" w:type="dxa"/>
        <w:right w:w="108" w:type="dxa"/>
      </w:tblCellMar>
    </w:tblPr>
  </w:style>
  <w:style w:type="numbering" w:default="1" w:styleId="a5">
    <w:name w:val="No List"/>
    <w:uiPriority w:val="99"/>
    <w:semiHidden/>
  </w:style>
  <w:style w:type="character" w:customStyle="1" w:styleId="13">
    <w:name w:val="Заголовок 1 Знак"/>
    <w:aliases w:val="Заголов Знак,H1 Знак,Iaioia?iaaiiue Знак,Iacaaiea ?acaaea aac iiia?a Знак,Caa.iaioi.?aca Знак,?aca aac iiia?a Знак,?aca aac iiia?a1 Знак,?aca aac iiia?a2 Знак,Caa. iaioia?. ?acaaea Знак,?aca Знак,?aca aac iiia?a:&lt;Iacaaiea&gt; Знак,1 Знак"/>
    <w:link w:val="12"/>
    <w:uiPriority w:val="9"/>
    <w:locked/>
    <w:rsid w:val="00D122CC"/>
    <w:rPr>
      <w:rFonts w:ascii="Courier New" w:hAnsi="Courier New"/>
      <w:b/>
      <w:sz w:val="24"/>
      <w:lang w:val="ru-RU" w:eastAsia="ru-RU" w:bidi="ar-SA"/>
    </w:rPr>
  </w:style>
  <w:style w:type="character" w:customStyle="1" w:styleId="23">
    <w:name w:val="Заголовок 2 Знак"/>
    <w:aliases w:val="H2 Знак,h2 Знак,2 Знак,Header 2 Знак,Numbered text 3 Знак,2 headline Знак,h Знак,headline Знак,Heading 2 Hidden Знак,CHS Знак,H2-Heading 2 Знак,l2 Знак,Header2 Знак,22 Знак,heading2 Знак,li... Знак,HD2 Знак"/>
    <w:link w:val="22"/>
    <w:uiPriority w:val="9"/>
    <w:rsid w:val="00D668AF"/>
    <w:rPr>
      <w:rFonts w:ascii="Cambria" w:eastAsia="Times New Roman" w:hAnsi="Cambria" w:cs="Times New Roman"/>
      <w:b/>
      <w:bCs/>
      <w:i/>
      <w:iCs/>
      <w:sz w:val="28"/>
      <w:szCs w:val="28"/>
      <w:lang w:eastAsia="en-US"/>
    </w:rPr>
  </w:style>
  <w:style w:type="character" w:customStyle="1" w:styleId="34">
    <w:name w:val="Заголовок 3 Знак"/>
    <w:aliases w:val="H3 Знак,h3 Знак,Level 3 Topic Heading Знак,3 Знак,Level 1 - 1 Знак,h31 Знак,h32 Знак,h33 Знак,h34 Знак,h35 Знак,h36 Знак,h37 Знак,h38 Знак,h39 Знак,h310 Знак,h311 Знак,h321 Знак,h331 Знак,h341 Знак,h351 Знак,h361 Знак,h371 Знак"/>
    <w:link w:val="33"/>
    <w:uiPriority w:val="9"/>
    <w:locked/>
    <w:rsid w:val="00D122CC"/>
    <w:rPr>
      <w:rFonts w:ascii="Arial" w:hAnsi="Arial" w:cs="Arial"/>
      <w:b/>
      <w:bCs/>
      <w:sz w:val="26"/>
      <w:szCs w:val="26"/>
      <w:lang w:val="ru-RU" w:eastAsia="en-US" w:bidi="ar-SA"/>
    </w:rPr>
  </w:style>
  <w:style w:type="character" w:customStyle="1" w:styleId="41">
    <w:name w:val="Заголовок 4 Знак"/>
    <w:aliases w:val="H4 Знак,Заголовок 4 (Приложение) Знак,Level 2 - a Знак,4 Знак,I4 Знак,l4 Знак,heading4 Знак,I41 Знак,41 Знак,l41 Знак,heading41 Знак,(Shift Ctrl 4) Знак,Titre 41 Знак,t4.T4 Знак,4heading Знак,h4 Знак,a. Знак,4 dash Знак,d Знак,d1 Знак"/>
    <w:link w:val="40"/>
    <w:uiPriority w:val="9"/>
    <w:locked/>
    <w:rsid w:val="00D122CC"/>
    <w:rPr>
      <w:b/>
      <w:bCs/>
      <w:sz w:val="28"/>
      <w:szCs w:val="28"/>
      <w:lang w:val="ru-RU" w:eastAsia="en-US" w:bidi="ar-SA"/>
    </w:rPr>
  </w:style>
  <w:style w:type="character" w:customStyle="1" w:styleId="50">
    <w:name w:val="Заголовок 5 Знак"/>
    <w:link w:val="5"/>
    <w:uiPriority w:val="9"/>
    <w:locked/>
    <w:rsid w:val="00D122CC"/>
    <w:rPr>
      <w:b/>
      <w:bCs/>
      <w:i/>
      <w:iCs/>
      <w:sz w:val="26"/>
      <w:szCs w:val="26"/>
      <w:lang w:val="ru-RU" w:eastAsia="en-US" w:bidi="ar-SA"/>
    </w:rPr>
  </w:style>
  <w:style w:type="character" w:customStyle="1" w:styleId="60">
    <w:name w:val="Заголовок 6 Знак"/>
    <w:link w:val="6"/>
    <w:locked/>
    <w:rsid w:val="00D122CC"/>
    <w:rPr>
      <w:sz w:val="28"/>
      <w:lang w:val="ru-RU" w:eastAsia="ru-RU" w:bidi="ar-SA"/>
    </w:rPr>
  </w:style>
  <w:style w:type="character" w:customStyle="1" w:styleId="70">
    <w:name w:val="Заголовок 7 Знак"/>
    <w:link w:val="7"/>
    <w:locked/>
    <w:rsid w:val="00D122CC"/>
    <w:rPr>
      <w:sz w:val="24"/>
      <w:szCs w:val="24"/>
      <w:lang w:val="ru-RU" w:eastAsia="en-US" w:bidi="ar-SA"/>
    </w:rPr>
  </w:style>
  <w:style w:type="character" w:customStyle="1" w:styleId="80">
    <w:name w:val="Заголовок 8 Знак"/>
    <w:link w:val="8"/>
    <w:locked/>
    <w:rsid w:val="00D122CC"/>
    <w:rPr>
      <w:rFonts w:ascii="Cambria" w:eastAsia="Calibri" w:hAnsi="Cambria"/>
      <w:color w:val="404040"/>
    </w:rPr>
  </w:style>
  <w:style w:type="character" w:customStyle="1" w:styleId="90">
    <w:name w:val="Заголовок 9 Знак"/>
    <w:link w:val="9"/>
    <w:locked/>
    <w:rsid w:val="00D122CC"/>
    <w:rPr>
      <w:rFonts w:ascii="Cambria" w:eastAsia="Calibri" w:hAnsi="Cambria"/>
      <w:i/>
      <w:iCs/>
      <w:color w:val="404040"/>
    </w:rPr>
  </w:style>
  <w:style w:type="paragraph" w:styleId="a6">
    <w:name w:val="Body Text"/>
    <w:aliases w:val="Основной текст Знак1,Основной текст Знак Знак"/>
    <w:basedOn w:val="a2"/>
    <w:link w:val="a7"/>
    <w:rsid w:val="003D72BA"/>
    <w:pPr>
      <w:widowControl w:val="0"/>
      <w:snapToGrid w:val="0"/>
      <w:spacing w:before="240" w:line="360" w:lineRule="exact"/>
      <w:ind w:right="4160"/>
      <w:jc w:val="both"/>
    </w:pPr>
    <w:rPr>
      <w:rFonts w:ascii="Courier New" w:hAnsi="Courier New"/>
      <w:sz w:val="24"/>
      <w:lang w:eastAsia="ru-RU"/>
    </w:rPr>
  </w:style>
  <w:style w:type="character" w:customStyle="1" w:styleId="a7">
    <w:name w:val="Основной текст Знак"/>
    <w:aliases w:val="Основной текст Знак1 Знак,Основной текст Знак Знак Знак"/>
    <w:link w:val="a6"/>
    <w:locked/>
    <w:rsid w:val="00D122CC"/>
    <w:rPr>
      <w:rFonts w:ascii="Courier New" w:hAnsi="Courier New"/>
      <w:sz w:val="24"/>
      <w:lang w:val="ru-RU" w:eastAsia="ru-RU" w:bidi="ar-SA"/>
    </w:rPr>
  </w:style>
  <w:style w:type="paragraph" w:styleId="24">
    <w:name w:val="Body Text Indent 2"/>
    <w:basedOn w:val="a2"/>
    <w:rsid w:val="003D72BA"/>
    <w:pPr>
      <w:widowControl w:val="0"/>
      <w:snapToGrid w:val="0"/>
      <w:spacing w:before="240" w:line="360" w:lineRule="exact"/>
      <w:ind w:firstLine="720"/>
      <w:jc w:val="both"/>
    </w:pPr>
    <w:rPr>
      <w:sz w:val="28"/>
      <w:lang w:eastAsia="ru-RU"/>
    </w:rPr>
  </w:style>
  <w:style w:type="paragraph" w:styleId="a8">
    <w:name w:val="Body Text Indent"/>
    <w:basedOn w:val="a2"/>
    <w:rsid w:val="00FE279D"/>
    <w:pPr>
      <w:spacing w:after="120"/>
      <w:ind w:left="283"/>
    </w:pPr>
  </w:style>
  <w:style w:type="paragraph" w:styleId="a9">
    <w:name w:val="footer"/>
    <w:basedOn w:val="a2"/>
    <w:link w:val="aa"/>
    <w:uiPriority w:val="99"/>
    <w:rsid w:val="00727109"/>
    <w:pPr>
      <w:tabs>
        <w:tab w:val="center" w:pos="4677"/>
        <w:tab w:val="right" w:pos="9355"/>
      </w:tabs>
    </w:pPr>
  </w:style>
  <w:style w:type="character" w:customStyle="1" w:styleId="aa">
    <w:name w:val="Нижний колонтитул Знак"/>
    <w:link w:val="a9"/>
    <w:uiPriority w:val="99"/>
    <w:locked/>
    <w:rsid w:val="00D122CC"/>
    <w:rPr>
      <w:lang w:val="ru-RU" w:eastAsia="en-US" w:bidi="ar-SA"/>
    </w:rPr>
  </w:style>
  <w:style w:type="character" w:styleId="ab">
    <w:name w:val="page number"/>
    <w:basedOn w:val="a3"/>
    <w:rsid w:val="00727109"/>
  </w:style>
  <w:style w:type="paragraph" w:styleId="ac">
    <w:name w:val="header"/>
    <w:basedOn w:val="a2"/>
    <w:link w:val="ad"/>
    <w:uiPriority w:val="99"/>
    <w:rsid w:val="00727109"/>
    <w:pPr>
      <w:tabs>
        <w:tab w:val="center" w:pos="4677"/>
        <w:tab w:val="right" w:pos="9355"/>
      </w:tabs>
    </w:pPr>
  </w:style>
  <w:style w:type="character" w:customStyle="1" w:styleId="ad">
    <w:name w:val="Верхний колонтитул Знак"/>
    <w:link w:val="ac"/>
    <w:uiPriority w:val="99"/>
    <w:locked/>
    <w:rsid w:val="00D122CC"/>
    <w:rPr>
      <w:lang w:val="ru-RU" w:eastAsia="en-US" w:bidi="ar-SA"/>
    </w:rPr>
  </w:style>
  <w:style w:type="paragraph" w:styleId="ae">
    <w:name w:val="footnote text"/>
    <w:aliases w:val=" Знак,Знак"/>
    <w:basedOn w:val="a2"/>
    <w:link w:val="af"/>
    <w:rsid w:val="003D65FA"/>
    <w:rPr>
      <w:lang w:val="x-none"/>
    </w:rPr>
  </w:style>
  <w:style w:type="character" w:customStyle="1" w:styleId="af">
    <w:name w:val="Текст сноски Знак"/>
    <w:aliases w:val=" Знак Знак,Знак Знак"/>
    <w:link w:val="ae"/>
    <w:rsid w:val="00D668AF"/>
    <w:rPr>
      <w:lang w:eastAsia="en-US"/>
    </w:rPr>
  </w:style>
  <w:style w:type="character" w:styleId="af0">
    <w:name w:val="footnote reference"/>
    <w:rsid w:val="003D65FA"/>
    <w:rPr>
      <w:vertAlign w:val="superscript"/>
    </w:rPr>
  </w:style>
  <w:style w:type="paragraph" w:styleId="25">
    <w:name w:val="Body Text 2"/>
    <w:basedOn w:val="a2"/>
    <w:rsid w:val="00A14E41"/>
    <w:pPr>
      <w:spacing w:after="120" w:line="480" w:lineRule="auto"/>
    </w:pPr>
  </w:style>
  <w:style w:type="paragraph" w:styleId="af1">
    <w:name w:val="caption"/>
    <w:basedOn w:val="a2"/>
    <w:next w:val="a2"/>
    <w:qFormat/>
    <w:rsid w:val="00D76A21"/>
    <w:pPr>
      <w:widowControl w:val="0"/>
      <w:snapToGrid w:val="0"/>
      <w:ind w:left="5387"/>
      <w:jc w:val="both"/>
    </w:pPr>
    <w:rPr>
      <w:sz w:val="24"/>
      <w:lang w:eastAsia="ru-RU"/>
    </w:rPr>
  </w:style>
  <w:style w:type="paragraph" w:styleId="af2">
    <w:name w:val="Plain Text"/>
    <w:basedOn w:val="a2"/>
    <w:link w:val="af3"/>
    <w:uiPriority w:val="99"/>
    <w:rsid w:val="00D76A21"/>
    <w:rPr>
      <w:rFonts w:ascii="Courier New" w:hAnsi="Courier New"/>
      <w:lang w:val="x-none"/>
    </w:rPr>
  </w:style>
  <w:style w:type="character" w:customStyle="1" w:styleId="af3">
    <w:name w:val="Текст Знак"/>
    <w:link w:val="af2"/>
    <w:uiPriority w:val="99"/>
    <w:rsid w:val="00D668AF"/>
    <w:rPr>
      <w:rFonts w:ascii="Courier New" w:hAnsi="Courier New"/>
      <w:lang w:eastAsia="en-US"/>
    </w:rPr>
  </w:style>
  <w:style w:type="paragraph" w:styleId="af4">
    <w:name w:val="Balloon Text"/>
    <w:basedOn w:val="a2"/>
    <w:link w:val="af5"/>
    <w:uiPriority w:val="99"/>
    <w:semiHidden/>
    <w:rsid w:val="00D9560A"/>
    <w:rPr>
      <w:rFonts w:ascii="Tahoma" w:hAnsi="Tahoma" w:cs="Tahoma"/>
      <w:sz w:val="16"/>
      <w:szCs w:val="16"/>
    </w:rPr>
  </w:style>
  <w:style w:type="character" w:customStyle="1" w:styleId="af5">
    <w:name w:val="Текст выноски Знак"/>
    <w:link w:val="af4"/>
    <w:uiPriority w:val="99"/>
    <w:semiHidden/>
    <w:locked/>
    <w:rsid w:val="00D122CC"/>
    <w:rPr>
      <w:rFonts w:ascii="Tahoma" w:hAnsi="Tahoma" w:cs="Tahoma"/>
      <w:sz w:val="16"/>
      <w:szCs w:val="16"/>
      <w:lang w:val="ru-RU" w:eastAsia="en-US" w:bidi="ar-SA"/>
    </w:rPr>
  </w:style>
  <w:style w:type="table" w:styleId="af6">
    <w:name w:val="Table Grid"/>
    <w:basedOn w:val="a4"/>
    <w:uiPriority w:val="99"/>
    <w:rsid w:val="00835C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67797E"/>
    <w:pPr>
      <w:widowControl w:val="0"/>
      <w:autoSpaceDE w:val="0"/>
      <w:autoSpaceDN w:val="0"/>
      <w:adjustRightInd w:val="0"/>
      <w:ind w:firstLine="720"/>
    </w:pPr>
    <w:rPr>
      <w:rFonts w:ascii="Arial" w:hAnsi="Arial" w:cs="Arial"/>
    </w:rPr>
  </w:style>
  <w:style w:type="paragraph" w:styleId="35">
    <w:name w:val="Body Text 3"/>
    <w:basedOn w:val="a2"/>
    <w:link w:val="36"/>
    <w:rsid w:val="00D668AF"/>
    <w:pPr>
      <w:spacing w:after="120"/>
    </w:pPr>
    <w:rPr>
      <w:sz w:val="16"/>
      <w:szCs w:val="16"/>
      <w:lang w:val="x-none"/>
    </w:rPr>
  </w:style>
  <w:style w:type="character" w:customStyle="1" w:styleId="36">
    <w:name w:val="Основной текст 3 Знак"/>
    <w:link w:val="35"/>
    <w:rsid w:val="00D668AF"/>
    <w:rPr>
      <w:sz w:val="16"/>
      <w:szCs w:val="16"/>
      <w:lang w:eastAsia="en-US"/>
    </w:rPr>
  </w:style>
  <w:style w:type="paragraph" w:customStyle="1" w:styleId="ConsPlusTitle">
    <w:name w:val="ConsPlusTitle"/>
    <w:uiPriority w:val="99"/>
    <w:rsid w:val="00D668AF"/>
    <w:pPr>
      <w:widowControl w:val="0"/>
      <w:autoSpaceDE w:val="0"/>
      <w:autoSpaceDN w:val="0"/>
      <w:adjustRightInd w:val="0"/>
    </w:pPr>
    <w:rPr>
      <w:rFonts w:ascii="Arial" w:hAnsi="Arial" w:cs="Arial"/>
      <w:b/>
      <w:bCs/>
    </w:rPr>
  </w:style>
  <w:style w:type="paragraph" w:styleId="af7">
    <w:name w:val="annotation text"/>
    <w:basedOn w:val="a2"/>
    <w:link w:val="af8"/>
    <w:uiPriority w:val="99"/>
    <w:rsid w:val="00D668AF"/>
    <w:rPr>
      <w:lang w:eastAsia="ru-RU"/>
    </w:rPr>
  </w:style>
  <w:style w:type="character" w:customStyle="1" w:styleId="af8">
    <w:name w:val="Текст примечания Знак"/>
    <w:basedOn w:val="a3"/>
    <w:link w:val="af7"/>
    <w:uiPriority w:val="99"/>
    <w:rsid w:val="00D668AF"/>
  </w:style>
  <w:style w:type="paragraph" w:customStyle="1" w:styleId="af9">
    <w:name w:val="Обычный табличный"/>
    <w:basedOn w:val="a2"/>
    <w:rsid w:val="00D668AF"/>
    <w:rPr>
      <w:bCs/>
      <w:sz w:val="28"/>
      <w:szCs w:val="16"/>
      <w:lang w:eastAsia="ru-RU"/>
    </w:rPr>
  </w:style>
  <w:style w:type="paragraph" w:styleId="afa">
    <w:name w:val="Document Map"/>
    <w:basedOn w:val="a2"/>
    <w:link w:val="afb"/>
    <w:uiPriority w:val="99"/>
    <w:rsid w:val="007526A7"/>
    <w:rPr>
      <w:rFonts w:ascii="Tahoma" w:hAnsi="Tahoma"/>
      <w:sz w:val="16"/>
      <w:szCs w:val="16"/>
      <w:lang w:val="x-none"/>
    </w:rPr>
  </w:style>
  <w:style w:type="character" w:customStyle="1" w:styleId="afb">
    <w:name w:val="Схема документа Знак"/>
    <w:link w:val="afa"/>
    <w:uiPriority w:val="99"/>
    <w:rsid w:val="007526A7"/>
    <w:rPr>
      <w:rFonts w:ascii="Tahoma" w:hAnsi="Tahoma" w:cs="Tahoma"/>
      <w:sz w:val="16"/>
      <w:szCs w:val="16"/>
      <w:lang w:eastAsia="en-US"/>
    </w:rPr>
  </w:style>
  <w:style w:type="paragraph" w:customStyle="1" w:styleId="afc">
    <w:name w:val=" Знак Знак Знак Знак Знак Знак Знак Знак Знак Знак"/>
    <w:basedOn w:val="a2"/>
    <w:rsid w:val="00B42AE1"/>
    <w:pPr>
      <w:spacing w:after="160" w:line="240" w:lineRule="exact"/>
    </w:pPr>
    <w:rPr>
      <w:rFonts w:ascii="Verdana" w:hAnsi="Verdana" w:cs="Verdana"/>
      <w:sz w:val="24"/>
      <w:szCs w:val="24"/>
      <w:lang w:val="en-US"/>
    </w:rPr>
  </w:style>
  <w:style w:type="paragraph" w:customStyle="1" w:styleId="ConsNormal">
    <w:name w:val="ConsNormal"/>
    <w:rsid w:val="00185E03"/>
    <w:pPr>
      <w:widowControl w:val="0"/>
      <w:autoSpaceDE w:val="0"/>
      <w:autoSpaceDN w:val="0"/>
      <w:adjustRightInd w:val="0"/>
      <w:ind w:firstLine="720"/>
    </w:pPr>
    <w:rPr>
      <w:rFonts w:ascii="Arial" w:hAnsi="Arial" w:cs="Arial"/>
    </w:rPr>
  </w:style>
  <w:style w:type="character" w:styleId="afd">
    <w:name w:val="Hyperlink"/>
    <w:uiPriority w:val="99"/>
    <w:rsid w:val="00B134A5"/>
    <w:rPr>
      <w:color w:val="0000FF"/>
      <w:u w:val="single"/>
    </w:rPr>
  </w:style>
  <w:style w:type="paragraph" w:customStyle="1" w:styleId="14">
    <w:name w:val="маркированный список 1"/>
    <w:basedOn w:val="a8"/>
    <w:rsid w:val="008B307B"/>
    <w:pPr>
      <w:tabs>
        <w:tab w:val="num" w:pos="1134"/>
      </w:tabs>
      <w:spacing w:after="0" w:line="360" w:lineRule="auto"/>
      <w:ind w:left="1134" w:hanging="414"/>
      <w:jc w:val="both"/>
    </w:pPr>
    <w:rPr>
      <w:rFonts w:eastAsia="MS Mincho"/>
      <w:lang w:eastAsia="ru-RU"/>
    </w:rPr>
  </w:style>
  <w:style w:type="paragraph" w:customStyle="1" w:styleId="a0">
    <w:name w:val="список"/>
    <w:basedOn w:val="14"/>
    <w:qFormat/>
    <w:rsid w:val="008B307B"/>
    <w:pPr>
      <w:numPr>
        <w:numId w:val="3"/>
      </w:numPr>
      <w:tabs>
        <w:tab w:val="left" w:pos="708"/>
      </w:tabs>
      <w:spacing w:line="240" w:lineRule="auto"/>
    </w:pPr>
    <w:rPr>
      <w:sz w:val="24"/>
      <w:szCs w:val="24"/>
    </w:rPr>
  </w:style>
  <w:style w:type="paragraph" w:customStyle="1" w:styleId="afe">
    <w:name w:val="Текст документа"/>
    <w:basedOn w:val="a2"/>
    <w:rsid w:val="008B307B"/>
    <w:pPr>
      <w:spacing w:line="360" w:lineRule="auto"/>
      <w:ind w:firstLine="720"/>
      <w:jc w:val="both"/>
    </w:pPr>
    <w:rPr>
      <w:rFonts w:eastAsia="MS Mincho"/>
      <w:lang w:eastAsia="ru-RU"/>
    </w:rPr>
  </w:style>
  <w:style w:type="paragraph" w:customStyle="1" w:styleId="1H1">
    <w:name w:val="Заголовок 1.H1"/>
    <w:qFormat/>
    <w:rsid w:val="008B307B"/>
    <w:pPr>
      <w:keepNext/>
      <w:keepLines/>
      <w:numPr>
        <w:numId w:val="2"/>
      </w:numPr>
      <w:suppressAutoHyphens/>
      <w:autoSpaceDE w:val="0"/>
      <w:autoSpaceDN w:val="0"/>
      <w:spacing w:after="120"/>
      <w:outlineLvl w:val="0"/>
    </w:pPr>
    <w:rPr>
      <w:rFonts w:eastAsia="MS Mincho"/>
      <w:b/>
      <w:bCs/>
      <w:sz w:val="28"/>
      <w:szCs w:val="28"/>
    </w:rPr>
  </w:style>
  <w:style w:type="paragraph" w:customStyle="1" w:styleId="aff">
    <w:name w:val="основной"/>
    <w:basedOn w:val="14"/>
    <w:qFormat/>
    <w:rsid w:val="008B307B"/>
    <w:pPr>
      <w:tabs>
        <w:tab w:val="clear" w:pos="1134"/>
      </w:tabs>
      <w:spacing w:line="240" w:lineRule="auto"/>
      <w:ind w:left="0" w:firstLine="567"/>
    </w:pPr>
    <w:rPr>
      <w:sz w:val="28"/>
      <w:szCs w:val="24"/>
    </w:rPr>
  </w:style>
  <w:style w:type="paragraph" w:customStyle="1" w:styleId="aff0">
    <w:name w:val="ТЛ_Название_программы"/>
    <w:basedOn w:val="a2"/>
    <w:rsid w:val="00795927"/>
    <w:pPr>
      <w:spacing w:after="120"/>
      <w:jc w:val="center"/>
    </w:pPr>
    <w:rPr>
      <w:rFonts w:eastAsia="Calibri"/>
      <w:caps/>
      <w:sz w:val="28"/>
      <w:szCs w:val="24"/>
      <w:lang w:eastAsia="ru-RU"/>
    </w:rPr>
  </w:style>
  <w:style w:type="character" w:styleId="aff1">
    <w:name w:val="annotation reference"/>
    <w:uiPriority w:val="99"/>
    <w:semiHidden/>
    <w:rsid w:val="00402AF2"/>
    <w:rPr>
      <w:sz w:val="16"/>
      <w:szCs w:val="16"/>
    </w:rPr>
  </w:style>
  <w:style w:type="paragraph" w:styleId="aff2">
    <w:name w:val="annotation subject"/>
    <w:basedOn w:val="af7"/>
    <w:next w:val="af7"/>
    <w:link w:val="aff3"/>
    <w:uiPriority w:val="99"/>
    <w:semiHidden/>
    <w:rsid w:val="00402AF2"/>
    <w:rPr>
      <w:b/>
      <w:bCs/>
      <w:lang w:eastAsia="en-US"/>
    </w:rPr>
  </w:style>
  <w:style w:type="character" w:customStyle="1" w:styleId="aff3">
    <w:name w:val="Тема примечания Знак"/>
    <w:link w:val="aff2"/>
    <w:uiPriority w:val="99"/>
    <w:semiHidden/>
    <w:locked/>
    <w:rsid w:val="00D122CC"/>
    <w:rPr>
      <w:rFonts w:cs="Times New Roman"/>
      <w:b/>
      <w:bCs/>
      <w:sz w:val="20"/>
      <w:szCs w:val="20"/>
      <w:lang w:val="ru-RU" w:eastAsia="en-US" w:bidi="ar-SA"/>
    </w:rPr>
  </w:style>
  <w:style w:type="character" w:customStyle="1" w:styleId="CommentTextChar">
    <w:name w:val="Comment Text Char"/>
    <w:semiHidden/>
    <w:locked/>
    <w:rsid w:val="00D122CC"/>
    <w:rPr>
      <w:rFonts w:cs="Times New Roman"/>
      <w:sz w:val="20"/>
      <w:szCs w:val="20"/>
    </w:rPr>
  </w:style>
  <w:style w:type="paragraph" w:customStyle="1" w:styleId="ListParagraph">
    <w:name w:val="List Paragraph"/>
    <w:basedOn w:val="a2"/>
    <w:rsid w:val="00D122CC"/>
    <w:pPr>
      <w:spacing w:line="360" w:lineRule="auto"/>
      <w:ind w:left="720"/>
      <w:contextualSpacing/>
    </w:pPr>
    <w:rPr>
      <w:rFonts w:ascii="Calibri" w:hAnsi="Calibri"/>
      <w:sz w:val="22"/>
      <w:szCs w:val="22"/>
    </w:rPr>
  </w:style>
  <w:style w:type="character" w:customStyle="1" w:styleId="Heading2Char">
    <w:name w:val="Heading 2 Char"/>
    <w:aliases w:val="H2 Char,Numbered text 3 Char,2 headline Char,h Char,headline Char,h2 Char,2 Char,Heading 2 Hidden Char,CHS Char,H2-Heading 2 Char,l2 Char,Header2 Char,22 Char,heading2 Char,li... Char,HD2 Char"/>
    <w:locked/>
    <w:rsid w:val="00D122CC"/>
    <w:rPr>
      <w:rFonts w:eastAsia="Calibri"/>
      <w:b/>
      <w:bCs/>
      <w:kern w:val="36"/>
      <w:sz w:val="28"/>
      <w:szCs w:val="28"/>
      <w:lang w:val="ru-RU" w:eastAsia="ru-RU" w:bidi="ar-SA"/>
    </w:rPr>
  </w:style>
  <w:style w:type="paragraph" w:styleId="26">
    <w:name w:val="toc 2"/>
    <w:basedOn w:val="a2"/>
    <w:next w:val="a2"/>
    <w:autoRedefine/>
    <w:uiPriority w:val="39"/>
    <w:qFormat/>
    <w:rsid w:val="00D122CC"/>
    <w:pPr>
      <w:spacing w:after="100" w:line="276" w:lineRule="auto"/>
      <w:ind w:left="220" w:firstLine="357"/>
    </w:pPr>
    <w:rPr>
      <w:rFonts w:eastAsia="Calibri"/>
      <w:sz w:val="24"/>
      <w:szCs w:val="28"/>
      <w:lang w:eastAsia="ru-RU"/>
    </w:rPr>
  </w:style>
  <w:style w:type="paragraph" w:styleId="15">
    <w:name w:val="toc 1"/>
    <w:basedOn w:val="a2"/>
    <w:next w:val="a2"/>
    <w:autoRedefine/>
    <w:uiPriority w:val="39"/>
    <w:qFormat/>
    <w:rsid w:val="00D122CC"/>
    <w:pPr>
      <w:spacing w:after="100" w:line="276" w:lineRule="auto"/>
      <w:ind w:firstLine="357"/>
    </w:pPr>
    <w:rPr>
      <w:rFonts w:eastAsia="Calibri"/>
      <w:sz w:val="24"/>
      <w:szCs w:val="28"/>
      <w:lang w:eastAsia="ru-RU"/>
    </w:rPr>
  </w:style>
  <w:style w:type="paragraph" w:customStyle="1" w:styleId="27">
    <w:name w:val="ТЗ_Название2"/>
    <w:basedOn w:val="a2"/>
    <w:rsid w:val="00D122CC"/>
    <w:pPr>
      <w:keepNext/>
      <w:keepLines/>
      <w:pBdr>
        <w:top w:val="single" w:sz="6" w:space="16" w:color="auto"/>
      </w:pBdr>
      <w:spacing w:before="60" w:after="120" w:line="340" w:lineRule="atLeast"/>
      <w:ind w:firstLine="357"/>
      <w:jc w:val="center"/>
    </w:pPr>
    <w:rPr>
      <w:rFonts w:eastAsia="Calibri"/>
      <w:b/>
      <w:bCs/>
      <w:caps/>
      <w:spacing w:val="-16"/>
      <w:kern w:val="28"/>
      <w:sz w:val="32"/>
      <w:szCs w:val="32"/>
      <w:lang w:eastAsia="ru-RU"/>
    </w:rPr>
  </w:style>
  <w:style w:type="paragraph" w:customStyle="1" w:styleId="aff4">
    <w:name w:val="Подзаголовок (титульная)"/>
    <w:basedOn w:val="a2"/>
    <w:next w:val="a2"/>
    <w:autoRedefine/>
    <w:rsid w:val="00D122CC"/>
    <w:pPr>
      <w:spacing w:line="360" w:lineRule="auto"/>
      <w:ind w:firstLine="357"/>
      <w:jc w:val="center"/>
    </w:pPr>
    <w:rPr>
      <w:rFonts w:eastAsia="Calibri"/>
      <w:b/>
      <w:sz w:val="28"/>
      <w:szCs w:val="24"/>
      <w:lang w:eastAsia="ru-RU"/>
    </w:rPr>
  </w:style>
  <w:style w:type="paragraph" w:styleId="37">
    <w:name w:val="toc 3"/>
    <w:basedOn w:val="a2"/>
    <w:next w:val="a2"/>
    <w:autoRedefine/>
    <w:uiPriority w:val="39"/>
    <w:qFormat/>
    <w:rsid w:val="00D122CC"/>
    <w:pPr>
      <w:spacing w:after="100" w:line="276" w:lineRule="auto"/>
      <w:ind w:left="440" w:firstLine="357"/>
      <w:jc w:val="both"/>
    </w:pPr>
    <w:rPr>
      <w:sz w:val="28"/>
      <w:szCs w:val="28"/>
      <w:lang w:eastAsia="ru-RU"/>
    </w:rPr>
  </w:style>
  <w:style w:type="character" w:customStyle="1" w:styleId="FootnoteTextChar">
    <w:name w:val="Footnote Text Char"/>
    <w:locked/>
    <w:rsid w:val="00D122CC"/>
    <w:rPr>
      <w:rFonts w:ascii="Times New Roman" w:hAnsi="Times New Roman" w:cs="Times New Roman"/>
      <w:sz w:val="20"/>
      <w:szCs w:val="20"/>
    </w:rPr>
  </w:style>
  <w:style w:type="paragraph" w:customStyle="1" w:styleId="TOCHeading">
    <w:name w:val="TOC Heading"/>
    <w:basedOn w:val="12"/>
    <w:next w:val="a2"/>
    <w:rsid w:val="00D122CC"/>
    <w:pPr>
      <w:keepLines/>
      <w:widowControl/>
      <w:snapToGrid/>
      <w:spacing w:before="480" w:line="276" w:lineRule="auto"/>
      <w:ind w:right="0"/>
      <w:jc w:val="left"/>
      <w:outlineLvl w:val="9"/>
    </w:pPr>
    <w:rPr>
      <w:rFonts w:ascii="Cambria" w:eastAsia="Calibri" w:hAnsi="Cambria"/>
      <w:bCs/>
      <w:color w:val="365F91"/>
      <w:sz w:val="28"/>
      <w:szCs w:val="28"/>
      <w:lang w:eastAsia="en-US"/>
    </w:rPr>
  </w:style>
  <w:style w:type="paragraph" w:customStyle="1" w:styleId="0">
    <w:name w:val="ТЗ0 основной"/>
    <w:basedOn w:val="a2"/>
    <w:link w:val="00"/>
    <w:rsid w:val="00D122CC"/>
    <w:pPr>
      <w:spacing w:before="60" w:after="60"/>
      <w:ind w:firstLine="567"/>
      <w:jc w:val="both"/>
    </w:pPr>
    <w:rPr>
      <w:rFonts w:eastAsia="Calibri"/>
      <w:bCs/>
      <w:spacing w:val="-1"/>
      <w:sz w:val="24"/>
      <w:szCs w:val="24"/>
      <w:lang w:eastAsia="ru-RU"/>
    </w:rPr>
  </w:style>
  <w:style w:type="character" w:customStyle="1" w:styleId="00">
    <w:name w:val="ТЗ0 основной Знак"/>
    <w:link w:val="0"/>
    <w:locked/>
    <w:rsid w:val="00D122CC"/>
    <w:rPr>
      <w:rFonts w:eastAsia="Calibri"/>
      <w:bCs/>
      <w:spacing w:val="-1"/>
      <w:sz w:val="24"/>
      <w:szCs w:val="24"/>
      <w:lang w:val="ru-RU" w:eastAsia="ru-RU" w:bidi="ar-SA"/>
    </w:rPr>
  </w:style>
  <w:style w:type="paragraph" w:customStyle="1" w:styleId="1">
    <w:name w:val="ТЗ1 заг с/н"/>
    <w:basedOn w:val="a2"/>
    <w:next w:val="0"/>
    <w:link w:val="16"/>
    <w:autoRedefine/>
    <w:qFormat/>
    <w:rsid w:val="00D122CC"/>
    <w:pPr>
      <w:keepLines/>
      <w:numPr>
        <w:numId w:val="5"/>
      </w:numPr>
      <w:spacing w:after="360" w:line="360" w:lineRule="auto"/>
      <w:outlineLvl w:val="0"/>
    </w:pPr>
    <w:rPr>
      <w:rFonts w:eastAsia="Calibri"/>
      <w:b/>
      <w:caps/>
      <w:sz w:val="24"/>
      <w:szCs w:val="24"/>
      <w:lang w:val="x-none" w:eastAsia="x-none"/>
    </w:rPr>
  </w:style>
  <w:style w:type="character" w:customStyle="1" w:styleId="16">
    <w:name w:val="ТЗ1 заг с/н Знак"/>
    <w:link w:val="1"/>
    <w:locked/>
    <w:rsid w:val="00D122CC"/>
    <w:rPr>
      <w:rFonts w:eastAsia="Calibri"/>
      <w:b/>
      <w:caps/>
      <w:sz w:val="24"/>
      <w:szCs w:val="24"/>
    </w:rPr>
  </w:style>
  <w:style w:type="paragraph" w:customStyle="1" w:styleId="2">
    <w:name w:val="ТЗ2 заг с/н"/>
    <w:basedOn w:val="a2"/>
    <w:next w:val="0"/>
    <w:link w:val="28"/>
    <w:autoRedefine/>
    <w:qFormat/>
    <w:rsid w:val="00D122CC"/>
    <w:pPr>
      <w:keepLines/>
      <w:numPr>
        <w:ilvl w:val="1"/>
        <w:numId w:val="5"/>
      </w:numPr>
      <w:spacing w:after="120"/>
      <w:outlineLvl w:val="1"/>
    </w:pPr>
    <w:rPr>
      <w:rFonts w:eastAsia="Calibri"/>
      <w:b/>
      <w:sz w:val="24"/>
      <w:szCs w:val="24"/>
      <w:lang w:val="x-none" w:eastAsia="x-none"/>
    </w:rPr>
  </w:style>
  <w:style w:type="paragraph" w:customStyle="1" w:styleId="3">
    <w:name w:val="ТЗ3 заг с/н"/>
    <w:basedOn w:val="a2"/>
    <w:next w:val="0"/>
    <w:link w:val="38"/>
    <w:qFormat/>
    <w:rsid w:val="00D122CC"/>
    <w:pPr>
      <w:numPr>
        <w:ilvl w:val="2"/>
        <w:numId w:val="5"/>
      </w:numPr>
      <w:spacing w:before="240" w:after="120"/>
      <w:outlineLvl w:val="2"/>
    </w:pPr>
    <w:rPr>
      <w:rFonts w:eastAsia="Calibri"/>
      <w:b/>
      <w:sz w:val="24"/>
      <w:szCs w:val="24"/>
      <w:lang w:val="x-none" w:eastAsia="x-none"/>
    </w:rPr>
  </w:style>
  <w:style w:type="paragraph" w:customStyle="1" w:styleId="aff5">
    <w:name w:val="Таб_Стиль"/>
    <w:basedOn w:val="a2"/>
    <w:rsid w:val="00D122CC"/>
    <w:pPr>
      <w:spacing w:before="60" w:after="60"/>
      <w:jc w:val="both"/>
    </w:pPr>
    <w:rPr>
      <w:rFonts w:eastAsia="Calibri"/>
      <w:sz w:val="24"/>
      <w:szCs w:val="24"/>
      <w:lang w:eastAsia="ru-RU"/>
    </w:rPr>
  </w:style>
  <w:style w:type="paragraph" w:styleId="aff6">
    <w:name w:val="endnote text"/>
    <w:basedOn w:val="a2"/>
    <w:link w:val="aff7"/>
    <w:uiPriority w:val="99"/>
    <w:semiHidden/>
    <w:rsid w:val="00D122CC"/>
    <w:pPr>
      <w:ind w:firstLine="357"/>
      <w:jc w:val="both"/>
    </w:pPr>
    <w:rPr>
      <w:lang w:eastAsia="ru-RU"/>
    </w:rPr>
  </w:style>
  <w:style w:type="character" w:customStyle="1" w:styleId="aff7">
    <w:name w:val="Текст концевой сноски Знак"/>
    <w:link w:val="aff6"/>
    <w:uiPriority w:val="99"/>
    <w:semiHidden/>
    <w:locked/>
    <w:rsid w:val="00D122CC"/>
    <w:rPr>
      <w:lang w:val="ru-RU" w:eastAsia="ru-RU" w:bidi="ar-SA"/>
    </w:rPr>
  </w:style>
  <w:style w:type="paragraph" w:styleId="a">
    <w:name w:val="List Bullet"/>
    <w:basedOn w:val="a2"/>
    <w:rsid w:val="00D122CC"/>
    <w:pPr>
      <w:widowControl w:val="0"/>
      <w:numPr>
        <w:numId w:val="4"/>
      </w:numPr>
      <w:spacing w:line="240" w:lineRule="atLeast"/>
    </w:pPr>
    <w:rPr>
      <w:rFonts w:ascii="Calibri" w:eastAsia="Calibri" w:hAnsi="Calibri"/>
      <w:lang w:val="en-US"/>
    </w:rPr>
  </w:style>
  <w:style w:type="paragraph" w:customStyle="1" w:styleId="ConsPlusNonformat">
    <w:name w:val="ConsPlusNonformat"/>
    <w:uiPriority w:val="99"/>
    <w:rsid w:val="00D122CC"/>
    <w:pPr>
      <w:widowControl w:val="0"/>
      <w:autoSpaceDE w:val="0"/>
      <w:autoSpaceDN w:val="0"/>
      <w:adjustRightInd w:val="0"/>
    </w:pPr>
    <w:rPr>
      <w:rFonts w:ascii="Courier New" w:eastAsia="Calibri" w:hAnsi="Courier New" w:cs="Courier New"/>
    </w:rPr>
  </w:style>
  <w:style w:type="paragraph" w:customStyle="1" w:styleId="0130">
    <w:name w:val="ТЗ0 основной+13пт"/>
    <w:basedOn w:val="a2"/>
    <w:link w:val="0131"/>
    <w:qFormat/>
    <w:rsid w:val="00E52D79"/>
    <w:pPr>
      <w:spacing w:before="60" w:after="60" w:line="360" w:lineRule="auto"/>
      <w:ind w:firstLine="709"/>
      <w:jc w:val="both"/>
    </w:pPr>
    <w:rPr>
      <w:bCs/>
      <w:sz w:val="24"/>
      <w:szCs w:val="26"/>
      <w:lang w:val="x-none" w:eastAsia="x-none"/>
    </w:rPr>
  </w:style>
  <w:style w:type="character" w:customStyle="1" w:styleId="0131">
    <w:name w:val="ТЗ0 основной+13пт Знак"/>
    <w:link w:val="0130"/>
    <w:rsid w:val="00E52D79"/>
    <w:rPr>
      <w:bCs/>
      <w:sz w:val="24"/>
      <w:szCs w:val="26"/>
      <w:lang w:val="x-none" w:eastAsia="x-none" w:bidi="ar-SA"/>
    </w:rPr>
  </w:style>
  <w:style w:type="paragraph" w:customStyle="1" w:styleId="aff8">
    <w:name w:val="Осн_Текст"/>
    <w:link w:val="aff9"/>
    <w:rsid w:val="00E52D79"/>
    <w:pPr>
      <w:spacing w:before="60" w:after="60" w:line="360" w:lineRule="auto"/>
      <w:ind w:firstLine="851"/>
      <w:jc w:val="both"/>
    </w:pPr>
    <w:rPr>
      <w:bCs/>
      <w:spacing w:val="-1"/>
      <w:sz w:val="26"/>
      <w:szCs w:val="26"/>
    </w:rPr>
  </w:style>
  <w:style w:type="character" w:customStyle="1" w:styleId="aff9">
    <w:name w:val="Осн_Текст Знак"/>
    <w:link w:val="aff8"/>
    <w:rsid w:val="00E52D79"/>
    <w:rPr>
      <w:bCs/>
      <w:spacing w:val="-1"/>
      <w:sz w:val="26"/>
      <w:szCs w:val="26"/>
      <w:lang w:val="ru-RU" w:eastAsia="ru-RU" w:bidi="ar-SA"/>
    </w:rPr>
  </w:style>
  <w:style w:type="paragraph" w:customStyle="1" w:styleId="Default">
    <w:name w:val="Default"/>
    <w:rsid w:val="00C62D29"/>
    <w:pPr>
      <w:autoSpaceDE w:val="0"/>
      <w:autoSpaceDN w:val="0"/>
      <w:adjustRightInd w:val="0"/>
    </w:pPr>
    <w:rPr>
      <w:color w:val="000000"/>
      <w:sz w:val="24"/>
      <w:szCs w:val="24"/>
    </w:rPr>
  </w:style>
  <w:style w:type="paragraph" w:customStyle="1" w:styleId="17">
    <w:name w:val="Абзац списка1"/>
    <w:basedOn w:val="a2"/>
    <w:uiPriority w:val="99"/>
    <w:qFormat/>
    <w:rsid w:val="00C62D29"/>
    <w:pPr>
      <w:ind w:left="720"/>
      <w:contextualSpacing/>
    </w:pPr>
    <w:rPr>
      <w:sz w:val="28"/>
      <w:szCs w:val="22"/>
    </w:rPr>
  </w:style>
  <w:style w:type="character" w:styleId="affa">
    <w:name w:val="endnote reference"/>
    <w:uiPriority w:val="99"/>
    <w:rsid w:val="00C62D29"/>
    <w:rPr>
      <w:rFonts w:cs="Times New Roman"/>
      <w:vertAlign w:val="superscript"/>
    </w:rPr>
  </w:style>
  <w:style w:type="paragraph" w:customStyle="1" w:styleId="MVD">
    <w:name w:val="Основной текст_MVD"/>
    <w:basedOn w:val="a2"/>
    <w:link w:val="MVD0"/>
    <w:qFormat/>
    <w:rsid w:val="00C62D29"/>
    <w:pPr>
      <w:overflowPunct w:val="0"/>
      <w:autoSpaceDE w:val="0"/>
      <w:autoSpaceDN w:val="0"/>
      <w:adjustRightInd w:val="0"/>
      <w:spacing w:before="60"/>
      <w:ind w:firstLine="709"/>
      <w:contextualSpacing/>
      <w:jc w:val="both"/>
      <w:textAlignment w:val="baseline"/>
    </w:pPr>
    <w:rPr>
      <w:rFonts w:ascii="Calibri" w:hAnsi="Calibri"/>
      <w:sz w:val="28"/>
      <w:szCs w:val="22"/>
      <w:lang w:val="x-none" w:eastAsia="x-none"/>
    </w:rPr>
  </w:style>
  <w:style w:type="character" w:customStyle="1" w:styleId="MVD0">
    <w:name w:val="Основной текст_MVD Знак"/>
    <w:link w:val="MVD"/>
    <w:rsid w:val="00C62D29"/>
    <w:rPr>
      <w:rFonts w:ascii="Calibri" w:hAnsi="Calibri"/>
      <w:sz w:val="28"/>
      <w:szCs w:val="22"/>
    </w:rPr>
  </w:style>
  <w:style w:type="character" w:customStyle="1" w:styleId="38">
    <w:name w:val="ТЗ3 заг с/н Знак Знак"/>
    <w:link w:val="3"/>
    <w:locked/>
    <w:rsid w:val="00C62D29"/>
    <w:rPr>
      <w:rFonts w:eastAsia="Calibri"/>
      <w:b/>
      <w:sz w:val="24"/>
      <w:szCs w:val="24"/>
    </w:rPr>
  </w:style>
  <w:style w:type="paragraph" w:customStyle="1" w:styleId="42">
    <w:name w:val="ТЗ4 заг с/н"/>
    <w:basedOn w:val="a2"/>
    <w:next w:val="a2"/>
    <w:autoRedefine/>
    <w:qFormat/>
    <w:rsid w:val="00C62D29"/>
    <w:pPr>
      <w:ind w:firstLine="709"/>
      <w:jc w:val="both"/>
      <w:outlineLvl w:val="3"/>
    </w:pPr>
    <w:rPr>
      <w:rFonts w:eastAsia="Calibri"/>
      <w:sz w:val="28"/>
      <w:szCs w:val="28"/>
      <w:lang w:eastAsia="ru-RU"/>
    </w:rPr>
  </w:style>
  <w:style w:type="paragraph" w:customStyle="1" w:styleId="0122">
    <w:name w:val="ТЗ0 основной + 12пт"/>
    <w:basedOn w:val="a2"/>
    <w:qFormat/>
    <w:rsid w:val="00C62D29"/>
    <w:pPr>
      <w:spacing w:before="60" w:after="60" w:line="360" w:lineRule="auto"/>
      <w:ind w:firstLine="709"/>
      <w:jc w:val="both"/>
    </w:pPr>
    <w:rPr>
      <w:bCs/>
      <w:color w:val="000000"/>
      <w:spacing w:val="-1"/>
      <w:sz w:val="24"/>
      <w:szCs w:val="26"/>
      <w:lang w:eastAsia="ru-RU"/>
    </w:rPr>
  </w:style>
  <w:style w:type="paragraph" w:customStyle="1" w:styleId="012">
    <w:name w:val="ТЗ0 Марк тире + 12 ф"/>
    <w:basedOn w:val="a2"/>
    <w:qFormat/>
    <w:rsid w:val="00C62D29"/>
    <w:pPr>
      <w:numPr>
        <w:numId w:val="12"/>
      </w:numPr>
      <w:tabs>
        <w:tab w:val="left" w:pos="1134"/>
      </w:tabs>
      <w:spacing w:before="60" w:after="60" w:line="360" w:lineRule="auto"/>
      <w:jc w:val="both"/>
    </w:pPr>
    <w:rPr>
      <w:sz w:val="24"/>
      <w:szCs w:val="24"/>
      <w:lang w:val="en-US" w:eastAsia="ru-RU"/>
    </w:rPr>
  </w:style>
  <w:style w:type="paragraph" w:styleId="affb">
    <w:name w:val="Revision"/>
    <w:hidden/>
    <w:uiPriority w:val="99"/>
    <w:semiHidden/>
    <w:rsid w:val="00C62D29"/>
    <w:rPr>
      <w:sz w:val="28"/>
      <w:szCs w:val="22"/>
      <w:lang w:eastAsia="en-US"/>
    </w:rPr>
  </w:style>
  <w:style w:type="paragraph" w:styleId="affc">
    <w:name w:val="TOC Heading"/>
    <w:basedOn w:val="12"/>
    <w:next w:val="a2"/>
    <w:uiPriority w:val="39"/>
    <w:qFormat/>
    <w:rsid w:val="00C62D29"/>
    <w:pPr>
      <w:keepLines/>
      <w:widowControl/>
      <w:snapToGrid/>
      <w:spacing w:before="480" w:line="276" w:lineRule="auto"/>
      <w:ind w:right="0"/>
      <w:jc w:val="left"/>
      <w:outlineLvl w:val="9"/>
    </w:pPr>
    <w:rPr>
      <w:rFonts w:ascii="Cambria" w:hAnsi="Cambria"/>
      <w:bCs/>
      <w:color w:val="365F91"/>
      <w:sz w:val="28"/>
      <w:szCs w:val="28"/>
      <w:lang w:val="x-none"/>
    </w:rPr>
  </w:style>
  <w:style w:type="character" w:styleId="affd">
    <w:name w:val="FollowedHyperlink"/>
    <w:uiPriority w:val="99"/>
    <w:unhideWhenUsed/>
    <w:rsid w:val="00C62D29"/>
    <w:rPr>
      <w:color w:val="800080"/>
      <w:u w:val="single"/>
    </w:rPr>
  </w:style>
  <w:style w:type="paragraph" w:customStyle="1" w:styleId="0121">
    <w:name w:val="ТЗ0 Марк круг + 12 ф"/>
    <w:basedOn w:val="a2"/>
    <w:qFormat/>
    <w:rsid w:val="00C62D29"/>
    <w:pPr>
      <w:numPr>
        <w:numId w:val="13"/>
      </w:numPr>
      <w:spacing w:before="60" w:after="60" w:line="360" w:lineRule="auto"/>
      <w:jc w:val="both"/>
    </w:pPr>
    <w:rPr>
      <w:w w:val="101"/>
      <w:sz w:val="24"/>
      <w:szCs w:val="24"/>
      <w:lang w:eastAsia="ru-RU"/>
    </w:rPr>
  </w:style>
  <w:style w:type="paragraph" w:customStyle="1" w:styleId="0120">
    <w:name w:val="ТЗ0 Марк с/н+ номер + 12 пт"/>
    <w:basedOn w:val="a2"/>
    <w:qFormat/>
    <w:rsid w:val="00C62D29"/>
    <w:pPr>
      <w:numPr>
        <w:numId w:val="14"/>
      </w:numPr>
      <w:spacing w:before="60" w:after="60" w:line="360" w:lineRule="auto"/>
      <w:jc w:val="both"/>
    </w:pPr>
    <w:rPr>
      <w:spacing w:val="2"/>
      <w:sz w:val="24"/>
      <w:szCs w:val="24"/>
      <w:lang w:eastAsia="ru-RU"/>
    </w:rPr>
  </w:style>
  <w:style w:type="paragraph" w:customStyle="1" w:styleId="11">
    <w:name w:val="Н1"/>
    <w:next w:val="a2"/>
    <w:rsid w:val="00C62D29"/>
    <w:pPr>
      <w:numPr>
        <w:numId w:val="15"/>
      </w:numPr>
      <w:spacing w:before="60" w:after="120" w:line="360" w:lineRule="auto"/>
      <w:jc w:val="both"/>
    </w:pPr>
    <w:rPr>
      <w:rFonts w:eastAsia="Calibri"/>
      <w:b/>
      <w:sz w:val="26"/>
      <w:szCs w:val="26"/>
    </w:rPr>
  </w:style>
  <w:style w:type="paragraph" w:customStyle="1" w:styleId="21">
    <w:name w:val="Н2"/>
    <w:next w:val="a2"/>
    <w:rsid w:val="00C62D29"/>
    <w:pPr>
      <w:numPr>
        <w:ilvl w:val="1"/>
        <w:numId w:val="15"/>
      </w:numPr>
      <w:tabs>
        <w:tab w:val="left" w:pos="993"/>
      </w:tabs>
      <w:spacing w:after="120" w:line="360" w:lineRule="auto"/>
      <w:jc w:val="both"/>
    </w:pPr>
    <w:rPr>
      <w:rFonts w:eastAsia="Calibri"/>
      <w:b/>
      <w:sz w:val="26"/>
      <w:szCs w:val="26"/>
      <w:lang w:eastAsia="en-US"/>
    </w:rPr>
  </w:style>
  <w:style w:type="paragraph" w:customStyle="1" w:styleId="32">
    <w:name w:val="Н3"/>
    <w:next w:val="a2"/>
    <w:rsid w:val="00C62D29"/>
    <w:pPr>
      <w:numPr>
        <w:ilvl w:val="2"/>
        <w:numId w:val="15"/>
      </w:numPr>
      <w:spacing w:before="60" w:after="60" w:line="360" w:lineRule="auto"/>
    </w:pPr>
    <w:rPr>
      <w:rFonts w:eastAsia="Calibri"/>
      <w:b/>
      <w:sz w:val="26"/>
      <w:szCs w:val="24"/>
    </w:rPr>
  </w:style>
  <w:style w:type="paragraph" w:customStyle="1" w:styleId="4">
    <w:name w:val="Н4"/>
    <w:next w:val="a2"/>
    <w:rsid w:val="00C62D29"/>
    <w:pPr>
      <w:numPr>
        <w:ilvl w:val="3"/>
        <w:numId w:val="15"/>
      </w:numPr>
      <w:spacing w:before="60" w:after="60" w:line="360" w:lineRule="auto"/>
    </w:pPr>
    <w:rPr>
      <w:rFonts w:eastAsia="Calibri"/>
      <w:sz w:val="26"/>
      <w:szCs w:val="24"/>
    </w:rPr>
  </w:style>
  <w:style w:type="paragraph" w:customStyle="1" w:styleId="303">
    <w:name w:val="Т30 Марк б/н3"/>
    <w:basedOn w:val="a2"/>
    <w:rsid w:val="00C62D29"/>
    <w:pPr>
      <w:numPr>
        <w:numId w:val="16"/>
      </w:numPr>
      <w:tabs>
        <w:tab w:val="left" w:pos="1701"/>
      </w:tabs>
      <w:spacing w:before="60" w:after="60"/>
    </w:pPr>
    <w:rPr>
      <w:rFonts w:ascii="Arial" w:hAnsi="Arial"/>
      <w:sz w:val="24"/>
      <w:szCs w:val="24"/>
      <w:lang w:eastAsia="ru-RU"/>
    </w:rPr>
  </w:style>
  <w:style w:type="paragraph" w:customStyle="1" w:styleId="30">
    <w:name w:val="Т30 Марк с/н Знак"/>
    <w:basedOn w:val="a2"/>
    <w:autoRedefine/>
    <w:rsid w:val="00C62D29"/>
    <w:pPr>
      <w:numPr>
        <w:numId w:val="17"/>
      </w:numPr>
      <w:tabs>
        <w:tab w:val="left" w:pos="1134"/>
      </w:tabs>
      <w:jc w:val="both"/>
    </w:pPr>
    <w:rPr>
      <w:color w:val="000000"/>
      <w:sz w:val="28"/>
      <w:szCs w:val="28"/>
      <w:lang w:val="en-US" w:eastAsia="ru-RU"/>
    </w:rPr>
  </w:style>
  <w:style w:type="paragraph" w:styleId="affe">
    <w:name w:val="List Paragraph"/>
    <w:aliases w:val="Bullet List,FooterText,numbered,Paragraphe de liste1,lp1,A_маркированный_список"/>
    <w:basedOn w:val="a2"/>
    <w:link w:val="afff"/>
    <w:uiPriority w:val="34"/>
    <w:qFormat/>
    <w:rsid w:val="00C62D29"/>
    <w:pPr>
      <w:ind w:left="720"/>
      <w:contextualSpacing/>
    </w:pPr>
    <w:rPr>
      <w:sz w:val="24"/>
      <w:szCs w:val="24"/>
      <w:lang w:eastAsia="ru-RU"/>
    </w:rPr>
  </w:style>
  <w:style w:type="paragraph" w:customStyle="1" w:styleId="ConsCell">
    <w:name w:val="ConsCell"/>
    <w:rsid w:val="00C62D29"/>
    <w:pPr>
      <w:widowControl w:val="0"/>
    </w:pPr>
    <w:rPr>
      <w:snapToGrid w:val="0"/>
      <w:sz w:val="24"/>
    </w:rPr>
  </w:style>
  <w:style w:type="paragraph" w:customStyle="1" w:styleId="013">
    <w:name w:val="ТЗ0 Марк б/н круг + 13 пт"/>
    <w:basedOn w:val="a2"/>
    <w:qFormat/>
    <w:rsid w:val="00C62D29"/>
    <w:pPr>
      <w:numPr>
        <w:numId w:val="18"/>
      </w:numPr>
      <w:spacing w:line="360" w:lineRule="auto"/>
      <w:jc w:val="both"/>
    </w:pPr>
    <w:rPr>
      <w:w w:val="101"/>
      <w:sz w:val="26"/>
      <w:lang w:eastAsia="ru-RU"/>
    </w:rPr>
  </w:style>
  <w:style w:type="paragraph" w:customStyle="1" w:styleId="rg">
    <w:name w:val="rg"/>
    <w:basedOn w:val="a2"/>
    <w:rsid w:val="00C62D29"/>
    <w:pPr>
      <w:spacing w:before="150" w:after="150"/>
      <w:ind w:left="150" w:right="150"/>
      <w:jc w:val="center"/>
    </w:pPr>
    <w:rPr>
      <w:rFonts w:ascii="Verdana" w:hAnsi="Verdana"/>
      <w:b/>
      <w:bCs/>
      <w:color w:val="800000"/>
      <w:sz w:val="21"/>
      <w:szCs w:val="21"/>
      <w:lang w:eastAsia="ru-RU"/>
    </w:rPr>
  </w:style>
  <w:style w:type="paragraph" w:styleId="afff0">
    <w:name w:val="Normal (Web)"/>
    <w:basedOn w:val="a2"/>
    <w:rsid w:val="00C62D29"/>
    <w:rPr>
      <w:sz w:val="24"/>
      <w:szCs w:val="24"/>
      <w:lang w:eastAsia="ru-RU"/>
    </w:rPr>
  </w:style>
  <w:style w:type="character" w:customStyle="1" w:styleId="28">
    <w:name w:val="ТЗ2 заг с/н Знак Знак"/>
    <w:link w:val="2"/>
    <w:rsid w:val="00C62D29"/>
    <w:rPr>
      <w:rFonts w:eastAsia="Calibri"/>
      <w:b/>
      <w:sz w:val="24"/>
      <w:szCs w:val="24"/>
    </w:rPr>
  </w:style>
  <w:style w:type="paragraph" w:customStyle="1" w:styleId="ConsPlusCell">
    <w:name w:val="ConsPlusCell"/>
    <w:uiPriority w:val="99"/>
    <w:rsid w:val="00C62D29"/>
    <w:pPr>
      <w:widowControl w:val="0"/>
      <w:autoSpaceDE w:val="0"/>
      <w:autoSpaceDN w:val="0"/>
      <w:adjustRightInd w:val="0"/>
    </w:pPr>
    <w:rPr>
      <w:rFonts w:ascii="Arial" w:hAnsi="Arial" w:cs="Arial"/>
    </w:rPr>
  </w:style>
  <w:style w:type="character" w:styleId="afff1">
    <w:name w:val="Strong"/>
    <w:uiPriority w:val="22"/>
    <w:qFormat/>
    <w:rsid w:val="00C62D29"/>
    <w:rPr>
      <w:b/>
      <w:bCs/>
    </w:rPr>
  </w:style>
  <w:style w:type="paragraph" w:customStyle="1" w:styleId="afff2">
    <w:name w:val="Текстдокумента"/>
    <w:basedOn w:val="a2"/>
    <w:link w:val="afff3"/>
    <w:qFormat/>
    <w:rsid w:val="00A718E6"/>
    <w:pPr>
      <w:spacing w:after="120" w:line="360" w:lineRule="auto"/>
      <w:ind w:firstLine="709"/>
      <w:jc w:val="both"/>
    </w:pPr>
    <w:rPr>
      <w:bCs/>
      <w:sz w:val="24"/>
      <w:szCs w:val="24"/>
      <w:lang w:val="x-none" w:eastAsia="x-none"/>
    </w:rPr>
  </w:style>
  <w:style w:type="character" w:customStyle="1" w:styleId="afff3">
    <w:name w:val="Текстдокумента Знак"/>
    <w:link w:val="afff2"/>
    <w:rsid w:val="00A718E6"/>
    <w:rPr>
      <w:bCs/>
      <w:sz w:val="24"/>
      <w:szCs w:val="24"/>
      <w:lang w:val="x-none" w:eastAsia="x-none"/>
    </w:rPr>
  </w:style>
  <w:style w:type="paragraph" w:customStyle="1" w:styleId="afff4">
    <w:name w:val="_Заголовок таблицы"/>
    <w:basedOn w:val="a2"/>
    <w:rsid w:val="00A718E6"/>
    <w:pPr>
      <w:keepNext/>
      <w:spacing w:before="120" w:after="120"/>
      <w:jc w:val="center"/>
    </w:pPr>
    <w:rPr>
      <w:b/>
      <w:sz w:val="24"/>
      <w:szCs w:val="24"/>
      <w:lang w:eastAsia="ru-RU"/>
    </w:rPr>
  </w:style>
  <w:style w:type="paragraph" w:customStyle="1" w:styleId="10">
    <w:name w:val="_Нумерованный 1"/>
    <w:basedOn w:val="a2"/>
    <w:link w:val="110"/>
    <w:qFormat/>
    <w:rsid w:val="00A718E6"/>
    <w:pPr>
      <w:widowControl w:val="0"/>
      <w:numPr>
        <w:numId w:val="28"/>
      </w:numPr>
      <w:autoSpaceDN w:val="0"/>
      <w:adjustRightInd w:val="0"/>
      <w:spacing w:line="360" w:lineRule="atLeast"/>
      <w:jc w:val="both"/>
      <w:textAlignment w:val="baseline"/>
    </w:pPr>
    <w:rPr>
      <w:sz w:val="24"/>
      <w:szCs w:val="24"/>
      <w:lang w:val="x-none" w:eastAsia="x-none"/>
    </w:rPr>
  </w:style>
  <w:style w:type="paragraph" w:customStyle="1" w:styleId="20">
    <w:name w:val="_Нумерованный 2"/>
    <w:basedOn w:val="10"/>
    <w:qFormat/>
    <w:rsid w:val="00A718E6"/>
    <w:pPr>
      <w:numPr>
        <w:ilvl w:val="1"/>
      </w:numPr>
      <w:tabs>
        <w:tab w:val="clear" w:pos="240"/>
        <w:tab w:val="num" w:pos="360"/>
      </w:tabs>
    </w:pPr>
  </w:style>
  <w:style w:type="paragraph" w:customStyle="1" w:styleId="31">
    <w:name w:val="_Нумерованный 3"/>
    <w:basedOn w:val="20"/>
    <w:qFormat/>
    <w:rsid w:val="00A718E6"/>
    <w:pPr>
      <w:numPr>
        <w:ilvl w:val="2"/>
      </w:numPr>
      <w:tabs>
        <w:tab w:val="clear" w:pos="-624"/>
        <w:tab w:val="num" w:pos="360"/>
        <w:tab w:val="num" w:pos="2160"/>
      </w:tabs>
      <w:ind w:left="2520" w:hanging="180"/>
    </w:pPr>
  </w:style>
  <w:style w:type="character" w:customStyle="1" w:styleId="110">
    <w:name w:val="_Нумерованный 1 Знак1"/>
    <w:link w:val="10"/>
    <w:rsid w:val="00A718E6"/>
    <w:rPr>
      <w:sz w:val="24"/>
      <w:szCs w:val="24"/>
      <w:lang w:val="x-none" w:eastAsia="x-none"/>
    </w:rPr>
  </w:style>
  <w:style w:type="paragraph" w:customStyle="1" w:styleId="afff5">
    <w:name w:val="_Текст таблицы"/>
    <w:basedOn w:val="a2"/>
    <w:rsid w:val="00A718E6"/>
    <w:pPr>
      <w:jc w:val="both"/>
    </w:pPr>
    <w:rPr>
      <w:sz w:val="22"/>
      <w:lang w:eastAsia="ru-RU"/>
    </w:rPr>
  </w:style>
  <w:style w:type="numbering" w:customStyle="1" w:styleId="a1">
    <w:name w:val="_Нумерованный список"/>
    <w:uiPriority w:val="99"/>
    <w:rsid w:val="00A718E6"/>
    <w:pPr>
      <w:numPr>
        <w:numId w:val="29"/>
      </w:numPr>
    </w:pPr>
  </w:style>
  <w:style w:type="paragraph" w:customStyle="1" w:styleId="afff6">
    <w:name w:val="_Основной с красной строки"/>
    <w:basedOn w:val="a2"/>
    <w:link w:val="afff7"/>
    <w:qFormat/>
    <w:rsid w:val="005F5344"/>
    <w:pPr>
      <w:spacing w:line="360" w:lineRule="auto"/>
      <w:ind w:firstLine="709"/>
      <w:jc w:val="both"/>
    </w:pPr>
    <w:rPr>
      <w:sz w:val="28"/>
      <w:szCs w:val="24"/>
      <w:lang w:eastAsia="ru-RU"/>
    </w:rPr>
  </w:style>
  <w:style w:type="character" w:customStyle="1" w:styleId="afff7">
    <w:name w:val="_Основной с красной строки Знак"/>
    <w:link w:val="afff6"/>
    <w:rsid w:val="005F5344"/>
    <w:rPr>
      <w:sz w:val="28"/>
      <w:szCs w:val="24"/>
    </w:rPr>
  </w:style>
  <w:style w:type="character" w:styleId="HTML">
    <w:name w:val="HTML Typewriter"/>
    <w:uiPriority w:val="99"/>
    <w:unhideWhenUsed/>
    <w:rsid w:val="008F0A46"/>
    <w:rPr>
      <w:rFonts w:ascii="Courier New" w:eastAsia="Times New Roman" w:hAnsi="Courier New" w:cs="Courier New"/>
      <w:sz w:val="20"/>
      <w:szCs w:val="20"/>
    </w:rPr>
  </w:style>
  <w:style w:type="paragraph" w:customStyle="1" w:styleId="18">
    <w:name w:val="_Маркированный список уровня 1"/>
    <w:basedOn w:val="a2"/>
    <w:link w:val="19"/>
    <w:qFormat/>
    <w:rsid w:val="001252E3"/>
    <w:pPr>
      <w:tabs>
        <w:tab w:val="left" w:pos="1134"/>
      </w:tabs>
      <w:autoSpaceDN w:val="0"/>
      <w:adjustRightInd w:val="0"/>
      <w:spacing w:line="360" w:lineRule="auto"/>
      <w:jc w:val="both"/>
      <w:textAlignment w:val="baseline"/>
    </w:pPr>
    <w:rPr>
      <w:sz w:val="28"/>
      <w:szCs w:val="24"/>
      <w:lang w:eastAsia="ru-RU"/>
    </w:rPr>
  </w:style>
  <w:style w:type="character" w:customStyle="1" w:styleId="19">
    <w:name w:val="_Маркированный список уровня 1 Знак"/>
    <w:link w:val="18"/>
    <w:rsid w:val="001252E3"/>
    <w:rPr>
      <w:sz w:val="28"/>
      <w:szCs w:val="24"/>
    </w:rPr>
  </w:style>
  <w:style w:type="paragraph" w:customStyle="1" w:styleId="afff8">
    <w:name w:val="_Основной перед списком"/>
    <w:basedOn w:val="afff6"/>
    <w:next w:val="18"/>
    <w:link w:val="afff9"/>
    <w:qFormat/>
    <w:rsid w:val="001252E3"/>
    <w:pPr>
      <w:keepNext/>
    </w:pPr>
  </w:style>
  <w:style w:type="character" w:customStyle="1" w:styleId="afff9">
    <w:name w:val="_Основной перед списком Знак"/>
    <w:link w:val="afff8"/>
    <w:rsid w:val="001252E3"/>
    <w:rPr>
      <w:sz w:val="28"/>
      <w:szCs w:val="24"/>
    </w:rPr>
  </w:style>
  <w:style w:type="character" w:customStyle="1" w:styleId="afff">
    <w:name w:val="Абзац списка Знак"/>
    <w:aliases w:val="Bullet List Знак,FooterText Знак,numbered Знак,Paragraphe de liste1 Знак,lp1 Знак,A_маркированный_список Знак"/>
    <w:link w:val="affe"/>
    <w:uiPriority w:val="34"/>
    <w:locked/>
    <w:rsid w:val="001252E3"/>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annotation text" w:uiPriority="99"/>
    <w:lsdException w:name="header" w:uiPriority="99"/>
    <w:lsdException w:name="footer" w:uiPriority="99"/>
    <w:lsdException w:name="caption" w:qFormat="1"/>
    <w:lsdException w:name="annotation reference" w:uiPriority="99"/>
    <w:lsdException w:name="endnote reference" w:uiPriority="99"/>
    <w:lsdException w:name="endnote text" w:uiPriority="99"/>
    <w:lsdException w:name="Title" w:qFormat="1"/>
    <w:lsdException w:name="Subtitle" w:qFormat="1"/>
    <w:lsdException w:name="Hyperlink" w:uiPriority="99"/>
    <w:lsdException w:name="FollowedHyperlink" w:uiPriority="99"/>
    <w:lsdException w:name="Strong" w:uiPriority="22" w:qFormat="1"/>
    <w:lsdException w:name="Emphasis" w:qFormat="1"/>
    <w:lsdException w:name="Document Map" w:uiPriority="99"/>
    <w:lsdException w:name="Plain Text" w:uiPriority="99"/>
    <w:lsdException w:name="HTML Typewriter" w:uiPriority="99"/>
    <w:lsdException w:name="annotation subject" w:uiPriority="99"/>
    <w:lsdException w:name="No Lis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2">
    <w:name w:val="Normal"/>
    <w:qFormat/>
    <w:rsid w:val="003D72BA"/>
    <w:rPr>
      <w:lang w:eastAsia="en-US"/>
    </w:rPr>
  </w:style>
  <w:style w:type="paragraph" w:styleId="12">
    <w:name w:val="heading 1"/>
    <w:aliases w:val="Заголов,H1,Iaioia?iaaiiue,Iacaaiea ?acaaea aac iiia?a,Caa.iaioi.?aca,?aca aac iiia?a,?aca aac iiia?a1,?aca aac iiia?a2,Caa. iaioia?. ?acaaea,?aca,?aca aac iiia?a:&lt;Iacaaiea&gt;,1,h1,app heading 1,ITT t1,II+,I,H11,H12,H13,H14,H15,H16,H17,H18,..."/>
    <w:basedOn w:val="a2"/>
    <w:next w:val="a2"/>
    <w:link w:val="13"/>
    <w:uiPriority w:val="9"/>
    <w:qFormat/>
    <w:rsid w:val="003D72BA"/>
    <w:pPr>
      <w:keepNext/>
      <w:widowControl w:val="0"/>
      <w:snapToGrid w:val="0"/>
      <w:spacing w:line="720" w:lineRule="exact"/>
      <w:ind w:right="80"/>
      <w:jc w:val="center"/>
      <w:outlineLvl w:val="0"/>
    </w:pPr>
    <w:rPr>
      <w:rFonts w:ascii="Courier New" w:hAnsi="Courier New"/>
      <w:b/>
      <w:sz w:val="24"/>
      <w:lang w:eastAsia="ru-RU"/>
    </w:rPr>
  </w:style>
  <w:style w:type="paragraph" w:styleId="22">
    <w:name w:val="heading 2"/>
    <w:aliases w:val="H2,h2,2,Header 2,Numbered text 3,2 headline,h,headline,Heading 2 Hidden,CHS,H2-Heading 2,l2,Header2,22,heading2,li...,HD2"/>
    <w:basedOn w:val="a2"/>
    <w:next w:val="a2"/>
    <w:link w:val="23"/>
    <w:uiPriority w:val="9"/>
    <w:qFormat/>
    <w:rsid w:val="00D668AF"/>
    <w:pPr>
      <w:keepNext/>
      <w:spacing w:before="240" w:after="60"/>
      <w:outlineLvl w:val="1"/>
    </w:pPr>
    <w:rPr>
      <w:rFonts w:ascii="Cambria" w:hAnsi="Cambria"/>
      <w:b/>
      <w:bCs/>
      <w:i/>
      <w:iCs/>
      <w:sz w:val="28"/>
      <w:szCs w:val="28"/>
      <w:lang w:val="x-none"/>
    </w:rPr>
  </w:style>
  <w:style w:type="paragraph" w:styleId="33">
    <w:name w:val="heading 3"/>
    <w:aliases w:val="H3,h3,Level 3 Topic Heading,3,Level 1 - 1,h31,h32,h33,h34,h35,h36,h37,h38,h39,h310,h311,h321,h331,h341,h351,h361,h371,h381,h312,h322,h332,h342,h352,h362,h372,h382,h313,h323,h333,h343,h353,h363,h373,h383,h314,h324,h334,h344,h354,h364,h374"/>
    <w:basedOn w:val="a2"/>
    <w:next w:val="a2"/>
    <w:link w:val="34"/>
    <w:uiPriority w:val="9"/>
    <w:qFormat/>
    <w:rsid w:val="003D65FA"/>
    <w:pPr>
      <w:keepNext/>
      <w:spacing w:before="240" w:after="60"/>
      <w:outlineLvl w:val="2"/>
    </w:pPr>
    <w:rPr>
      <w:rFonts w:ascii="Arial" w:hAnsi="Arial" w:cs="Arial"/>
      <w:b/>
      <w:bCs/>
      <w:sz w:val="26"/>
      <w:szCs w:val="26"/>
    </w:rPr>
  </w:style>
  <w:style w:type="paragraph" w:styleId="40">
    <w:name w:val="heading 4"/>
    <w:aliases w:val="H4,Заголовок 4 (Приложение),Level 2 - a,4,I4,l4,heading4,I41,41,l41,heading41,(Shift Ctrl 4),Titre 41,t4.T4,4heading,h4,a.,4 dash,d,4 dash1,d1,31,h41,a.1,4 dash2,d2,32,h42,a.2,4 dash3,d3,33,h43,a.3,4 dash4,d4,34,h44,a.4,Sub sub heading,d5,35"/>
    <w:basedOn w:val="a2"/>
    <w:next w:val="a2"/>
    <w:link w:val="41"/>
    <w:uiPriority w:val="9"/>
    <w:qFormat/>
    <w:rsid w:val="00835C95"/>
    <w:pPr>
      <w:keepNext/>
      <w:spacing w:before="240" w:after="60"/>
      <w:outlineLvl w:val="3"/>
    </w:pPr>
    <w:rPr>
      <w:b/>
      <w:bCs/>
      <w:sz w:val="28"/>
      <w:szCs w:val="28"/>
    </w:rPr>
  </w:style>
  <w:style w:type="paragraph" w:styleId="5">
    <w:name w:val="heading 5"/>
    <w:basedOn w:val="a2"/>
    <w:next w:val="a2"/>
    <w:link w:val="50"/>
    <w:uiPriority w:val="9"/>
    <w:qFormat/>
    <w:rsid w:val="00D76A21"/>
    <w:pPr>
      <w:spacing w:before="240" w:after="60"/>
      <w:outlineLvl w:val="4"/>
    </w:pPr>
    <w:rPr>
      <w:b/>
      <w:bCs/>
      <w:i/>
      <w:iCs/>
      <w:sz w:val="26"/>
      <w:szCs w:val="26"/>
    </w:rPr>
  </w:style>
  <w:style w:type="paragraph" w:styleId="6">
    <w:name w:val="heading 6"/>
    <w:basedOn w:val="a2"/>
    <w:next w:val="a2"/>
    <w:link w:val="60"/>
    <w:qFormat/>
    <w:rsid w:val="003D72BA"/>
    <w:pPr>
      <w:keepNext/>
      <w:widowControl w:val="0"/>
      <w:snapToGrid w:val="0"/>
      <w:spacing w:before="40"/>
      <w:jc w:val="center"/>
      <w:outlineLvl w:val="5"/>
    </w:pPr>
    <w:rPr>
      <w:sz w:val="28"/>
      <w:lang w:eastAsia="ru-RU"/>
    </w:rPr>
  </w:style>
  <w:style w:type="paragraph" w:styleId="7">
    <w:name w:val="heading 7"/>
    <w:basedOn w:val="a2"/>
    <w:next w:val="a2"/>
    <w:link w:val="70"/>
    <w:qFormat/>
    <w:rsid w:val="00835C95"/>
    <w:pPr>
      <w:spacing w:before="240" w:after="60"/>
      <w:outlineLvl w:val="6"/>
    </w:pPr>
    <w:rPr>
      <w:sz w:val="24"/>
      <w:szCs w:val="24"/>
    </w:rPr>
  </w:style>
  <w:style w:type="paragraph" w:styleId="8">
    <w:name w:val="heading 8"/>
    <w:basedOn w:val="a2"/>
    <w:next w:val="a2"/>
    <w:link w:val="80"/>
    <w:qFormat/>
    <w:rsid w:val="00D122CC"/>
    <w:pPr>
      <w:keepNext/>
      <w:keepLines/>
      <w:numPr>
        <w:ilvl w:val="7"/>
        <w:numId w:val="1"/>
      </w:numPr>
      <w:spacing w:before="200" w:line="276" w:lineRule="auto"/>
      <w:jc w:val="both"/>
      <w:outlineLvl w:val="7"/>
    </w:pPr>
    <w:rPr>
      <w:rFonts w:ascii="Cambria" w:eastAsia="Calibri" w:hAnsi="Cambria"/>
      <w:color w:val="404040"/>
      <w:lang w:val="x-none" w:eastAsia="x-none"/>
    </w:rPr>
  </w:style>
  <w:style w:type="paragraph" w:styleId="9">
    <w:name w:val="heading 9"/>
    <w:basedOn w:val="a2"/>
    <w:next w:val="a2"/>
    <w:link w:val="90"/>
    <w:qFormat/>
    <w:rsid w:val="00D122CC"/>
    <w:pPr>
      <w:keepNext/>
      <w:keepLines/>
      <w:numPr>
        <w:ilvl w:val="8"/>
        <w:numId w:val="1"/>
      </w:numPr>
      <w:spacing w:before="200" w:line="276" w:lineRule="auto"/>
      <w:jc w:val="both"/>
      <w:outlineLvl w:val="8"/>
    </w:pPr>
    <w:rPr>
      <w:rFonts w:ascii="Cambria" w:eastAsia="Calibri" w:hAnsi="Cambria"/>
      <w:i/>
      <w:iCs/>
      <w:color w:val="404040"/>
      <w:lang w:val="x-none" w:eastAsia="x-none"/>
    </w:rPr>
  </w:style>
  <w:style w:type="character" w:default="1" w:styleId="a3">
    <w:name w:val="Default Paragraph Font"/>
    <w:semiHidden/>
  </w:style>
  <w:style w:type="table" w:default="1" w:styleId="a4">
    <w:name w:val="Normal Table"/>
    <w:semiHidden/>
    <w:tblPr>
      <w:tblInd w:w="0" w:type="dxa"/>
      <w:tblCellMar>
        <w:top w:w="0" w:type="dxa"/>
        <w:left w:w="108" w:type="dxa"/>
        <w:bottom w:w="0" w:type="dxa"/>
        <w:right w:w="108" w:type="dxa"/>
      </w:tblCellMar>
    </w:tblPr>
  </w:style>
  <w:style w:type="numbering" w:default="1" w:styleId="a5">
    <w:name w:val="No List"/>
    <w:uiPriority w:val="99"/>
    <w:semiHidden/>
  </w:style>
  <w:style w:type="character" w:customStyle="1" w:styleId="13">
    <w:name w:val="Заголовок 1 Знак"/>
    <w:aliases w:val="Заголов Знак,H1 Знак,Iaioia?iaaiiue Знак,Iacaaiea ?acaaea aac iiia?a Знак,Caa.iaioi.?aca Знак,?aca aac iiia?a Знак,?aca aac iiia?a1 Знак,?aca aac iiia?a2 Знак,Caa. iaioia?. ?acaaea Знак,?aca Знак,?aca aac iiia?a:&lt;Iacaaiea&gt; Знак,1 Знак"/>
    <w:link w:val="12"/>
    <w:uiPriority w:val="9"/>
    <w:locked/>
    <w:rsid w:val="00D122CC"/>
    <w:rPr>
      <w:rFonts w:ascii="Courier New" w:hAnsi="Courier New"/>
      <w:b/>
      <w:sz w:val="24"/>
      <w:lang w:val="ru-RU" w:eastAsia="ru-RU" w:bidi="ar-SA"/>
    </w:rPr>
  </w:style>
  <w:style w:type="character" w:customStyle="1" w:styleId="23">
    <w:name w:val="Заголовок 2 Знак"/>
    <w:aliases w:val="H2 Знак,h2 Знак,2 Знак,Header 2 Знак,Numbered text 3 Знак,2 headline Знак,h Знак,headline Знак,Heading 2 Hidden Знак,CHS Знак,H2-Heading 2 Знак,l2 Знак,Header2 Знак,22 Знак,heading2 Знак,li... Знак,HD2 Знак"/>
    <w:link w:val="22"/>
    <w:uiPriority w:val="9"/>
    <w:rsid w:val="00D668AF"/>
    <w:rPr>
      <w:rFonts w:ascii="Cambria" w:eastAsia="Times New Roman" w:hAnsi="Cambria" w:cs="Times New Roman"/>
      <w:b/>
      <w:bCs/>
      <w:i/>
      <w:iCs/>
      <w:sz w:val="28"/>
      <w:szCs w:val="28"/>
      <w:lang w:eastAsia="en-US"/>
    </w:rPr>
  </w:style>
  <w:style w:type="character" w:customStyle="1" w:styleId="34">
    <w:name w:val="Заголовок 3 Знак"/>
    <w:aliases w:val="H3 Знак,h3 Знак,Level 3 Topic Heading Знак,3 Знак,Level 1 - 1 Знак,h31 Знак,h32 Знак,h33 Знак,h34 Знак,h35 Знак,h36 Знак,h37 Знак,h38 Знак,h39 Знак,h310 Знак,h311 Знак,h321 Знак,h331 Знак,h341 Знак,h351 Знак,h361 Знак,h371 Знак"/>
    <w:link w:val="33"/>
    <w:uiPriority w:val="9"/>
    <w:locked/>
    <w:rsid w:val="00D122CC"/>
    <w:rPr>
      <w:rFonts w:ascii="Arial" w:hAnsi="Arial" w:cs="Arial"/>
      <w:b/>
      <w:bCs/>
      <w:sz w:val="26"/>
      <w:szCs w:val="26"/>
      <w:lang w:val="ru-RU" w:eastAsia="en-US" w:bidi="ar-SA"/>
    </w:rPr>
  </w:style>
  <w:style w:type="character" w:customStyle="1" w:styleId="41">
    <w:name w:val="Заголовок 4 Знак"/>
    <w:aliases w:val="H4 Знак,Заголовок 4 (Приложение) Знак,Level 2 - a Знак,4 Знак,I4 Знак,l4 Знак,heading4 Знак,I41 Знак,41 Знак,l41 Знак,heading41 Знак,(Shift Ctrl 4) Знак,Titre 41 Знак,t4.T4 Знак,4heading Знак,h4 Знак,a. Знак,4 dash Знак,d Знак,d1 Знак"/>
    <w:link w:val="40"/>
    <w:uiPriority w:val="9"/>
    <w:locked/>
    <w:rsid w:val="00D122CC"/>
    <w:rPr>
      <w:b/>
      <w:bCs/>
      <w:sz w:val="28"/>
      <w:szCs w:val="28"/>
      <w:lang w:val="ru-RU" w:eastAsia="en-US" w:bidi="ar-SA"/>
    </w:rPr>
  </w:style>
  <w:style w:type="character" w:customStyle="1" w:styleId="50">
    <w:name w:val="Заголовок 5 Знак"/>
    <w:link w:val="5"/>
    <w:uiPriority w:val="9"/>
    <w:locked/>
    <w:rsid w:val="00D122CC"/>
    <w:rPr>
      <w:b/>
      <w:bCs/>
      <w:i/>
      <w:iCs/>
      <w:sz w:val="26"/>
      <w:szCs w:val="26"/>
      <w:lang w:val="ru-RU" w:eastAsia="en-US" w:bidi="ar-SA"/>
    </w:rPr>
  </w:style>
  <w:style w:type="character" w:customStyle="1" w:styleId="60">
    <w:name w:val="Заголовок 6 Знак"/>
    <w:link w:val="6"/>
    <w:locked/>
    <w:rsid w:val="00D122CC"/>
    <w:rPr>
      <w:sz w:val="28"/>
      <w:lang w:val="ru-RU" w:eastAsia="ru-RU" w:bidi="ar-SA"/>
    </w:rPr>
  </w:style>
  <w:style w:type="character" w:customStyle="1" w:styleId="70">
    <w:name w:val="Заголовок 7 Знак"/>
    <w:link w:val="7"/>
    <w:locked/>
    <w:rsid w:val="00D122CC"/>
    <w:rPr>
      <w:sz w:val="24"/>
      <w:szCs w:val="24"/>
      <w:lang w:val="ru-RU" w:eastAsia="en-US" w:bidi="ar-SA"/>
    </w:rPr>
  </w:style>
  <w:style w:type="character" w:customStyle="1" w:styleId="80">
    <w:name w:val="Заголовок 8 Знак"/>
    <w:link w:val="8"/>
    <w:locked/>
    <w:rsid w:val="00D122CC"/>
    <w:rPr>
      <w:rFonts w:ascii="Cambria" w:eastAsia="Calibri" w:hAnsi="Cambria"/>
      <w:color w:val="404040"/>
    </w:rPr>
  </w:style>
  <w:style w:type="character" w:customStyle="1" w:styleId="90">
    <w:name w:val="Заголовок 9 Знак"/>
    <w:link w:val="9"/>
    <w:locked/>
    <w:rsid w:val="00D122CC"/>
    <w:rPr>
      <w:rFonts w:ascii="Cambria" w:eastAsia="Calibri" w:hAnsi="Cambria"/>
      <w:i/>
      <w:iCs/>
      <w:color w:val="404040"/>
    </w:rPr>
  </w:style>
  <w:style w:type="paragraph" w:styleId="a6">
    <w:name w:val="Body Text"/>
    <w:aliases w:val="Основной текст Знак1,Основной текст Знак Знак"/>
    <w:basedOn w:val="a2"/>
    <w:link w:val="a7"/>
    <w:rsid w:val="003D72BA"/>
    <w:pPr>
      <w:widowControl w:val="0"/>
      <w:snapToGrid w:val="0"/>
      <w:spacing w:before="240" w:line="360" w:lineRule="exact"/>
      <w:ind w:right="4160"/>
      <w:jc w:val="both"/>
    </w:pPr>
    <w:rPr>
      <w:rFonts w:ascii="Courier New" w:hAnsi="Courier New"/>
      <w:sz w:val="24"/>
      <w:lang w:eastAsia="ru-RU"/>
    </w:rPr>
  </w:style>
  <w:style w:type="character" w:customStyle="1" w:styleId="a7">
    <w:name w:val="Основной текст Знак"/>
    <w:aliases w:val="Основной текст Знак1 Знак,Основной текст Знак Знак Знак"/>
    <w:link w:val="a6"/>
    <w:locked/>
    <w:rsid w:val="00D122CC"/>
    <w:rPr>
      <w:rFonts w:ascii="Courier New" w:hAnsi="Courier New"/>
      <w:sz w:val="24"/>
      <w:lang w:val="ru-RU" w:eastAsia="ru-RU" w:bidi="ar-SA"/>
    </w:rPr>
  </w:style>
  <w:style w:type="paragraph" w:styleId="24">
    <w:name w:val="Body Text Indent 2"/>
    <w:basedOn w:val="a2"/>
    <w:rsid w:val="003D72BA"/>
    <w:pPr>
      <w:widowControl w:val="0"/>
      <w:snapToGrid w:val="0"/>
      <w:spacing w:before="240" w:line="360" w:lineRule="exact"/>
      <w:ind w:firstLine="720"/>
      <w:jc w:val="both"/>
    </w:pPr>
    <w:rPr>
      <w:sz w:val="28"/>
      <w:lang w:eastAsia="ru-RU"/>
    </w:rPr>
  </w:style>
  <w:style w:type="paragraph" w:styleId="a8">
    <w:name w:val="Body Text Indent"/>
    <w:basedOn w:val="a2"/>
    <w:rsid w:val="00FE279D"/>
    <w:pPr>
      <w:spacing w:after="120"/>
      <w:ind w:left="283"/>
    </w:pPr>
  </w:style>
  <w:style w:type="paragraph" w:styleId="a9">
    <w:name w:val="footer"/>
    <w:basedOn w:val="a2"/>
    <w:link w:val="aa"/>
    <w:uiPriority w:val="99"/>
    <w:rsid w:val="00727109"/>
    <w:pPr>
      <w:tabs>
        <w:tab w:val="center" w:pos="4677"/>
        <w:tab w:val="right" w:pos="9355"/>
      </w:tabs>
    </w:pPr>
  </w:style>
  <w:style w:type="character" w:customStyle="1" w:styleId="aa">
    <w:name w:val="Нижний колонтитул Знак"/>
    <w:link w:val="a9"/>
    <w:uiPriority w:val="99"/>
    <w:locked/>
    <w:rsid w:val="00D122CC"/>
    <w:rPr>
      <w:lang w:val="ru-RU" w:eastAsia="en-US" w:bidi="ar-SA"/>
    </w:rPr>
  </w:style>
  <w:style w:type="character" w:styleId="ab">
    <w:name w:val="page number"/>
    <w:basedOn w:val="a3"/>
    <w:rsid w:val="00727109"/>
  </w:style>
  <w:style w:type="paragraph" w:styleId="ac">
    <w:name w:val="header"/>
    <w:basedOn w:val="a2"/>
    <w:link w:val="ad"/>
    <w:uiPriority w:val="99"/>
    <w:rsid w:val="00727109"/>
    <w:pPr>
      <w:tabs>
        <w:tab w:val="center" w:pos="4677"/>
        <w:tab w:val="right" w:pos="9355"/>
      </w:tabs>
    </w:pPr>
  </w:style>
  <w:style w:type="character" w:customStyle="1" w:styleId="ad">
    <w:name w:val="Верхний колонтитул Знак"/>
    <w:link w:val="ac"/>
    <w:uiPriority w:val="99"/>
    <w:locked/>
    <w:rsid w:val="00D122CC"/>
    <w:rPr>
      <w:lang w:val="ru-RU" w:eastAsia="en-US" w:bidi="ar-SA"/>
    </w:rPr>
  </w:style>
  <w:style w:type="paragraph" w:styleId="ae">
    <w:name w:val="footnote text"/>
    <w:aliases w:val=" Знак,Знак"/>
    <w:basedOn w:val="a2"/>
    <w:link w:val="af"/>
    <w:rsid w:val="003D65FA"/>
    <w:rPr>
      <w:lang w:val="x-none"/>
    </w:rPr>
  </w:style>
  <w:style w:type="character" w:customStyle="1" w:styleId="af">
    <w:name w:val="Текст сноски Знак"/>
    <w:aliases w:val=" Знак Знак,Знак Знак"/>
    <w:link w:val="ae"/>
    <w:rsid w:val="00D668AF"/>
    <w:rPr>
      <w:lang w:eastAsia="en-US"/>
    </w:rPr>
  </w:style>
  <w:style w:type="character" w:styleId="af0">
    <w:name w:val="footnote reference"/>
    <w:rsid w:val="003D65FA"/>
    <w:rPr>
      <w:vertAlign w:val="superscript"/>
    </w:rPr>
  </w:style>
  <w:style w:type="paragraph" w:styleId="25">
    <w:name w:val="Body Text 2"/>
    <w:basedOn w:val="a2"/>
    <w:rsid w:val="00A14E41"/>
    <w:pPr>
      <w:spacing w:after="120" w:line="480" w:lineRule="auto"/>
    </w:pPr>
  </w:style>
  <w:style w:type="paragraph" w:styleId="af1">
    <w:name w:val="caption"/>
    <w:basedOn w:val="a2"/>
    <w:next w:val="a2"/>
    <w:qFormat/>
    <w:rsid w:val="00D76A21"/>
    <w:pPr>
      <w:widowControl w:val="0"/>
      <w:snapToGrid w:val="0"/>
      <w:ind w:left="5387"/>
      <w:jc w:val="both"/>
    </w:pPr>
    <w:rPr>
      <w:sz w:val="24"/>
      <w:lang w:eastAsia="ru-RU"/>
    </w:rPr>
  </w:style>
  <w:style w:type="paragraph" w:styleId="af2">
    <w:name w:val="Plain Text"/>
    <w:basedOn w:val="a2"/>
    <w:link w:val="af3"/>
    <w:uiPriority w:val="99"/>
    <w:rsid w:val="00D76A21"/>
    <w:rPr>
      <w:rFonts w:ascii="Courier New" w:hAnsi="Courier New"/>
      <w:lang w:val="x-none"/>
    </w:rPr>
  </w:style>
  <w:style w:type="character" w:customStyle="1" w:styleId="af3">
    <w:name w:val="Текст Знак"/>
    <w:link w:val="af2"/>
    <w:uiPriority w:val="99"/>
    <w:rsid w:val="00D668AF"/>
    <w:rPr>
      <w:rFonts w:ascii="Courier New" w:hAnsi="Courier New"/>
      <w:lang w:eastAsia="en-US"/>
    </w:rPr>
  </w:style>
  <w:style w:type="paragraph" w:styleId="af4">
    <w:name w:val="Balloon Text"/>
    <w:basedOn w:val="a2"/>
    <w:link w:val="af5"/>
    <w:uiPriority w:val="99"/>
    <w:semiHidden/>
    <w:rsid w:val="00D9560A"/>
    <w:rPr>
      <w:rFonts w:ascii="Tahoma" w:hAnsi="Tahoma" w:cs="Tahoma"/>
      <w:sz w:val="16"/>
      <w:szCs w:val="16"/>
    </w:rPr>
  </w:style>
  <w:style w:type="character" w:customStyle="1" w:styleId="af5">
    <w:name w:val="Текст выноски Знак"/>
    <w:link w:val="af4"/>
    <w:uiPriority w:val="99"/>
    <w:semiHidden/>
    <w:locked/>
    <w:rsid w:val="00D122CC"/>
    <w:rPr>
      <w:rFonts w:ascii="Tahoma" w:hAnsi="Tahoma" w:cs="Tahoma"/>
      <w:sz w:val="16"/>
      <w:szCs w:val="16"/>
      <w:lang w:val="ru-RU" w:eastAsia="en-US" w:bidi="ar-SA"/>
    </w:rPr>
  </w:style>
  <w:style w:type="table" w:styleId="af6">
    <w:name w:val="Table Grid"/>
    <w:basedOn w:val="a4"/>
    <w:uiPriority w:val="99"/>
    <w:rsid w:val="00835C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67797E"/>
    <w:pPr>
      <w:widowControl w:val="0"/>
      <w:autoSpaceDE w:val="0"/>
      <w:autoSpaceDN w:val="0"/>
      <w:adjustRightInd w:val="0"/>
      <w:ind w:firstLine="720"/>
    </w:pPr>
    <w:rPr>
      <w:rFonts w:ascii="Arial" w:hAnsi="Arial" w:cs="Arial"/>
    </w:rPr>
  </w:style>
  <w:style w:type="paragraph" w:styleId="35">
    <w:name w:val="Body Text 3"/>
    <w:basedOn w:val="a2"/>
    <w:link w:val="36"/>
    <w:rsid w:val="00D668AF"/>
    <w:pPr>
      <w:spacing w:after="120"/>
    </w:pPr>
    <w:rPr>
      <w:sz w:val="16"/>
      <w:szCs w:val="16"/>
      <w:lang w:val="x-none"/>
    </w:rPr>
  </w:style>
  <w:style w:type="character" w:customStyle="1" w:styleId="36">
    <w:name w:val="Основной текст 3 Знак"/>
    <w:link w:val="35"/>
    <w:rsid w:val="00D668AF"/>
    <w:rPr>
      <w:sz w:val="16"/>
      <w:szCs w:val="16"/>
      <w:lang w:eastAsia="en-US"/>
    </w:rPr>
  </w:style>
  <w:style w:type="paragraph" w:customStyle="1" w:styleId="ConsPlusTitle">
    <w:name w:val="ConsPlusTitle"/>
    <w:uiPriority w:val="99"/>
    <w:rsid w:val="00D668AF"/>
    <w:pPr>
      <w:widowControl w:val="0"/>
      <w:autoSpaceDE w:val="0"/>
      <w:autoSpaceDN w:val="0"/>
      <w:adjustRightInd w:val="0"/>
    </w:pPr>
    <w:rPr>
      <w:rFonts w:ascii="Arial" w:hAnsi="Arial" w:cs="Arial"/>
      <w:b/>
      <w:bCs/>
    </w:rPr>
  </w:style>
  <w:style w:type="paragraph" w:styleId="af7">
    <w:name w:val="annotation text"/>
    <w:basedOn w:val="a2"/>
    <w:link w:val="af8"/>
    <w:uiPriority w:val="99"/>
    <w:rsid w:val="00D668AF"/>
    <w:rPr>
      <w:lang w:eastAsia="ru-RU"/>
    </w:rPr>
  </w:style>
  <w:style w:type="character" w:customStyle="1" w:styleId="af8">
    <w:name w:val="Текст примечания Знак"/>
    <w:basedOn w:val="a3"/>
    <w:link w:val="af7"/>
    <w:uiPriority w:val="99"/>
    <w:rsid w:val="00D668AF"/>
  </w:style>
  <w:style w:type="paragraph" w:customStyle="1" w:styleId="af9">
    <w:name w:val="Обычный табличный"/>
    <w:basedOn w:val="a2"/>
    <w:rsid w:val="00D668AF"/>
    <w:rPr>
      <w:bCs/>
      <w:sz w:val="28"/>
      <w:szCs w:val="16"/>
      <w:lang w:eastAsia="ru-RU"/>
    </w:rPr>
  </w:style>
  <w:style w:type="paragraph" w:styleId="afa">
    <w:name w:val="Document Map"/>
    <w:basedOn w:val="a2"/>
    <w:link w:val="afb"/>
    <w:uiPriority w:val="99"/>
    <w:rsid w:val="007526A7"/>
    <w:rPr>
      <w:rFonts w:ascii="Tahoma" w:hAnsi="Tahoma"/>
      <w:sz w:val="16"/>
      <w:szCs w:val="16"/>
      <w:lang w:val="x-none"/>
    </w:rPr>
  </w:style>
  <w:style w:type="character" w:customStyle="1" w:styleId="afb">
    <w:name w:val="Схема документа Знак"/>
    <w:link w:val="afa"/>
    <w:uiPriority w:val="99"/>
    <w:rsid w:val="007526A7"/>
    <w:rPr>
      <w:rFonts w:ascii="Tahoma" w:hAnsi="Tahoma" w:cs="Tahoma"/>
      <w:sz w:val="16"/>
      <w:szCs w:val="16"/>
      <w:lang w:eastAsia="en-US"/>
    </w:rPr>
  </w:style>
  <w:style w:type="paragraph" w:customStyle="1" w:styleId="afc">
    <w:name w:val=" Знак Знак Знак Знак Знак Знак Знак Знак Знак Знак"/>
    <w:basedOn w:val="a2"/>
    <w:rsid w:val="00B42AE1"/>
    <w:pPr>
      <w:spacing w:after="160" w:line="240" w:lineRule="exact"/>
    </w:pPr>
    <w:rPr>
      <w:rFonts w:ascii="Verdana" w:hAnsi="Verdana" w:cs="Verdana"/>
      <w:sz w:val="24"/>
      <w:szCs w:val="24"/>
      <w:lang w:val="en-US"/>
    </w:rPr>
  </w:style>
  <w:style w:type="paragraph" w:customStyle="1" w:styleId="ConsNormal">
    <w:name w:val="ConsNormal"/>
    <w:rsid w:val="00185E03"/>
    <w:pPr>
      <w:widowControl w:val="0"/>
      <w:autoSpaceDE w:val="0"/>
      <w:autoSpaceDN w:val="0"/>
      <w:adjustRightInd w:val="0"/>
      <w:ind w:firstLine="720"/>
    </w:pPr>
    <w:rPr>
      <w:rFonts w:ascii="Arial" w:hAnsi="Arial" w:cs="Arial"/>
    </w:rPr>
  </w:style>
  <w:style w:type="character" w:styleId="afd">
    <w:name w:val="Hyperlink"/>
    <w:uiPriority w:val="99"/>
    <w:rsid w:val="00B134A5"/>
    <w:rPr>
      <w:color w:val="0000FF"/>
      <w:u w:val="single"/>
    </w:rPr>
  </w:style>
  <w:style w:type="paragraph" w:customStyle="1" w:styleId="14">
    <w:name w:val="маркированный список 1"/>
    <w:basedOn w:val="a8"/>
    <w:rsid w:val="008B307B"/>
    <w:pPr>
      <w:tabs>
        <w:tab w:val="num" w:pos="1134"/>
      </w:tabs>
      <w:spacing w:after="0" w:line="360" w:lineRule="auto"/>
      <w:ind w:left="1134" w:hanging="414"/>
      <w:jc w:val="both"/>
    </w:pPr>
    <w:rPr>
      <w:rFonts w:eastAsia="MS Mincho"/>
      <w:lang w:eastAsia="ru-RU"/>
    </w:rPr>
  </w:style>
  <w:style w:type="paragraph" w:customStyle="1" w:styleId="a0">
    <w:name w:val="список"/>
    <w:basedOn w:val="14"/>
    <w:qFormat/>
    <w:rsid w:val="008B307B"/>
    <w:pPr>
      <w:numPr>
        <w:numId w:val="3"/>
      </w:numPr>
      <w:tabs>
        <w:tab w:val="left" w:pos="708"/>
      </w:tabs>
      <w:spacing w:line="240" w:lineRule="auto"/>
    </w:pPr>
    <w:rPr>
      <w:sz w:val="24"/>
      <w:szCs w:val="24"/>
    </w:rPr>
  </w:style>
  <w:style w:type="paragraph" w:customStyle="1" w:styleId="afe">
    <w:name w:val="Текст документа"/>
    <w:basedOn w:val="a2"/>
    <w:rsid w:val="008B307B"/>
    <w:pPr>
      <w:spacing w:line="360" w:lineRule="auto"/>
      <w:ind w:firstLine="720"/>
      <w:jc w:val="both"/>
    </w:pPr>
    <w:rPr>
      <w:rFonts w:eastAsia="MS Mincho"/>
      <w:lang w:eastAsia="ru-RU"/>
    </w:rPr>
  </w:style>
  <w:style w:type="paragraph" w:customStyle="1" w:styleId="1H1">
    <w:name w:val="Заголовок 1.H1"/>
    <w:qFormat/>
    <w:rsid w:val="008B307B"/>
    <w:pPr>
      <w:keepNext/>
      <w:keepLines/>
      <w:numPr>
        <w:numId w:val="2"/>
      </w:numPr>
      <w:suppressAutoHyphens/>
      <w:autoSpaceDE w:val="0"/>
      <w:autoSpaceDN w:val="0"/>
      <w:spacing w:after="120"/>
      <w:outlineLvl w:val="0"/>
    </w:pPr>
    <w:rPr>
      <w:rFonts w:eastAsia="MS Mincho"/>
      <w:b/>
      <w:bCs/>
      <w:sz w:val="28"/>
      <w:szCs w:val="28"/>
    </w:rPr>
  </w:style>
  <w:style w:type="paragraph" w:customStyle="1" w:styleId="aff">
    <w:name w:val="основной"/>
    <w:basedOn w:val="14"/>
    <w:qFormat/>
    <w:rsid w:val="008B307B"/>
    <w:pPr>
      <w:tabs>
        <w:tab w:val="clear" w:pos="1134"/>
      </w:tabs>
      <w:spacing w:line="240" w:lineRule="auto"/>
      <w:ind w:left="0" w:firstLine="567"/>
    </w:pPr>
    <w:rPr>
      <w:sz w:val="28"/>
      <w:szCs w:val="24"/>
    </w:rPr>
  </w:style>
  <w:style w:type="paragraph" w:customStyle="1" w:styleId="aff0">
    <w:name w:val="ТЛ_Название_программы"/>
    <w:basedOn w:val="a2"/>
    <w:rsid w:val="00795927"/>
    <w:pPr>
      <w:spacing w:after="120"/>
      <w:jc w:val="center"/>
    </w:pPr>
    <w:rPr>
      <w:rFonts w:eastAsia="Calibri"/>
      <w:caps/>
      <w:sz w:val="28"/>
      <w:szCs w:val="24"/>
      <w:lang w:eastAsia="ru-RU"/>
    </w:rPr>
  </w:style>
  <w:style w:type="character" w:styleId="aff1">
    <w:name w:val="annotation reference"/>
    <w:uiPriority w:val="99"/>
    <w:semiHidden/>
    <w:rsid w:val="00402AF2"/>
    <w:rPr>
      <w:sz w:val="16"/>
      <w:szCs w:val="16"/>
    </w:rPr>
  </w:style>
  <w:style w:type="paragraph" w:styleId="aff2">
    <w:name w:val="annotation subject"/>
    <w:basedOn w:val="af7"/>
    <w:next w:val="af7"/>
    <w:link w:val="aff3"/>
    <w:uiPriority w:val="99"/>
    <w:semiHidden/>
    <w:rsid w:val="00402AF2"/>
    <w:rPr>
      <w:b/>
      <w:bCs/>
      <w:lang w:eastAsia="en-US"/>
    </w:rPr>
  </w:style>
  <w:style w:type="character" w:customStyle="1" w:styleId="aff3">
    <w:name w:val="Тема примечания Знак"/>
    <w:link w:val="aff2"/>
    <w:uiPriority w:val="99"/>
    <w:semiHidden/>
    <w:locked/>
    <w:rsid w:val="00D122CC"/>
    <w:rPr>
      <w:rFonts w:cs="Times New Roman"/>
      <w:b/>
      <w:bCs/>
      <w:sz w:val="20"/>
      <w:szCs w:val="20"/>
      <w:lang w:val="ru-RU" w:eastAsia="en-US" w:bidi="ar-SA"/>
    </w:rPr>
  </w:style>
  <w:style w:type="character" w:customStyle="1" w:styleId="CommentTextChar">
    <w:name w:val="Comment Text Char"/>
    <w:semiHidden/>
    <w:locked/>
    <w:rsid w:val="00D122CC"/>
    <w:rPr>
      <w:rFonts w:cs="Times New Roman"/>
      <w:sz w:val="20"/>
      <w:szCs w:val="20"/>
    </w:rPr>
  </w:style>
  <w:style w:type="paragraph" w:customStyle="1" w:styleId="ListParagraph">
    <w:name w:val="List Paragraph"/>
    <w:basedOn w:val="a2"/>
    <w:rsid w:val="00D122CC"/>
    <w:pPr>
      <w:spacing w:line="360" w:lineRule="auto"/>
      <w:ind w:left="720"/>
      <w:contextualSpacing/>
    </w:pPr>
    <w:rPr>
      <w:rFonts w:ascii="Calibri" w:hAnsi="Calibri"/>
      <w:sz w:val="22"/>
      <w:szCs w:val="22"/>
    </w:rPr>
  </w:style>
  <w:style w:type="character" w:customStyle="1" w:styleId="Heading2Char">
    <w:name w:val="Heading 2 Char"/>
    <w:aliases w:val="H2 Char,Numbered text 3 Char,2 headline Char,h Char,headline Char,h2 Char,2 Char,Heading 2 Hidden Char,CHS Char,H2-Heading 2 Char,l2 Char,Header2 Char,22 Char,heading2 Char,li... Char,HD2 Char"/>
    <w:locked/>
    <w:rsid w:val="00D122CC"/>
    <w:rPr>
      <w:rFonts w:eastAsia="Calibri"/>
      <w:b/>
      <w:bCs/>
      <w:kern w:val="36"/>
      <w:sz w:val="28"/>
      <w:szCs w:val="28"/>
      <w:lang w:val="ru-RU" w:eastAsia="ru-RU" w:bidi="ar-SA"/>
    </w:rPr>
  </w:style>
  <w:style w:type="paragraph" w:styleId="26">
    <w:name w:val="toc 2"/>
    <w:basedOn w:val="a2"/>
    <w:next w:val="a2"/>
    <w:autoRedefine/>
    <w:uiPriority w:val="39"/>
    <w:qFormat/>
    <w:rsid w:val="00D122CC"/>
    <w:pPr>
      <w:spacing w:after="100" w:line="276" w:lineRule="auto"/>
      <w:ind w:left="220" w:firstLine="357"/>
    </w:pPr>
    <w:rPr>
      <w:rFonts w:eastAsia="Calibri"/>
      <w:sz w:val="24"/>
      <w:szCs w:val="28"/>
      <w:lang w:eastAsia="ru-RU"/>
    </w:rPr>
  </w:style>
  <w:style w:type="paragraph" w:styleId="15">
    <w:name w:val="toc 1"/>
    <w:basedOn w:val="a2"/>
    <w:next w:val="a2"/>
    <w:autoRedefine/>
    <w:uiPriority w:val="39"/>
    <w:qFormat/>
    <w:rsid w:val="00D122CC"/>
    <w:pPr>
      <w:spacing w:after="100" w:line="276" w:lineRule="auto"/>
      <w:ind w:firstLine="357"/>
    </w:pPr>
    <w:rPr>
      <w:rFonts w:eastAsia="Calibri"/>
      <w:sz w:val="24"/>
      <w:szCs w:val="28"/>
      <w:lang w:eastAsia="ru-RU"/>
    </w:rPr>
  </w:style>
  <w:style w:type="paragraph" w:customStyle="1" w:styleId="27">
    <w:name w:val="ТЗ_Название2"/>
    <w:basedOn w:val="a2"/>
    <w:rsid w:val="00D122CC"/>
    <w:pPr>
      <w:keepNext/>
      <w:keepLines/>
      <w:pBdr>
        <w:top w:val="single" w:sz="6" w:space="16" w:color="auto"/>
      </w:pBdr>
      <w:spacing w:before="60" w:after="120" w:line="340" w:lineRule="atLeast"/>
      <w:ind w:firstLine="357"/>
      <w:jc w:val="center"/>
    </w:pPr>
    <w:rPr>
      <w:rFonts w:eastAsia="Calibri"/>
      <w:b/>
      <w:bCs/>
      <w:caps/>
      <w:spacing w:val="-16"/>
      <w:kern w:val="28"/>
      <w:sz w:val="32"/>
      <w:szCs w:val="32"/>
      <w:lang w:eastAsia="ru-RU"/>
    </w:rPr>
  </w:style>
  <w:style w:type="paragraph" w:customStyle="1" w:styleId="aff4">
    <w:name w:val="Подзаголовок (титульная)"/>
    <w:basedOn w:val="a2"/>
    <w:next w:val="a2"/>
    <w:autoRedefine/>
    <w:rsid w:val="00D122CC"/>
    <w:pPr>
      <w:spacing w:line="360" w:lineRule="auto"/>
      <w:ind w:firstLine="357"/>
      <w:jc w:val="center"/>
    </w:pPr>
    <w:rPr>
      <w:rFonts w:eastAsia="Calibri"/>
      <w:b/>
      <w:sz w:val="28"/>
      <w:szCs w:val="24"/>
      <w:lang w:eastAsia="ru-RU"/>
    </w:rPr>
  </w:style>
  <w:style w:type="paragraph" w:styleId="37">
    <w:name w:val="toc 3"/>
    <w:basedOn w:val="a2"/>
    <w:next w:val="a2"/>
    <w:autoRedefine/>
    <w:uiPriority w:val="39"/>
    <w:qFormat/>
    <w:rsid w:val="00D122CC"/>
    <w:pPr>
      <w:spacing w:after="100" w:line="276" w:lineRule="auto"/>
      <w:ind w:left="440" w:firstLine="357"/>
      <w:jc w:val="both"/>
    </w:pPr>
    <w:rPr>
      <w:sz w:val="28"/>
      <w:szCs w:val="28"/>
      <w:lang w:eastAsia="ru-RU"/>
    </w:rPr>
  </w:style>
  <w:style w:type="character" w:customStyle="1" w:styleId="FootnoteTextChar">
    <w:name w:val="Footnote Text Char"/>
    <w:locked/>
    <w:rsid w:val="00D122CC"/>
    <w:rPr>
      <w:rFonts w:ascii="Times New Roman" w:hAnsi="Times New Roman" w:cs="Times New Roman"/>
      <w:sz w:val="20"/>
      <w:szCs w:val="20"/>
    </w:rPr>
  </w:style>
  <w:style w:type="paragraph" w:customStyle="1" w:styleId="TOCHeading">
    <w:name w:val="TOC Heading"/>
    <w:basedOn w:val="12"/>
    <w:next w:val="a2"/>
    <w:rsid w:val="00D122CC"/>
    <w:pPr>
      <w:keepLines/>
      <w:widowControl/>
      <w:snapToGrid/>
      <w:spacing w:before="480" w:line="276" w:lineRule="auto"/>
      <w:ind w:right="0"/>
      <w:jc w:val="left"/>
      <w:outlineLvl w:val="9"/>
    </w:pPr>
    <w:rPr>
      <w:rFonts w:ascii="Cambria" w:eastAsia="Calibri" w:hAnsi="Cambria"/>
      <w:bCs/>
      <w:color w:val="365F91"/>
      <w:sz w:val="28"/>
      <w:szCs w:val="28"/>
      <w:lang w:eastAsia="en-US"/>
    </w:rPr>
  </w:style>
  <w:style w:type="paragraph" w:customStyle="1" w:styleId="0">
    <w:name w:val="ТЗ0 основной"/>
    <w:basedOn w:val="a2"/>
    <w:link w:val="00"/>
    <w:rsid w:val="00D122CC"/>
    <w:pPr>
      <w:spacing w:before="60" w:after="60"/>
      <w:ind w:firstLine="567"/>
      <w:jc w:val="both"/>
    </w:pPr>
    <w:rPr>
      <w:rFonts w:eastAsia="Calibri"/>
      <w:bCs/>
      <w:spacing w:val="-1"/>
      <w:sz w:val="24"/>
      <w:szCs w:val="24"/>
      <w:lang w:eastAsia="ru-RU"/>
    </w:rPr>
  </w:style>
  <w:style w:type="character" w:customStyle="1" w:styleId="00">
    <w:name w:val="ТЗ0 основной Знак"/>
    <w:link w:val="0"/>
    <w:locked/>
    <w:rsid w:val="00D122CC"/>
    <w:rPr>
      <w:rFonts w:eastAsia="Calibri"/>
      <w:bCs/>
      <w:spacing w:val="-1"/>
      <w:sz w:val="24"/>
      <w:szCs w:val="24"/>
      <w:lang w:val="ru-RU" w:eastAsia="ru-RU" w:bidi="ar-SA"/>
    </w:rPr>
  </w:style>
  <w:style w:type="paragraph" w:customStyle="1" w:styleId="1">
    <w:name w:val="ТЗ1 заг с/н"/>
    <w:basedOn w:val="a2"/>
    <w:next w:val="0"/>
    <w:link w:val="16"/>
    <w:autoRedefine/>
    <w:qFormat/>
    <w:rsid w:val="00D122CC"/>
    <w:pPr>
      <w:keepLines/>
      <w:numPr>
        <w:numId w:val="5"/>
      </w:numPr>
      <w:spacing w:after="360" w:line="360" w:lineRule="auto"/>
      <w:outlineLvl w:val="0"/>
    </w:pPr>
    <w:rPr>
      <w:rFonts w:eastAsia="Calibri"/>
      <w:b/>
      <w:caps/>
      <w:sz w:val="24"/>
      <w:szCs w:val="24"/>
      <w:lang w:val="x-none" w:eastAsia="x-none"/>
    </w:rPr>
  </w:style>
  <w:style w:type="character" w:customStyle="1" w:styleId="16">
    <w:name w:val="ТЗ1 заг с/н Знак"/>
    <w:link w:val="1"/>
    <w:locked/>
    <w:rsid w:val="00D122CC"/>
    <w:rPr>
      <w:rFonts w:eastAsia="Calibri"/>
      <w:b/>
      <w:caps/>
      <w:sz w:val="24"/>
      <w:szCs w:val="24"/>
    </w:rPr>
  </w:style>
  <w:style w:type="paragraph" w:customStyle="1" w:styleId="2">
    <w:name w:val="ТЗ2 заг с/н"/>
    <w:basedOn w:val="a2"/>
    <w:next w:val="0"/>
    <w:link w:val="28"/>
    <w:autoRedefine/>
    <w:qFormat/>
    <w:rsid w:val="00D122CC"/>
    <w:pPr>
      <w:keepLines/>
      <w:numPr>
        <w:ilvl w:val="1"/>
        <w:numId w:val="5"/>
      </w:numPr>
      <w:spacing w:after="120"/>
      <w:outlineLvl w:val="1"/>
    </w:pPr>
    <w:rPr>
      <w:rFonts w:eastAsia="Calibri"/>
      <w:b/>
      <w:sz w:val="24"/>
      <w:szCs w:val="24"/>
      <w:lang w:val="x-none" w:eastAsia="x-none"/>
    </w:rPr>
  </w:style>
  <w:style w:type="paragraph" w:customStyle="1" w:styleId="3">
    <w:name w:val="ТЗ3 заг с/н"/>
    <w:basedOn w:val="a2"/>
    <w:next w:val="0"/>
    <w:link w:val="38"/>
    <w:qFormat/>
    <w:rsid w:val="00D122CC"/>
    <w:pPr>
      <w:numPr>
        <w:ilvl w:val="2"/>
        <w:numId w:val="5"/>
      </w:numPr>
      <w:spacing w:before="240" w:after="120"/>
      <w:outlineLvl w:val="2"/>
    </w:pPr>
    <w:rPr>
      <w:rFonts w:eastAsia="Calibri"/>
      <w:b/>
      <w:sz w:val="24"/>
      <w:szCs w:val="24"/>
      <w:lang w:val="x-none" w:eastAsia="x-none"/>
    </w:rPr>
  </w:style>
  <w:style w:type="paragraph" w:customStyle="1" w:styleId="aff5">
    <w:name w:val="Таб_Стиль"/>
    <w:basedOn w:val="a2"/>
    <w:rsid w:val="00D122CC"/>
    <w:pPr>
      <w:spacing w:before="60" w:after="60"/>
      <w:jc w:val="both"/>
    </w:pPr>
    <w:rPr>
      <w:rFonts w:eastAsia="Calibri"/>
      <w:sz w:val="24"/>
      <w:szCs w:val="24"/>
      <w:lang w:eastAsia="ru-RU"/>
    </w:rPr>
  </w:style>
  <w:style w:type="paragraph" w:styleId="aff6">
    <w:name w:val="endnote text"/>
    <w:basedOn w:val="a2"/>
    <w:link w:val="aff7"/>
    <w:uiPriority w:val="99"/>
    <w:semiHidden/>
    <w:rsid w:val="00D122CC"/>
    <w:pPr>
      <w:ind w:firstLine="357"/>
      <w:jc w:val="both"/>
    </w:pPr>
    <w:rPr>
      <w:lang w:eastAsia="ru-RU"/>
    </w:rPr>
  </w:style>
  <w:style w:type="character" w:customStyle="1" w:styleId="aff7">
    <w:name w:val="Текст концевой сноски Знак"/>
    <w:link w:val="aff6"/>
    <w:uiPriority w:val="99"/>
    <w:semiHidden/>
    <w:locked/>
    <w:rsid w:val="00D122CC"/>
    <w:rPr>
      <w:lang w:val="ru-RU" w:eastAsia="ru-RU" w:bidi="ar-SA"/>
    </w:rPr>
  </w:style>
  <w:style w:type="paragraph" w:styleId="a">
    <w:name w:val="List Bullet"/>
    <w:basedOn w:val="a2"/>
    <w:rsid w:val="00D122CC"/>
    <w:pPr>
      <w:widowControl w:val="0"/>
      <w:numPr>
        <w:numId w:val="4"/>
      </w:numPr>
      <w:spacing w:line="240" w:lineRule="atLeast"/>
    </w:pPr>
    <w:rPr>
      <w:rFonts w:ascii="Calibri" w:eastAsia="Calibri" w:hAnsi="Calibri"/>
      <w:lang w:val="en-US"/>
    </w:rPr>
  </w:style>
  <w:style w:type="paragraph" w:customStyle="1" w:styleId="ConsPlusNonformat">
    <w:name w:val="ConsPlusNonformat"/>
    <w:uiPriority w:val="99"/>
    <w:rsid w:val="00D122CC"/>
    <w:pPr>
      <w:widowControl w:val="0"/>
      <w:autoSpaceDE w:val="0"/>
      <w:autoSpaceDN w:val="0"/>
      <w:adjustRightInd w:val="0"/>
    </w:pPr>
    <w:rPr>
      <w:rFonts w:ascii="Courier New" w:eastAsia="Calibri" w:hAnsi="Courier New" w:cs="Courier New"/>
    </w:rPr>
  </w:style>
  <w:style w:type="paragraph" w:customStyle="1" w:styleId="0130">
    <w:name w:val="ТЗ0 основной+13пт"/>
    <w:basedOn w:val="a2"/>
    <w:link w:val="0131"/>
    <w:qFormat/>
    <w:rsid w:val="00E52D79"/>
    <w:pPr>
      <w:spacing w:before="60" w:after="60" w:line="360" w:lineRule="auto"/>
      <w:ind w:firstLine="709"/>
      <w:jc w:val="both"/>
    </w:pPr>
    <w:rPr>
      <w:bCs/>
      <w:sz w:val="24"/>
      <w:szCs w:val="26"/>
      <w:lang w:val="x-none" w:eastAsia="x-none"/>
    </w:rPr>
  </w:style>
  <w:style w:type="character" w:customStyle="1" w:styleId="0131">
    <w:name w:val="ТЗ0 основной+13пт Знак"/>
    <w:link w:val="0130"/>
    <w:rsid w:val="00E52D79"/>
    <w:rPr>
      <w:bCs/>
      <w:sz w:val="24"/>
      <w:szCs w:val="26"/>
      <w:lang w:val="x-none" w:eastAsia="x-none" w:bidi="ar-SA"/>
    </w:rPr>
  </w:style>
  <w:style w:type="paragraph" w:customStyle="1" w:styleId="aff8">
    <w:name w:val="Осн_Текст"/>
    <w:link w:val="aff9"/>
    <w:rsid w:val="00E52D79"/>
    <w:pPr>
      <w:spacing w:before="60" w:after="60" w:line="360" w:lineRule="auto"/>
      <w:ind w:firstLine="851"/>
      <w:jc w:val="both"/>
    </w:pPr>
    <w:rPr>
      <w:bCs/>
      <w:spacing w:val="-1"/>
      <w:sz w:val="26"/>
      <w:szCs w:val="26"/>
    </w:rPr>
  </w:style>
  <w:style w:type="character" w:customStyle="1" w:styleId="aff9">
    <w:name w:val="Осн_Текст Знак"/>
    <w:link w:val="aff8"/>
    <w:rsid w:val="00E52D79"/>
    <w:rPr>
      <w:bCs/>
      <w:spacing w:val="-1"/>
      <w:sz w:val="26"/>
      <w:szCs w:val="26"/>
      <w:lang w:val="ru-RU" w:eastAsia="ru-RU" w:bidi="ar-SA"/>
    </w:rPr>
  </w:style>
  <w:style w:type="paragraph" w:customStyle="1" w:styleId="Default">
    <w:name w:val="Default"/>
    <w:rsid w:val="00C62D29"/>
    <w:pPr>
      <w:autoSpaceDE w:val="0"/>
      <w:autoSpaceDN w:val="0"/>
      <w:adjustRightInd w:val="0"/>
    </w:pPr>
    <w:rPr>
      <w:color w:val="000000"/>
      <w:sz w:val="24"/>
      <w:szCs w:val="24"/>
    </w:rPr>
  </w:style>
  <w:style w:type="paragraph" w:customStyle="1" w:styleId="17">
    <w:name w:val="Абзац списка1"/>
    <w:basedOn w:val="a2"/>
    <w:uiPriority w:val="99"/>
    <w:qFormat/>
    <w:rsid w:val="00C62D29"/>
    <w:pPr>
      <w:ind w:left="720"/>
      <w:contextualSpacing/>
    </w:pPr>
    <w:rPr>
      <w:sz w:val="28"/>
      <w:szCs w:val="22"/>
    </w:rPr>
  </w:style>
  <w:style w:type="character" w:styleId="affa">
    <w:name w:val="endnote reference"/>
    <w:uiPriority w:val="99"/>
    <w:rsid w:val="00C62D29"/>
    <w:rPr>
      <w:rFonts w:cs="Times New Roman"/>
      <w:vertAlign w:val="superscript"/>
    </w:rPr>
  </w:style>
  <w:style w:type="paragraph" w:customStyle="1" w:styleId="MVD">
    <w:name w:val="Основной текст_MVD"/>
    <w:basedOn w:val="a2"/>
    <w:link w:val="MVD0"/>
    <w:qFormat/>
    <w:rsid w:val="00C62D29"/>
    <w:pPr>
      <w:overflowPunct w:val="0"/>
      <w:autoSpaceDE w:val="0"/>
      <w:autoSpaceDN w:val="0"/>
      <w:adjustRightInd w:val="0"/>
      <w:spacing w:before="60"/>
      <w:ind w:firstLine="709"/>
      <w:contextualSpacing/>
      <w:jc w:val="both"/>
      <w:textAlignment w:val="baseline"/>
    </w:pPr>
    <w:rPr>
      <w:rFonts w:ascii="Calibri" w:hAnsi="Calibri"/>
      <w:sz w:val="28"/>
      <w:szCs w:val="22"/>
      <w:lang w:val="x-none" w:eastAsia="x-none"/>
    </w:rPr>
  </w:style>
  <w:style w:type="character" w:customStyle="1" w:styleId="MVD0">
    <w:name w:val="Основной текст_MVD Знак"/>
    <w:link w:val="MVD"/>
    <w:rsid w:val="00C62D29"/>
    <w:rPr>
      <w:rFonts w:ascii="Calibri" w:hAnsi="Calibri"/>
      <w:sz w:val="28"/>
      <w:szCs w:val="22"/>
    </w:rPr>
  </w:style>
  <w:style w:type="character" w:customStyle="1" w:styleId="38">
    <w:name w:val="ТЗ3 заг с/н Знак Знак"/>
    <w:link w:val="3"/>
    <w:locked/>
    <w:rsid w:val="00C62D29"/>
    <w:rPr>
      <w:rFonts w:eastAsia="Calibri"/>
      <w:b/>
      <w:sz w:val="24"/>
      <w:szCs w:val="24"/>
    </w:rPr>
  </w:style>
  <w:style w:type="paragraph" w:customStyle="1" w:styleId="42">
    <w:name w:val="ТЗ4 заг с/н"/>
    <w:basedOn w:val="a2"/>
    <w:next w:val="a2"/>
    <w:autoRedefine/>
    <w:qFormat/>
    <w:rsid w:val="00C62D29"/>
    <w:pPr>
      <w:ind w:firstLine="709"/>
      <w:jc w:val="both"/>
      <w:outlineLvl w:val="3"/>
    </w:pPr>
    <w:rPr>
      <w:rFonts w:eastAsia="Calibri"/>
      <w:sz w:val="28"/>
      <w:szCs w:val="28"/>
      <w:lang w:eastAsia="ru-RU"/>
    </w:rPr>
  </w:style>
  <w:style w:type="paragraph" w:customStyle="1" w:styleId="0122">
    <w:name w:val="ТЗ0 основной + 12пт"/>
    <w:basedOn w:val="a2"/>
    <w:qFormat/>
    <w:rsid w:val="00C62D29"/>
    <w:pPr>
      <w:spacing w:before="60" w:after="60" w:line="360" w:lineRule="auto"/>
      <w:ind w:firstLine="709"/>
      <w:jc w:val="both"/>
    </w:pPr>
    <w:rPr>
      <w:bCs/>
      <w:color w:val="000000"/>
      <w:spacing w:val="-1"/>
      <w:sz w:val="24"/>
      <w:szCs w:val="26"/>
      <w:lang w:eastAsia="ru-RU"/>
    </w:rPr>
  </w:style>
  <w:style w:type="paragraph" w:customStyle="1" w:styleId="012">
    <w:name w:val="ТЗ0 Марк тире + 12 ф"/>
    <w:basedOn w:val="a2"/>
    <w:qFormat/>
    <w:rsid w:val="00C62D29"/>
    <w:pPr>
      <w:numPr>
        <w:numId w:val="12"/>
      </w:numPr>
      <w:tabs>
        <w:tab w:val="left" w:pos="1134"/>
      </w:tabs>
      <w:spacing w:before="60" w:after="60" w:line="360" w:lineRule="auto"/>
      <w:jc w:val="both"/>
    </w:pPr>
    <w:rPr>
      <w:sz w:val="24"/>
      <w:szCs w:val="24"/>
      <w:lang w:val="en-US" w:eastAsia="ru-RU"/>
    </w:rPr>
  </w:style>
  <w:style w:type="paragraph" w:styleId="affb">
    <w:name w:val="Revision"/>
    <w:hidden/>
    <w:uiPriority w:val="99"/>
    <w:semiHidden/>
    <w:rsid w:val="00C62D29"/>
    <w:rPr>
      <w:sz w:val="28"/>
      <w:szCs w:val="22"/>
      <w:lang w:eastAsia="en-US"/>
    </w:rPr>
  </w:style>
  <w:style w:type="paragraph" w:styleId="affc">
    <w:name w:val="TOC Heading"/>
    <w:basedOn w:val="12"/>
    <w:next w:val="a2"/>
    <w:uiPriority w:val="39"/>
    <w:qFormat/>
    <w:rsid w:val="00C62D29"/>
    <w:pPr>
      <w:keepLines/>
      <w:widowControl/>
      <w:snapToGrid/>
      <w:spacing w:before="480" w:line="276" w:lineRule="auto"/>
      <w:ind w:right="0"/>
      <w:jc w:val="left"/>
      <w:outlineLvl w:val="9"/>
    </w:pPr>
    <w:rPr>
      <w:rFonts w:ascii="Cambria" w:hAnsi="Cambria"/>
      <w:bCs/>
      <w:color w:val="365F91"/>
      <w:sz w:val="28"/>
      <w:szCs w:val="28"/>
      <w:lang w:val="x-none"/>
    </w:rPr>
  </w:style>
  <w:style w:type="character" w:styleId="affd">
    <w:name w:val="FollowedHyperlink"/>
    <w:uiPriority w:val="99"/>
    <w:unhideWhenUsed/>
    <w:rsid w:val="00C62D29"/>
    <w:rPr>
      <w:color w:val="800080"/>
      <w:u w:val="single"/>
    </w:rPr>
  </w:style>
  <w:style w:type="paragraph" w:customStyle="1" w:styleId="0121">
    <w:name w:val="ТЗ0 Марк круг + 12 ф"/>
    <w:basedOn w:val="a2"/>
    <w:qFormat/>
    <w:rsid w:val="00C62D29"/>
    <w:pPr>
      <w:numPr>
        <w:numId w:val="13"/>
      </w:numPr>
      <w:spacing w:before="60" w:after="60" w:line="360" w:lineRule="auto"/>
      <w:jc w:val="both"/>
    </w:pPr>
    <w:rPr>
      <w:w w:val="101"/>
      <w:sz w:val="24"/>
      <w:szCs w:val="24"/>
      <w:lang w:eastAsia="ru-RU"/>
    </w:rPr>
  </w:style>
  <w:style w:type="paragraph" w:customStyle="1" w:styleId="0120">
    <w:name w:val="ТЗ0 Марк с/н+ номер + 12 пт"/>
    <w:basedOn w:val="a2"/>
    <w:qFormat/>
    <w:rsid w:val="00C62D29"/>
    <w:pPr>
      <w:numPr>
        <w:numId w:val="14"/>
      </w:numPr>
      <w:spacing w:before="60" w:after="60" w:line="360" w:lineRule="auto"/>
      <w:jc w:val="both"/>
    </w:pPr>
    <w:rPr>
      <w:spacing w:val="2"/>
      <w:sz w:val="24"/>
      <w:szCs w:val="24"/>
      <w:lang w:eastAsia="ru-RU"/>
    </w:rPr>
  </w:style>
  <w:style w:type="paragraph" w:customStyle="1" w:styleId="11">
    <w:name w:val="Н1"/>
    <w:next w:val="a2"/>
    <w:rsid w:val="00C62D29"/>
    <w:pPr>
      <w:numPr>
        <w:numId w:val="15"/>
      </w:numPr>
      <w:spacing w:before="60" w:after="120" w:line="360" w:lineRule="auto"/>
      <w:jc w:val="both"/>
    </w:pPr>
    <w:rPr>
      <w:rFonts w:eastAsia="Calibri"/>
      <w:b/>
      <w:sz w:val="26"/>
      <w:szCs w:val="26"/>
    </w:rPr>
  </w:style>
  <w:style w:type="paragraph" w:customStyle="1" w:styleId="21">
    <w:name w:val="Н2"/>
    <w:next w:val="a2"/>
    <w:rsid w:val="00C62D29"/>
    <w:pPr>
      <w:numPr>
        <w:ilvl w:val="1"/>
        <w:numId w:val="15"/>
      </w:numPr>
      <w:tabs>
        <w:tab w:val="left" w:pos="993"/>
      </w:tabs>
      <w:spacing w:after="120" w:line="360" w:lineRule="auto"/>
      <w:jc w:val="both"/>
    </w:pPr>
    <w:rPr>
      <w:rFonts w:eastAsia="Calibri"/>
      <w:b/>
      <w:sz w:val="26"/>
      <w:szCs w:val="26"/>
      <w:lang w:eastAsia="en-US"/>
    </w:rPr>
  </w:style>
  <w:style w:type="paragraph" w:customStyle="1" w:styleId="32">
    <w:name w:val="Н3"/>
    <w:next w:val="a2"/>
    <w:rsid w:val="00C62D29"/>
    <w:pPr>
      <w:numPr>
        <w:ilvl w:val="2"/>
        <w:numId w:val="15"/>
      </w:numPr>
      <w:spacing w:before="60" w:after="60" w:line="360" w:lineRule="auto"/>
    </w:pPr>
    <w:rPr>
      <w:rFonts w:eastAsia="Calibri"/>
      <w:b/>
      <w:sz w:val="26"/>
      <w:szCs w:val="24"/>
    </w:rPr>
  </w:style>
  <w:style w:type="paragraph" w:customStyle="1" w:styleId="4">
    <w:name w:val="Н4"/>
    <w:next w:val="a2"/>
    <w:rsid w:val="00C62D29"/>
    <w:pPr>
      <w:numPr>
        <w:ilvl w:val="3"/>
        <w:numId w:val="15"/>
      </w:numPr>
      <w:spacing w:before="60" w:after="60" w:line="360" w:lineRule="auto"/>
    </w:pPr>
    <w:rPr>
      <w:rFonts w:eastAsia="Calibri"/>
      <w:sz w:val="26"/>
      <w:szCs w:val="24"/>
    </w:rPr>
  </w:style>
  <w:style w:type="paragraph" w:customStyle="1" w:styleId="303">
    <w:name w:val="Т30 Марк б/н3"/>
    <w:basedOn w:val="a2"/>
    <w:rsid w:val="00C62D29"/>
    <w:pPr>
      <w:numPr>
        <w:numId w:val="16"/>
      </w:numPr>
      <w:tabs>
        <w:tab w:val="left" w:pos="1701"/>
      </w:tabs>
      <w:spacing w:before="60" w:after="60"/>
    </w:pPr>
    <w:rPr>
      <w:rFonts w:ascii="Arial" w:hAnsi="Arial"/>
      <w:sz w:val="24"/>
      <w:szCs w:val="24"/>
      <w:lang w:eastAsia="ru-RU"/>
    </w:rPr>
  </w:style>
  <w:style w:type="paragraph" w:customStyle="1" w:styleId="30">
    <w:name w:val="Т30 Марк с/н Знак"/>
    <w:basedOn w:val="a2"/>
    <w:autoRedefine/>
    <w:rsid w:val="00C62D29"/>
    <w:pPr>
      <w:numPr>
        <w:numId w:val="17"/>
      </w:numPr>
      <w:tabs>
        <w:tab w:val="left" w:pos="1134"/>
      </w:tabs>
      <w:jc w:val="both"/>
    </w:pPr>
    <w:rPr>
      <w:color w:val="000000"/>
      <w:sz w:val="28"/>
      <w:szCs w:val="28"/>
      <w:lang w:val="en-US" w:eastAsia="ru-RU"/>
    </w:rPr>
  </w:style>
  <w:style w:type="paragraph" w:styleId="affe">
    <w:name w:val="List Paragraph"/>
    <w:aliases w:val="Bullet List,FooterText,numbered,Paragraphe de liste1,lp1,A_маркированный_список"/>
    <w:basedOn w:val="a2"/>
    <w:link w:val="afff"/>
    <w:uiPriority w:val="34"/>
    <w:qFormat/>
    <w:rsid w:val="00C62D29"/>
    <w:pPr>
      <w:ind w:left="720"/>
      <w:contextualSpacing/>
    </w:pPr>
    <w:rPr>
      <w:sz w:val="24"/>
      <w:szCs w:val="24"/>
      <w:lang w:eastAsia="ru-RU"/>
    </w:rPr>
  </w:style>
  <w:style w:type="paragraph" w:customStyle="1" w:styleId="ConsCell">
    <w:name w:val="ConsCell"/>
    <w:rsid w:val="00C62D29"/>
    <w:pPr>
      <w:widowControl w:val="0"/>
    </w:pPr>
    <w:rPr>
      <w:snapToGrid w:val="0"/>
      <w:sz w:val="24"/>
    </w:rPr>
  </w:style>
  <w:style w:type="paragraph" w:customStyle="1" w:styleId="013">
    <w:name w:val="ТЗ0 Марк б/н круг + 13 пт"/>
    <w:basedOn w:val="a2"/>
    <w:qFormat/>
    <w:rsid w:val="00C62D29"/>
    <w:pPr>
      <w:numPr>
        <w:numId w:val="18"/>
      </w:numPr>
      <w:spacing w:line="360" w:lineRule="auto"/>
      <w:jc w:val="both"/>
    </w:pPr>
    <w:rPr>
      <w:w w:val="101"/>
      <w:sz w:val="26"/>
      <w:lang w:eastAsia="ru-RU"/>
    </w:rPr>
  </w:style>
  <w:style w:type="paragraph" w:customStyle="1" w:styleId="rg">
    <w:name w:val="rg"/>
    <w:basedOn w:val="a2"/>
    <w:rsid w:val="00C62D29"/>
    <w:pPr>
      <w:spacing w:before="150" w:after="150"/>
      <w:ind w:left="150" w:right="150"/>
      <w:jc w:val="center"/>
    </w:pPr>
    <w:rPr>
      <w:rFonts w:ascii="Verdana" w:hAnsi="Verdana"/>
      <w:b/>
      <w:bCs/>
      <w:color w:val="800000"/>
      <w:sz w:val="21"/>
      <w:szCs w:val="21"/>
      <w:lang w:eastAsia="ru-RU"/>
    </w:rPr>
  </w:style>
  <w:style w:type="paragraph" w:styleId="afff0">
    <w:name w:val="Normal (Web)"/>
    <w:basedOn w:val="a2"/>
    <w:rsid w:val="00C62D29"/>
    <w:rPr>
      <w:sz w:val="24"/>
      <w:szCs w:val="24"/>
      <w:lang w:eastAsia="ru-RU"/>
    </w:rPr>
  </w:style>
  <w:style w:type="character" w:customStyle="1" w:styleId="28">
    <w:name w:val="ТЗ2 заг с/н Знак Знак"/>
    <w:link w:val="2"/>
    <w:rsid w:val="00C62D29"/>
    <w:rPr>
      <w:rFonts w:eastAsia="Calibri"/>
      <w:b/>
      <w:sz w:val="24"/>
      <w:szCs w:val="24"/>
    </w:rPr>
  </w:style>
  <w:style w:type="paragraph" w:customStyle="1" w:styleId="ConsPlusCell">
    <w:name w:val="ConsPlusCell"/>
    <w:uiPriority w:val="99"/>
    <w:rsid w:val="00C62D29"/>
    <w:pPr>
      <w:widowControl w:val="0"/>
      <w:autoSpaceDE w:val="0"/>
      <w:autoSpaceDN w:val="0"/>
      <w:adjustRightInd w:val="0"/>
    </w:pPr>
    <w:rPr>
      <w:rFonts w:ascii="Arial" w:hAnsi="Arial" w:cs="Arial"/>
    </w:rPr>
  </w:style>
  <w:style w:type="character" w:styleId="afff1">
    <w:name w:val="Strong"/>
    <w:uiPriority w:val="22"/>
    <w:qFormat/>
    <w:rsid w:val="00C62D29"/>
    <w:rPr>
      <w:b/>
      <w:bCs/>
    </w:rPr>
  </w:style>
  <w:style w:type="paragraph" w:customStyle="1" w:styleId="afff2">
    <w:name w:val="Текстдокумента"/>
    <w:basedOn w:val="a2"/>
    <w:link w:val="afff3"/>
    <w:qFormat/>
    <w:rsid w:val="00A718E6"/>
    <w:pPr>
      <w:spacing w:after="120" w:line="360" w:lineRule="auto"/>
      <w:ind w:firstLine="709"/>
      <w:jc w:val="both"/>
    </w:pPr>
    <w:rPr>
      <w:bCs/>
      <w:sz w:val="24"/>
      <w:szCs w:val="24"/>
      <w:lang w:val="x-none" w:eastAsia="x-none"/>
    </w:rPr>
  </w:style>
  <w:style w:type="character" w:customStyle="1" w:styleId="afff3">
    <w:name w:val="Текстдокумента Знак"/>
    <w:link w:val="afff2"/>
    <w:rsid w:val="00A718E6"/>
    <w:rPr>
      <w:bCs/>
      <w:sz w:val="24"/>
      <w:szCs w:val="24"/>
      <w:lang w:val="x-none" w:eastAsia="x-none"/>
    </w:rPr>
  </w:style>
  <w:style w:type="paragraph" w:customStyle="1" w:styleId="afff4">
    <w:name w:val="_Заголовок таблицы"/>
    <w:basedOn w:val="a2"/>
    <w:rsid w:val="00A718E6"/>
    <w:pPr>
      <w:keepNext/>
      <w:spacing w:before="120" w:after="120"/>
      <w:jc w:val="center"/>
    </w:pPr>
    <w:rPr>
      <w:b/>
      <w:sz w:val="24"/>
      <w:szCs w:val="24"/>
      <w:lang w:eastAsia="ru-RU"/>
    </w:rPr>
  </w:style>
  <w:style w:type="paragraph" w:customStyle="1" w:styleId="10">
    <w:name w:val="_Нумерованный 1"/>
    <w:basedOn w:val="a2"/>
    <w:link w:val="110"/>
    <w:qFormat/>
    <w:rsid w:val="00A718E6"/>
    <w:pPr>
      <w:widowControl w:val="0"/>
      <w:numPr>
        <w:numId w:val="28"/>
      </w:numPr>
      <w:autoSpaceDN w:val="0"/>
      <w:adjustRightInd w:val="0"/>
      <w:spacing w:line="360" w:lineRule="atLeast"/>
      <w:jc w:val="both"/>
      <w:textAlignment w:val="baseline"/>
    </w:pPr>
    <w:rPr>
      <w:sz w:val="24"/>
      <w:szCs w:val="24"/>
      <w:lang w:val="x-none" w:eastAsia="x-none"/>
    </w:rPr>
  </w:style>
  <w:style w:type="paragraph" w:customStyle="1" w:styleId="20">
    <w:name w:val="_Нумерованный 2"/>
    <w:basedOn w:val="10"/>
    <w:qFormat/>
    <w:rsid w:val="00A718E6"/>
    <w:pPr>
      <w:numPr>
        <w:ilvl w:val="1"/>
      </w:numPr>
      <w:tabs>
        <w:tab w:val="clear" w:pos="240"/>
        <w:tab w:val="num" w:pos="360"/>
      </w:tabs>
    </w:pPr>
  </w:style>
  <w:style w:type="paragraph" w:customStyle="1" w:styleId="31">
    <w:name w:val="_Нумерованный 3"/>
    <w:basedOn w:val="20"/>
    <w:qFormat/>
    <w:rsid w:val="00A718E6"/>
    <w:pPr>
      <w:numPr>
        <w:ilvl w:val="2"/>
      </w:numPr>
      <w:tabs>
        <w:tab w:val="clear" w:pos="-624"/>
        <w:tab w:val="num" w:pos="360"/>
        <w:tab w:val="num" w:pos="2160"/>
      </w:tabs>
      <w:ind w:left="2520" w:hanging="180"/>
    </w:pPr>
  </w:style>
  <w:style w:type="character" w:customStyle="1" w:styleId="110">
    <w:name w:val="_Нумерованный 1 Знак1"/>
    <w:link w:val="10"/>
    <w:rsid w:val="00A718E6"/>
    <w:rPr>
      <w:sz w:val="24"/>
      <w:szCs w:val="24"/>
      <w:lang w:val="x-none" w:eastAsia="x-none"/>
    </w:rPr>
  </w:style>
  <w:style w:type="paragraph" w:customStyle="1" w:styleId="afff5">
    <w:name w:val="_Текст таблицы"/>
    <w:basedOn w:val="a2"/>
    <w:rsid w:val="00A718E6"/>
    <w:pPr>
      <w:jc w:val="both"/>
    </w:pPr>
    <w:rPr>
      <w:sz w:val="22"/>
      <w:lang w:eastAsia="ru-RU"/>
    </w:rPr>
  </w:style>
  <w:style w:type="numbering" w:customStyle="1" w:styleId="a1">
    <w:name w:val="_Нумерованный список"/>
    <w:uiPriority w:val="99"/>
    <w:rsid w:val="00A718E6"/>
    <w:pPr>
      <w:numPr>
        <w:numId w:val="29"/>
      </w:numPr>
    </w:pPr>
  </w:style>
  <w:style w:type="paragraph" w:customStyle="1" w:styleId="afff6">
    <w:name w:val="_Основной с красной строки"/>
    <w:basedOn w:val="a2"/>
    <w:link w:val="afff7"/>
    <w:qFormat/>
    <w:rsid w:val="005F5344"/>
    <w:pPr>
      <w:spacing w:line="360" w:lineRule="auto"/>
      <w:ind w:firstLine="709"/>
      <w:jc w:val="both"/>
    </w:pPr>
    <w:rPr>
      <w:sz w:val="28"/>
      <w:szCs w:val="24"/>
      <w:lang w:eastAsia="ru-RU"/>
    </w:rPr>
  </w:style>
  <w:style w:type="character" w:customStyle="1" w:styleId="afff7">
    <w:name w:val="_Основной с красной строки Знак"/>
    <w:link w:val="afff6"/>
    <w:rsid w:val="005F5344"/>
    <w:rPr>
      <w:sz w:val="28"/>
      <w:szCs w:val="24"/>
    </w:rPr>
  </w:style>
  <w:style w:type="character" w:styleId="HTML">
    <w:name w:val="HTML Typewriter"/>
    <w:uiPriority w:val="99"/>
    <w:unhideWhenUsed/>
    <w:rsid w:val="008F0A46"/>
    <w:rPr>
      <w:rFonts w:ascii="Courier New" w:eastAsia="Times New Roman" w:hAnsi="Courier New" w:cs="Courier New"/>
      <w:sz w:val="20"/>
      <w:szCs w:val="20"/>
    </w:rPr>
  </w:style>
  <w:style w:type="paragraph" w:customStyle="1" w:styleId="18">
    <w:name w:val="_Маркированный список уровня 1"/>
    <w:basedOn w:val="a2"/>
    <w:link w:val="19"/>
    <w:qFormat/>
    <w:rsid w:val="001252E3"/>
    <w:pPr>
      <w:tabs>
        <w:tab w:val="left" w:pos="1134"/>
      </w:tabs>
      <w:autoSpaceDN w:val="0"/>
      <w:adjustRightInd w:val="0"/>
      <w:spacing w:line="360" w:lineRule="auto"/>
      <w:jc w:val="both"/>
      <w:textAlignment w:val="baseline"/>
    </w:pPr>
    <w:rPr>
      <w:sz w:val="28"/>
      <w:szCs w:val="24"/>
      <w:lang w:eastAsia="ru-RU"/>
    </w:rPr>
  </w:style>
  <w:style w:type="character" w:customStyle="1" w:styleId="19">
    <w:name w:val="_Маркированный список уровня 1 Знак"/>
    <w:link w:val="18"/>
    <w:rsid w:val="001252E3"/>
    <w:rPr>
      <w:sz w:val="28"/>
      <w:szCs w:val="24"/>
    </w:rPr>
  </w:style>
  <w:style w:type="paragraph" w:customStyle="1" w:styleId="afff8">
    <w:name w:val="_Основной перед списком"/>
    <w:basedOn w:val="afff6"/>
    <w:next w:val="18"/>
    <w:link w:val="afff9"/>
    <w:qFormat/>
    <w:rsid w:val="001252E3"/>
    <w:pPr>
      <w:keepNext/>
    </w:pPr>
  </w:style>
  <w:style w:type="character" w:customStyle="1" w:styleId="afff9">
    <w:name w:val="_Основной перед списком Знак"/>
    <w:link w:val="afff8"/>
    <w:rsid w:val="001252E3"/>
    <w:rPr>
      <w:sz w:val="28"/>
      <w:szCs w:val="24"/>
    </w:rPr>
  </w:style>
  <w:style w:type="character" w:customStyle="1" w:styleId="afff">
    <w:name w:val="Абзац списка Знак"/>
    <w:aliases w:val="Bullet List Знак,FooterText Знак,numbered Знак,Paragraphe de liste1 Знак,lp1 Знак,A_маркированный_список Знак"/>
    <w:link w:val="affe"/>
    <w:uiPriority w:val="34"/>
    <w:locked/>
    <w:rsid w:val="001252E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18703">
      <w:bodyDiv w:val="1"/>
      <w:marLeft w:val="0"/>
      <w:marRight w:val="0"/>
      <w:marTop w:val="0"/>
      <w:marBottom w:val="0"/>
      <w:divBdr>
        <w:top w:val="none" w:sz="0" w:space="0" w:color="auto"/>
        <w:left w:val="none" w:sz="0" w:space="0" w:color="auto"/>
        <w:bottom w:val="none" w:sz="0" w:space="0" w:color="auto"/>
        <w:right w:val="none" w:sz="0" w:space="0" w:color="auto"/>
      </w:divBdr>
    </w:div>
    <w:div w:id="270012384">
      <w:bodyDiv w:val="1"/>
      <w:marLeft w:val="0"/>
      <w:marRight w:val="0"/>
      <w:marTop w:val="0"/>
      <w:marBottom w:val="0"/>
      <w:divBdr>
        <w:top w:val="none" w:sz="0" w:space="0" w:color="auto"/>
        <w:left w:val="none" w:sz="0" w:space="0" w:color="auto"/>
        <w:bottom w:val="none" w:sz="0" w:space="0" w:color="auto"/>
        <w:right w:val="none" w:sz="0" w:space="0" w:color="auto"/>
      </w:divBdr>
    </w:div>
    <w:div w:id="298805683">
      <w:bodyDiv w:val="1"/>
      <w:marLeft w:val="0"/>
      <w:marRight w:val="0"/>
      <w:marTop w:val="0"/>
      <w:marBottom w:val="0"/>
      <w:divBdr>
        <w:top w:val="none" w:sz="0" w:space="0" w:color="auto"/>
        <w:left w:val="none" w:sz="0" w:space="0" w:color="auto"/>
        <w:bottom w:val="none" w:sz="0" w:space="0" w:color="auto"/>
        <w:right w:val="none" w:sz="0" w:space="0" w:color="auto"/>
      </w:divBdr>
    </w:div>
    <w:div w:id="366417338">
      <w:bodyDiv w:val="1"/>
      <w:marLeft w:val="0"/>
      <w:marRight w:val="0"/>
      <w:marTop w:val="0"/>
      <w:marBottom w:val="0"/>
      <w:divBdr>
        <w:top w:val="none" w:sz="0" w:space="0" w:color="auto"/>
        <w:left w:val="none" w:sz="0" w:space="0" w:color="auto"/>
        <w:bottom w:val="none" w:sz="0" w:space="0" w:color="auto"/>
        <w:right w:val="none" w:sz="0" w:space="0" w:color="auto"/>
      </w:divBdr>
    </w:div>
    <w:div w:id="483665192">
      <w:bodyDiv w:val="1"/>
      <w:marLeft w:val="0"/>
      <w:marRight w:val="0"/>
      <w:marTop w:val="0"/>
      <w:marBottom w:val="0"/>
      <w:divBdr>
        <w:top w:val="none" w:sz="0" w:space="0" w:color="auto"/>
        <w:left w:val="none" w:sz="0" w:space="0" w:color="auto"/>
        <w:bottom w:val="none" w:sz="0" w:space="0" w:color="auto"/>
        <w:right w:val="none" w:sz="0" w:space="0" w:color="auto"/>
      </w:divBdr>
    </w:div>
    <w:div w:id="606885821">
      <w:bodyDiv w:val="1"/>
      <w:marLeft w:val="0"/>
      <w:marRight w:val="0"/>
      <w:marTop w:val="0"/>
      <w:marBottom w:val="0"/>
      <w:divBdr>
        <w:top w:val="none" w:sz="0" w:space="0" w:color="auto"/>
        <w:left w:val="none" w:sz="0" w:space="0" w:color="auto"/>
        <w:bottom w:val="none" w:sz="0" w:space="0" w:color="auto"/>
        <w:right w:val="none" w:sz="0" w:space="0" w:color="auto"/>
      </w:divBdr>
    </w:div>
    <w:div w:id="728262094">
      <w:bodyDiv w:val="1"/>
      <w:marLeft w:val="0"/>
      <w:marRight w:val="0"/>
      <w:marTop w:val="0"/>
      <w:marBottom w:val="0"/>
      <w:divBdr>
        <w:top w:val="none" w:sz="0" w:space="0" w:color="auto"/>
        <w:left w:val="none" w:sz="0" w:space="0" w:color="auto"/>
        <w:bottom w:val="none" w:sz="0" w:space="0" w:color="auto"/>
        <w:right w:val="none" w:sz="0" w:space="0" w:color="auto"/>
      </w:divBdr>
    </w:div>
    <w:div w:id="803962376">
      <w:bodyDiv w:val="1"/>
      <w:marLeft w:val="0"/>
      <w:marRight w:val="0"/>
      <w:marTop w:val="0"/>
      <w:marBottom w:val="0"/>
      <w:divBdr>
        <w:top w:val="none" w:sz="0" w:space="0" w:color="auto"/>
        <w:left w:val="none" w:sz="0" w:space="0" w:color="auto"/>
        <w:bottom w:val="none" w:sz="0" w:space="0" w:color="auto"/>
        <w:right w:val="none" w:sz="0" w:space="0" w:color="auto"/>
      </w:divBdr>
    </w:div>
    <w:div w:id="1407845192">
      <w:bodyDiv w:val="1"/>
      <w:marLeft w:val="0"/>
      <w:marRight w:val="0"/>
      <w:marTop w:val="0"/>
      <w:marBottom w:val="0"/>
      <w:divBdr>
        <w:top w:val="none" w:sz="0" w:space="0" w:color="auto"/>
        <w:left w:val="none" w:sz="0" w:space="0" w:color="auto"/>
        <w:bottom w:val="none" w:sz="0" w:space="0" w:color="auto"/>
        <w:right w:val="none" w:sz="0" w:space="0" w:color="auto"/>
      </w:divBdr>
    </w:div>
    <w:div w:id="1993489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consultantplus://offline/ref=C85A80DC05E7C075F27EA925D775462970770EFF5E68576835A2CB07A714807CC0CE48E971C2890BED2DLFW5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5DE86F-C8E7-4DC6-A426-71499EC3CB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3927</Words>
  <Characters>22389</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ПРОЕКТ</vt:lpstr>
    </vt:vector>
  </TitlesOfParts>
  <LinksUpToDate>false</LinksUpToDate>
  <CharactersWithSpaces>26264</CharactersWithSpaces>
  <SharedDoc>false</SharedDoc>
  <HLinks>
    <vt:vector size="6" baseType="variant">
      <vt:variant>
        <vt:i4>3735601</vt:i4>
      </vt:variant>
      <vt:variant>
        <vt:i4>0</vt:i4>
      </vt:variant>
      <vt:variant>
        <vt:i4>0</vt:i4>
      </vt:variant>
      <vt:variant>
        <vt:i4>5</vt:i4>
      </vt:variant>
      <vt:variant>
        <vt:lpwstr>consultantplus://offline/ref=C85A80DC05E7C075F27EA925D775462970770EFF5E68576835A2CB07A714807CC0CE48E971C2890BED2DLFW5H</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
  <cp:lastModifiedBy/>
  <cp:revision>1</cp:revision>
  <cp:lastPrinted>2013-10-21T12:43:00Z</cp:lastPrinted>
  <dcterms:created xsi:type="dcterms:W3CDTF">2020-12-24T14:17:00Z</dcterms:created>
  <dcterms:modified xsi:type="dcterms:W3CDTF">2020-12-24T14:17:00Z</dcterms:modified>
</cp:coreProperties>
</file>