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097BF4" w:rsidP="00097BF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Техническое описание ТС 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423"/>
      </w:tblGrid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МАРКА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КОММЕРЧЕСКОЕ НАИМЕНОВАНИЕ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D333BA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tabs>
                <w:tab w:val="left" w:pos="507"/>
              </w:tabs>
              <w:rPr>
                <w:sz w:val="22"/>
                <w:szCs w:val="22"/>
              </w:rPr>
            </w:pPr>
            <w:r>
              <w:t>ТИП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D333BA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tabs>
                <w:tab w:val="left" w:pos="507"/>
              </w:tabs>
              <w:rPr>
                <w:sz w:val="22"/>
                <w:szCs w:val="22"/>
              </w:rPr>
            </w:pPr>
            <w:r>
              <w:t>ШАССИ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C43CE8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  <w:tr w:rsidR="00097BF4" w:rsidRPr="00487281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VIN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BE76F0" w:rsidRDefault="00097BF4" w:rsidP="00705970">
            <w:pPr>
              <w:tabs>
                <w:tab w:val="left" w:pos="14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КАТЕГОРИЯ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5E8B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5E8B" w:rsidRPr="004D5E8B" w:rsidRDefault="004D5E8B" w:rsidP="00705970">
            <w:pPr>
              <w:rPr>
                <w:caps/>
              </w:rPr>
            </w:pPr>
            <w:r w:rsidRPr="004D5E8B">
              <w:rPr>
                <w:caps/>
              </w:rPr>
              <w:t>Год выпуска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5E8B" w:rsidRDefault="004D5E8B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ЭКОЛОГИЧЕСКИЙ КЛАСС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97BF4" w:rsidTr="00705970">
        <w:trPr>
          <w:cantSplit/>
          <w:trHeight w:val="404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 xml:space="preserve">ЗАЯВИТЕЛЬ И ЕГО АДРЕС 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35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ИЗГОТОВИТЕЛЬ И ЕГО АДРЕС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341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СБОРОЧНЫЙ ЗАВОД И ЕГО АДРЕС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Default="00097BF4" w:rsidP="00705970">
            <w:pPr>
              <w:rPr>
                <w:b/>
                <w:sz w:val="22"/>
                <w:szCs w:val="22"/>
              </w:rPr>
            </w:pPr>
          </w:p>
        </w:tc>
      </w:tr>
    </w:tbl>
    <w:p w:rsidR="00097BF4" w:rsidRDefault="00097BF4" w:rsidP="00097BF4">
      <w:pPr>
        <w:ind w:left="51" w:firstLine="1"/>
        <w:jc w:val="center"/>
        <w:rPr>
          <w:b/>
          <w:bCs/>
        </w:rPr>
      </w:pPr>
      <w:r>
        <w:rPr>
          <w:b/>
          <w:bCs/>
        </w:rPr>
        <w:t>ОБЩИЕ ХАРАКТЕРИСТИКИ ТРАНСПОРТНОГО СРЕДСТВА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423"/>
      </w:tblGrid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Колесная формула / ведущие колеса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F04E0C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92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>Схема компоновки транспортного средства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382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7BF4" w:rsidRPr="00B300FB" w:rsidRDefault="00097BF4" w:rsidP="00705970">
            <w:pPr>
              <w:rPr>
                <w:sz w:val="22"/>
                <w:szCs w:val="22"/>
              </w:rPr>
            </w:pPr>
            <w:r>
              <w:t>Исполнение загрузочного пространства</w:t>
            </w:r>
            <w:r w:rsidR="00B300FB">
              <w:t xml:space="preserve"> (для категории </w:t>
            </w:r>
            <w:r w:rsidR="00B300FB">
              <w:rPr>
                <w:lang w:val="en-US"/>
              </w:rPr>
              <w:t>N</w:t>
            </w:r>
            <w:r w:rsidR="00B300FB" w:rsidRPr="00B300FB">
              <w:t xml:space="preserve"> и прицепов)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BD1DD3" w:rsidRDefault="00097BF4" w:rsidP="00705970">
            <w:pPr>
              <w:rPr>
                <w:b/>
                <w:bCs/>
                <w:sz w:val="22"/>
                <w:szCs w:val="22"/>
                <w:highlight w:val="red"/>
              </w:rPr>
            </w:pPr>
          </w:p>
        </w:tc>
      </w:tr>
      <w:tr w:rsidR="00097BF4" w:rsidTr="00705970">
        <w:trPr>
          <w:cantSplit/>
          <w:trHeight w:val="27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B300FB" w:rsidRDefault="00097BF4" w:rsidP="00B300FB">
            <w:pPr>
              <w:rPr>
                <w:sz w:val="22"/>
                <w:szCs w:val="22"/>
                <w:lang w:val="en-US"/>
              </w:rPr>
            </w:pPr>
            <w:r>
              <w:t>Кабина</w:t>
            </w:r>
            <w:r w:rsidR="00B300FB">
              <w:rPr>
                <w:lang w:val="en-US"/>
              </w:rPr>
              <w:t xml:space="preserve"> (</w:t>
            </w:r>
            <w:proofErr w:type="spellStart"/>
            <w:r w:rsidR="00B300FB">
              <w:rPr>
                <w:lang w:val="en-US"/>
              </w:rPr>
              <w:t>для</w:t>
            </w:r>
            <w:proofErr w:type="spellEnd"/>
            <w:r w:rsidR="00B300FB">
              <w:rPr>
                <w:lang w:val="en-US"/>
              </w:rPr>
              <w:t xml:space="preserve"> </w:t>
            </w:r>
            <w:proofErr w:type="spellStart"/>
            <w:r w:rsidR="00B300FB">
              <w:rPr>
                <w:lang w:val="en-US"/>
              </w:rPr>
              <w:t>категории</w:t>
            </w:r>
            <w:proofErr w:type="spellEnd"/>
            <w:r w:rsidR="00B300FB">
              <w:rPr>
                <w:lang w:val="en-US"/>
              </w:rPr>
              <w:t xml:space="preserve"> N)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00FB" w:rsidTr="00705970">
        <w:trPr>
          <w:cantSplit/>
          <w:trHeight w:val="27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00FB" w:rsidRPr="00B300FB" w:rsidRDefault="00B300FB" w:rsidP="00B300FB">
            <w:r>
              <w:t>Тип кузова / количество дверей (для категории М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00FB" w:rsidRDefault="00B300FB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00FB" w:rsidTr="00705970">
        <w:trPr>
          <w:cantSplit/>
          <w:trHeight w:val="270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00FB" w:rsidRDefault="00B300FB" w:rsidP="00B300FB">
            <w:r>
              <w:t>Количество мест спереди / сзади (для категории М1)</w:t>
            </w:r>
            <w:bookmarkStart w:id="0" w:name="_GoBack"/>
            <w:bookmarkEnd w:id="0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00FB" w:rsidRDefault="00B300FB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 xml:space="preserve">Масса транспортного средства в снаряженном состоянии, </w:t>
            </w:r>
            <w:proofErr w:type="gramStart"/>
            <w:r>
              <w:t>кг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487281" w:rsidRDefault="00097BF4" w:rsidP="00705970">
            <w:pPr>
              <w:tabs>
                <w:tab w:val="left" w:pos="4373"/>
              </w:tabs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Default="00097BF4" w:rsidP="00705970">
            <w:pPr>
              <w:rPr>
                <w:sz w:val="22"/>
                <w:szCs w:val="22"/>
              </w:rPr>
            </w:pPr>
            <w:r>
              <w:t xml:space="preserve">Технически допустимая полная масса транспортного средства, </w:t>
            </w:r>
            <w:proofErr w:type="gramStart"/>
            <w:r>
              <w:t>кг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A55A10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Габаритные размеры, </w:t>
            </w:r>
            <w:proofErr w:type="gramStart"/>
            <w:r w:rsidRPr="00097BF4">
              <w:rPr>
                <w:color w:val="000000"/>
              </w:rPr>
              <w:t>мм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  <w:highlight w:val="cyan"/>
              </w:rPr>
            </w:pPr>
          </w:p>
        </w:tc>
      </w:tr>
      <w:tr w:rsidR="00097BF4" w:rsidTr="00705970">
        <w:trPr>
          <w:cantSplit/>
          <w:trHeight w:val="250"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rPr>
                <w:sz w:val="22"/>
                <w:szCs w:val="22"/>
              </w:rPr>
            </w:pPr>
            <w:r w:rsidRPr="002E3A75">
              <w:t>- длина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2E3A75" w:rsidRDefault="00097BF4" w:rsidP="00705970">
            <w:pPr>
              <w:rPr>
                <w:sz w:val="22"/>
                <w:szCs w:val="22"/>
              </w:rPr>
            </w:pPr>
            <w:r w:rsidRPr="002E3A75">
              <w:t>- ширина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2E3A75" w:rsidRDefault="00097BF4" w:rsidP="00705970">
            <w:pPr>
              <w:rPr>
                <w:sz w:val="22"/>
                <w:szCs w:val="22"/>
              </w:rPr>
            </w:pPr>
            <w:r w:rsidRPr="002E3A75">
              <w:t>- высота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2E3A75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База, </w:t>
            </w:r>
            <w:proofErr w:type="gramStart"/>
            <w:r w:rsidRPr="00097BF4">
              <w:rPr>
                <w:color w:val="000000"/>
              </w:rPr>
              <w:t>мм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Колея передних / задних колес, </w:t>
            </w:r>
            <w:proofErr w:type="gramStart"/>
            <w:r w:rsidRPr="00097BF4">
              <w:rPr>
                <w:color w:val="000000"/>
              </w:rPr>
              <w:t>мм</w:t>
            </w:r>
            <w:proofErr w:type="gramEnd"/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3E2FFA" w:rsidRDefault="00097BF4" w:rsidP="007059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Двигатель</w:t>
            </w:r>
            <w:r w:rsidRPr="00097BF4">
              <w:rPr>
                <w:color w:val="000000"/>
              </w:rPr>
              <w:t xml:space="preserve"> (марка, тип)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A55A10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 количество и расположение цилиндров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1500A5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 рабочий объем цилиндров, см</w:t>
            </w:r>
            <w:r w:rsidRPr="00097BF4">
              <w:rPr>
                <w:color w:val="000000"/>
                <w:vertAlign w:val="superscript"/>
              </w:rPr>
              <w:t>3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894533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 степень сжатия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Default="00097BF4" w:rsidP="00705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- максимальная мощность, кВт (мин </w:t>
            </w:r>
            <w:r w:rsidRPr="00097BF4">
              <w:rPr>
                <w:color w:val="000000"/>
                <w:vertAlign w:val="superscript"/>
              </w:rPr>
              <w:t>– 1</w:t>
            </w:r>
            <w:r w:rsidRPr="00097BF4">
              <w:rPr>
                <w:color w:val="000000"/>
              </w:rPr>
              <w:t>)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097BF4" w:rsidRPr="00085F63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Топливо</w:t>
            </w:r>
          </w:p>
        </w:tc>
        <w:tc>
          <w:tcPr>
            <w:tcW w:w="54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Система питания</w:t>
            </w:r>
            <w:r w:rsidRPr="00097BF4">
              <w:rPr>
                <w:color w:val="000000"/>
              </w:rPr>
              <w:t xml:space="preserve"> (тип)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1500A5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Система зажигания</w:t>
            </w:r>
            <w:r w:rsidRPr="00097BF4">
              <w:rPr>
                <w:color w:val="000000"/>
              </w:rPr>
              <w:t xml:space="preserve"> (тип)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Система выпуска и нейтрализации отработавших газов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1178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Default="00097BF4" w:rsidP="00705970">
            <w:pPr>
              <w:rPr>
                <w:color w:val="000000"/>
              </w:rPr>
            </w:pPr>
            <w:r w:rsidRPr="00097BF4">
              <w:rPr>
                <w:b/>
                <w:bCs/>
                <w:color w:val="000000"/>
              </w:rPr>
              <w:t>Трансмиссия</w:t>
            </w:r>
            <w:r w:rsidRPr="00097BF4">
              <w:rPr>
                <w:color w:val="000000"/>
              </w:rPr>
              <w:t xml:space="preserve"> (тип)</w:t>
            </w:r>
          </w:p>
          <w:p w:rsidR="00097BF4" w:rsidRPr="00097BF4" w:rsidRDefault="00097BF4" w:rsidP="00705970">
            <w:pPr>
              <w:rPr>
                <w:color w:val="000000"/>
              </w:rPr>
            </w:pPr>
            <w:r w:rsidRPr="00097BF4">
              <w:rPr>
                <w:color w:val="000000"/>
              </w:rPr>
              <w:t xml:space="preserve">Сцепление (марка, тип) </w:t>
            </w:r>
          </w:p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 xml:space="preserve">  Коробка передач (марка, тип) 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157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color w:val="000000"/>
              </w:rPr>
            </w:pPr>
            <w:r w:rsidRPr="00097BF4">
              <w:rPr>
                <w:b/>
                <w:bCs/>
                <w:color w:val="000000"/>
              </w:rPr>
              <w:lastRenderedPageBreak/>
              <w:t xml:space="preserve">Подвеска </w:t>
            </w:r>
            <w:r w:rsidRPr="00097BF4">
              <w:rPr>
                <w:color w:val="000000"/>
              </w:rPr>
              <w:t xml:space="preserve">(тип)  </w:t>
            </w:r>
          </w:p>
          <w:p w:rsidR="00097BF4" w:rsidRPr="00097BF4" w:rsidRDefault="00097BF4" w:rsidP="00705970">
            <w:pPr>
              <w:rPr>
                <w:b/>
                <w:bCs/>
                <w:color w:val="000000"/>
              </w:rPr>
            </w:pPr>
            <w:r w:rsidRPr="00097BF4">
              <w:rPr>
                <w:color w:val="000000"/>
              </w:rPr>
              <w:t>-  передняя</w:t>
            </w:r>
            <w:r w:rsidRPr="00097BF4">
              <w:rPr>
                <w:b/>
                <w:bCs/>
                <w:color w:val="000000"/>
              </w:rPr>
              <w:t xml:space="preserve"> </w:t>
            </w:r>
          </w:p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color w:val="000000"/>
              </w:rPr>
              <w:t>- задняя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552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Рулевое управление</w:t>
            </w:r>
            <w:r w:rsidRPr="00097BF4">
              <w:rPr>
                <w:color w:val="000000"/>
              </w:rPr>
              <w:t xml:space="preserve"> (марка, тип)          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6D005D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7BF4" w:rsidTr="00705970">
        <w:trPr>
          <w:cantSplit/>
          <w:trHeight w:val="417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7BF4">
              <w:rPr>
                <w:b/>
                <w:bCs/>
                <w:color w:val="000000"/>
              </w:rPr>
              <w:t>Тормозные системы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097BF4" w:rsidTr="00705970">
        <w:trPr>
          <w:cantSplit/>
          <w:trHeight w:val="493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7BF4">
              <w:rPr>
                <w:color w:val="000000"/>
              </w:rPr>
              <w:t>Рабочая</w:t>
            </w:r>
            <w:proofErr w:type="gramEnd"/>
            <w:r w:rsidRPr="00097BF4">
              <w:rPr>
                <w:color w:val="000000"/>
              </w:rPr>
              <w:t xml:space="preserve"> (описание)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2E3CB8" w:rsidRDefault="00097BF4" w:rsidP="00705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97BF4" w:rsidTr="00705970">
        <w:trPr>
          <w:cantSplit/>
          <w:trHeight w:val="423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97BF4">
              <w:rPr>
                <w:color w:val="000000"/>
              </w:rPr>
              <w:t>Запасная</w:t>
            </w:r>
            <w:proofErr w:type="gramEnd"/>
            <w:r w:rsidRPr="00097BF4">
              <w:rPr>
                <w:color w:val="000000"/>
              </w:rPr>
              <w:t xml:space="preserve"> (описание)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273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7BF4">
              <w:rPr>
                <w:color w:val="000000"/>
              </w:rPr>
              <w:t>Стояночная</w:t>
            </w:r>
            <w:proofErr w:type="gramEnd"/>
            <w:r w:rsidRPr="00097BF4">
              <w:rPr>
                <w:color w:val="000000"/>
              </w:rPr>
              <w:t xml:space="preserve"> (описание)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097BF4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5970" w:rsidRPr="00705970" w:rsidTr="00705970">
        <w:trPr>
          <w:cantSplit/>
          <w:trHeight w:val="245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705970" w:rsidRDefault="00097BF4" w:rsidP="00705970">
            <w:r w:rsidRPr="00705970">
              <w:rPr>
                <w:b/>
                <w:bCs/>
              </w:rPr>
              <w:t>Шины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7BF4" w:rsidRPr="00705970" w:rsidRDefault="00097BF4" w:rsidP="0070597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97BF4" w:rsidTr="00705970">
        <w:trPr>
          <w:cantSplit/>
          <w:trHeight w:val="48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5519F8" w:rsidRDefault="00097BF4" w:rsidP="00705970">
            <w:pPr>
              <w:pStyle w:val="a4"/>
              <w:numPr>
                <w:ilvl w:val="0"/>
                <w:numId w:val="3"/>
              </w:numPr>
              <w:tabs>
                <w:tab w:val="left" w:pos="201"/>
              </w:tabs>
              <w:ind w:left="0" w:right="0" w:firstLine="0"/>
              <w:rPr>
                <w:rFonts w:ascii="Times New Roman" w:hAnsi="Times New Roman" w:cs="Times New Roman"/>
                <w:color w:val="000000"/>
              </w:rPr>
            </w:pPr>
            <w:r w:rsidRPr="005519F8">
              <w:rPr>
                <w:rFonts w:ascii="Times New Roman" w:hAnsi="Times New Roman" w:cs="Times New Roman"/>
                <w:color w:val="000000"/>
              </w:rPr>
              <w:t>размерность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5519F8" w:rsidRDefault="00097BF4" w:rsidP="0070597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7BF4" w:rsidTr="00705970">
        <w:trPr>
          <w:cantSplit/>
          <w:trHeight w:val="489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7BF4" w:rsidRPr="00097BF4" w:rsidRDefault="00097BF4" w:rsidP="00705970">
            <w:pPr>
              <w:pStyle w:val="a4"/>
              <w:tabs>
                <w:tab w:val="left" w:pos="201"/>
              </w:tabs>
              <w:ind w:left="0" w:right="0"/>
              <w:rPr>
                <w:rFonts w:ascii="Times New Roman" w:hAnsi="Times New Roman" w:cs="Times New Roman"/>
                <w:color w:val="000000"/>
              </w:rPr>
            </w:pPr>
            <w:r w:rsidRPr="00097BF4">
              <w:rPr>
                <w:rFonts w:ascii="Times New Roman" w:hAnsi="Times New Roman" w:cs="Times New Roman"/>
                <w:color w:val="000000"/>
              </w:rPr>
              <w:t>Дополнительное оборудование ТС</w:t>
            </w:r>
          </w:p>
        </w:tc>
        <w:tc>
          <w:tcPr>
            <w:tcW w:w="5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519F8" w:rsidRPr="007D36D4" w:rsidRDefault="005519F8" w:rsidP="00705970">
            <w:pPr>
              <w:rPr>
                <w:b/>
                <w:color w:val="000000"/>
              </w:rPr>
            </w:pPr>
          </w:p>
        </w:tc>
      </w:tr>
    </w:tbl>
    <w:p w:rsidR="00E74483" w:rsidRDefault="00097BF4" w:rsidP="00097BF4">
      <w:pPr>
        <w:jc w:val="right"/>
      </w:pPr>
      <w:r>
        <w:t xml:space="preserve">                                          </w:t>
      </w:r>
    </w:p>
    <w:p w:rsidR="00E74483" w:rsidRDefault="00E74483" w:rsidP="00097BF4">
      <w:pPr>
        <w:jc w:val="right"/>
      </w:pPr>
    </w:p>
    <w:p w:rsidR="00E74483" w:rsidRDefault="00E74483" w:rsidP="00097BF4">
      <w:pPr>
        <w:jc w:val="right"/>
      </w:pPr>
    </w:p>
    <w:p w:rsidR="00B70170" w:rsidRDefault="00705970" w:rsidP="00705970">
      <w:pPr>
        <w:ind w:firstLine="708"/>
        <w:rPr>
          <w:b/>
          <w:noProof/>
        </w:rPr>
      </w:pPr>
      <w:r>
        <w:rPr>
          <w:b/>
          <w:noProof/>
        </w:rPr>
        <w:t>Заявитель _________________  (__________________)</w:t>
      </w:r>
    </w:p>
    <w:p w:rsidR="00705970" w:rsidRDefault="00705970" w:rsidP="00705970">
      <w:pPr>
        <w:ind w:firstLine="708"/>
        <w:rPr>
          <w:b/>
          <w:noProof/>
        </w:rPr>
      </w:pPr>
      <w:r>
        <w:rPr>
          <w:b/>
          <w:noProof/>
        </w:rPr>
        <w:t xml:space="preserve">                        Подпись                     Фамилия</w:t>
      </w:r>
    </w:p>
    <w:p w:rsidR="00705970" w:rsidRDefault="00705970" w:rsidP="00705970">
      <w:pPr>
        <w:ind w:firstLine="708"/>
        <w:rPr>
          <w:b/>
          <w:noProof/>
        </w:rPr>
      </w:pPr>
    </w:p>
    <w:p w:rsidR="00705970" w:rsidRDefault="00705970" w:rsidP="00705970">
      <w:pPr>
        <w:ind w:firstLine="708"/>
        <w:rPr>
          <w:b/>
        </w:rPr>
      </w:pPr>
      <w:r>
        <w:rPr>
          <w:b/>
          <w:noProof/>
        </w:rPr>
        <w:t>МП</w:t>
      </w:r>
    </w:p>
    <w:sectPr w:rsidR="00705970" w:rsidSect="00705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102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3C" w:rsidRDefault="007B243C" w:rsidP="00EE50EE">
      <w:r>
        <w:separator/>
      </w:r>
    </w:p>
  </w:endnote>
  <w:endnote w:type="continuationSeparator" w:id="0">
    <w:p w:rsidR="007B243C" w:rsidRDefault="007B243C" w:rsidP="00EE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9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300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300FB">
      <w:rPr>
        <w:b/>
        <w:bCs/>
        <w:noProof/>
      </w:rPr>
      <w:t>2</w:t>
    </w:r>
    <w:r>
      <w:rPr>
        <w:b/>
        <w:bCs/>
      </w:rPr>
      <w:fldChar w:fldCharType="end"/>
    </w:r>
  </w:p>
  <w:p w:rsidR="00EE50EE" w:rsidRDefault="00EE50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3C" w:rsidRDefault="007B243C" w:rsidP="00EE50EE">
      <w:r>
        <w:separator/>
      </w:r>
    </w:p>
  </w:footnote>
  <w:footnote w:type="continuationSeparator" w:id="0">
    <w:p w:rsidR="007B243C" w:rsidRDefault="007B243C" w:rsidP="00EE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EE" w:rsidRDefault="00EE50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C4"/>
    <w:multiLevelType w:val="singleLevel"/>
    <w:tmpl w:val="0D360F68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1E4D2A86"/>
    <w:multiLevelType w:val="singleLevel"/>
    <w:tmpl w:val="FFFFFFFF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2FD7AFF"/>
    <w:multiLevelType w:val="hybridMultilevel"/>
    <w:tmpl w:val="4C863BE8"/>
    <w:lvl w:ilvl="0" w:tplc="BC0C95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E"/>
    <w:rsid w:val="0000008B"/>
    <w:rsid w:val="0000415B"/>
    <w:rsid w:val="00005A61"/>
    <w:rsid w:val="0001185D"/>
    <w:rsid w:val="00013AD9"/>
    <w:rsid w:val="00016295"/>
    <w:rsid w:val="00030938"/>
    <w:rsid w:val="000355E2"/>
    <w:rsid w:val="000419B7"/>
    <w:rsid w:val="00085F63"/>
    <w:rsid w:val="00097BF4"/>
    <w:rsid w:val="000B0817"/>
    <w:rsid w:val="000D6CCC"/>
    <w:rsid w:val="000F731E"/>
    <w:rsid w:val="00112D45"/>
    <w:rsid w:val="00117BCF"/>
    <w:rsid w:val="001262ED"/>
    <w:rsid w:val="00136C03"/>
    <w:rsid w:val="001500A5"/>
    <w:rsid w:val="001838CF"/>
    <w:rsid w:val="001A0C65"/>
    <w:rsid w:val="001B3D83"/>
    <w:rsid w:val="001E3390"/>
    <w:rsid w:val="001F57ED"/>
    <w:rsid w:val="001F64F6"/>
    <w:rsid w:val="0025157D"/>
    <w:rsid w:val="00256AFF"/>
    <w:rsid w:val="0029173F"/>
    <w:rsid w:val="002B6761"/>
    <w:rsid w:val="002C562C"/>
    <w:rsid w:val="002D276E"/>
    <w:rsid w:val="002E3A75"/>
    <w:rsid w:val="002E3CB8"/>
    <w:rsid w:val="00311AED"/>
    <w:rsid w:val="00316C69"/>
    <w:rsid w:val="00316D90"/>
    <w:rsid w:val="00317DD4"/>
    <w:rsid w:val="00324A5A"/>
    <w:rsid w:val="00342228"/>
    <w:rsid w:val="00351E4C"/>
    <w:rsid w:val="0035665C"/>
    <w:rsid w:val="00366E24"/>
    <w:rsid w:val="003B0F4D"/>
    <w:rsid w:val="003C0562"/>
    <w:rsid w:val="003C4BA6"/>
    <w:rsid w:val="003D2115"/>
    <w:rsid w:val="003E2FFA"/>
    <w:rsid w:val="003E32AD"/>
    <w:rsid w:val="003E3541"/>
    <w:rsid w:val="003F5BD0"/>
    <w:rsid w:val="00446AFA"/>
    <w:rsid w:val="00455857"/>
    <w:rsid w:val="0047365F"/>
    <w:rsid w:val="004802DF"/>
    <w:rsid w:val="00487281"/>
    <w:rsid w:val="00490507"/>
    <w:rsid w:val="004C19CC"/>
    <w:rsid w:val="004D5E8B"/>
    <w:rsid w:val="00521481"/>
    <w:rsid w:val="005519F8"/>
    <w:rsid w:val="005568EB"/>
    <w:rsid w:val="00561900"/>
    <w:rsid w:val="005C5443"/>
    <w:rsid w:val="005E1E7B"/>
    <w:rsid w:val="005E2069"/>
    <w:rsid w:val="005F2F2B"/>
    <w:rsid w:val="005F6206"/>
    <w:rsid w:val="00650A7B"/>
    <w:rsid w:val="00675C53"/>
    <w:rsid w:val="00694263"/>
    <w:rsid w:val="006A0653"/>
    <w:rsid w:val="006C0CEF"/>
    <w:rsid w:val="006C1E39"/>
    <w:rsid w:val="006C5F92"/>
    <w:rsid w:val="006D005D"/>
    <w:rsid w:val="00701E72"/>
    <w:rsid w:val="00705970"/>
    <w:rsid w:val="00707029"/>
    <w:rsid w:val="0072128E"/>
    <w:rsid w:val="00722C27"/>
    <w:rsid w:val="00750BD1"/>
    <w:rsid w:val="007662AC"/>
    <w:rsid w:val="00770F4A"/>
    <w:rsid w:val="007B243C"/>
    <w:rsid w:val="007B2B80"/>
    <w:rsid w:val="007B3E46"/>
    <w:rsid w:val="007C41FC"/>
    <w:rsid w:val="007D31DD"/>
    <w:rsid w:val="007D36D4"/>
    <w:rsid w:val="00811F06"/>
    <w:rsid w:val="008136BA"/>
    <w:rsid w:val="008264E7"/>
    <w:rsid w:val="00833868"/>
    <w:rsid w:val="0083782C"/>
    <w:rsid w:val="0085316E"/>
    <w:rsid w:val="008537F9"/>
    <w:rsid w:val="00867DBD"/>
    <w:rsid w:val="00876310"/>
    <w:rsid w:val="00876BF8"/>
    <w:rsid w:val="00887D1E"/>
    <w:rsid w:val="00894533"/>
    <w:rsid w:val="008B2A2B"/>
    <w:rsid w:val="008C017F"/>
    <w:rsid w:val="008D36D1"/>
    <w:rsid w:val="008D40AD"/>
    <w:rsid w:val="008D766A"/>
    <w:rsid w:val="00903962"/>
    <w:rsid w:val="00917168"/>
    <w:rsid w:val="00941253"/>
    <w:rsid w:val="009539AD"/>
    <w:rsid w:val="00990F07"/>
    <w:rsid w:val="009A4BB2"/>
    <w:rsid w:val="009C6725"/>
    <w:rsid w:val="009D77B7"/>
    <w:rsid w:val="009E1A80"/>
    <w:rsid w:val="00A251B4"/>
    <w:rsid w:val="00A34D67"/>
    <w:rsid w:val="00A55A10"/>
    <w:rsid w:val="00A569FD"/>
    <w:rsid w:val="00A846CA"/>
    <w:rsid w:val="00AB1928"/>
    <w:rsid w:val="00AB3576"/>
    <w:rsid w:val="00AD1AF5"/>
    <w:rsid w:val="00AD3F4D"/>
    <w:rsid w:val="00B16A6E"/>
    <w:rsid w:val="00B20479"/>
    <w:rsid w:val="00B23BA4"/>
    <w:rsid w:val="00B25448"/>
    <w:rsid w:val="00B300FB"/>
    <w:rsid w:val="00B430E8"/>
    <w:rsid w:val="00B5563F"/>
    <w:rsid w:val="00B70170"/>
    <w:rsid w:val="00B753AE"/>
    <w:rsid w:val="00BA3F6A"/>
    <w:rsid w:val="00BB4C2D"/>
    <w:rsid w:val="00BC405F"/>
    <w:rsid w:val="00BD1DD3"/>
    <w:rsid w:val="00BD4287"/>
    <w:rsid w:val="00BD7DCE"/>
    <w:rsid w:val="00BE76F0"/>
    <w:rsid w:val="00BF04EC"/>
    <w:rsid w:val="00BF6074"/>
    <w:rsid w:val="00C15B3A"/>
    <w:rsid w:val="00C323F2"/>
    <w:rsid w:val="00C40292"/>
    <w:rsid w:val="00C43CE8"/>
    <w:rsid w:val="00C55EE7"/>
    <w:rsid w:val="00C76615"/>
    <w:rsid w:val="00C86210"/>
    <w:rsid w:val="00C86980"/>
    <w:rsid w:val="00CA5CE8"/>
    <w:rsid w:val="00CC2CCA"/>
    <w:rsid w:val="00CD393A"/>
    <w:rsid w:val="00CD5B07"/>
    <w:rsid w:val="00CE0291"/>
    <w:rsid w:val="00CE2A45"/>
    <w:rsid w:val="00D05933"/>
    <w:rsid w:val="00D24D87"/>
    <w:rsid w:val="00D333BA"/>
    <w:rsid w:val="00D644A4"/>
    <w:rsid w:val="00D67D70"/>
    <w:rsid w:val="00DA5999"/>
    <w:rsid w:val="00DB0004"/>
    <w:rsid w:val="00E00F9C"/>
    <w:rsid w:val="00E45253"/>
    <w:rsid w:val="00E66A29"/>
    <w:rsid w:val="00E74483"/>
    <w:rsid w:val="00E876B4"/>
    <w:rsid w:val="00ED5699"/>
    <w:rsid w:val="00EE50EE"/>
    <w:rsid w:val="00F04E0C"/>
    <w:rsid w:val="00F052DE"/>
    <w:rsid w:val="00F31D15"/>
    <w:rsid w:val="00F35F99"/>
    <w:rsid w:val="00F41B87"/>
    <w:rsid w:val="00F52B7D"/>
    <w:rsid w:val="00F54DBF"/>
    <w:rsid w:val="00F653E1"/>
    <w:rsid w:val="00F80258"/>
    <w:rsid w:val="00F86E44"/>
    <w:rsid w:val="00F96671"/>
    <w:rsid w:val="00FB1992"/>
    <w:rsid w:val="00FB7FB4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6615"/>
    <w:rPr>
      <w:rFonts w:ascii="Arial" w:hAnsi="Arial"/>
      <w:b/>
      <w:bCs/>
      <w:szCs w:val="20"/>
      <w:lang w:val="x-none" w:eastAsia="x-none"/>
    </w:rPr>
  </w:style>
  <w:style w:type="character" w:customStyle="1" w:styleId="20">
    <w:name w:val="Основной текст 2 Знак"/>
    <w:link w:val="2"/>
    <w:rsid w:val="00C76615"/>
    <w:rPr>
      <w:rFonts w:ascii="Arial" w:hAnsi="Arial"/>
      <w:b/>
      <w:bCs/>
      <w:sz w:val="24"/>
    </w:rPr>
  </w:style>
  <w:style w:type="paragraph" w:styleId="a4">
    <w:name w:val="Block Text"/>
    <w:basedOn w:val="a"/>
    <w:uiPriority w:val="99"/>
    <w:unhideWhenUsed/>
    <w:rsid w:val="00097BF4"/>
    <w:pPr>
      <w:ind w:left="142" w:right="85"/>
    </w:pPr>
    <w:rPr>
      <w:rFonts w:ascii="Arial" w:hAnsi="Arial" w:cs="Arial"/>
      <w:sz w:val="22"/>
      <w:szCs w:val="22"/>
    </w:rPr>
  </w:style>
  <w:style w:type="paragraph" w:styleId="a5">
    <w:name w:val="Plain Text"/>
    <w:basedOn w:val="a"/>
    <w:link w:val="a6"/>
    <w:uiPriority w:val="99"/>
    <w:unhideWhenUsed/>
    <w:rsid w:val="00097BF4"/>
    <w:pPr>
      <w:keepLines/>
      <w:spacing w:before="60" w:after="60"/>
    </w:pPr>
    <w:rPr>
      <w:rFonts w:ascii="Calibri" w:hAnsi="Calibri"/>
      <w:sz w:val="22"/>
      <w:szCs w:val="22"/>
    </w:rPr>
  </w:style>
  <w:style w:type="character" w:customStyle="1" w:styleId="a6">
    <w:name w:val="Текст Знак"/>
    <w:link w:val="a5"/>
    <w:uiPriority w:val="99"/>
    <w:rsid w:val="00097BF4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50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5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6615"/>
    <w:rPr>
      <w:rFonts w:ascii="Arial" w:hAnsi="Arial"/>
      <w:b/>
      <w:bCs/>
      <w:szCs w:val="20"/>
      <w:lang w:val="x-none" w:eastAsia="x-none"/>
    </w:rPr>
  </w:style>
  <w:style w:type="character" w:customStyle="1" w:styleId="20">
    <w:name w:val="Основной текст 2 Знак"/>
    <w:link w:val="2"/>
    <w:rsid w:val="00C76615"/>
    <w:rPr>
      <w:rFonts w:ascii="Arial" w:hAnsi="Arial"/>
      <w:b/>
      <w:bCs/>
      <w:sz w:val="24"/>
    </w:rPr>
  </w:style>
  <w:style w:type="paragraph" w:styleId="a4">
    <w:name w:val="Block Text"/>
    <w:basedOn w:val="a"/>
    <w:uiPriority w:val="99"/>
    <w:unhideWhenUsed/>
    <w:rsid w:val="00097BF4"/>
    <w:pPr>
      <w:ind w:left="142" w:right="85"/>
    </w:pPr>
    <w:rPr>
      <w:rFonts w:ascii="Arial" w:hAnsi="Arial" w:cs="Arial"/>
      <w:sz w:val="22"/>
      <w:szCs w:val="22"/>
    </w:rPr>
  </w:style>
  <w:style w:type="paragraph" w:styleId="a5">
    <w:name w:val="Plain Text"/>
    <w:basedOn w:val="a"/>
    <w:link w:val="a6"/>
    <w:uiPriority w:val="99"/>
    <w:unhideWhenUsed/>
    <w:rsid w:val="00097BF4"/>
    <w:pPr>
      <w:keepLines/>
      <w:spacing w:before="60" w:after="60"/>
    </w:pPr>
    <w:rPr>
      <w:rFonts w:ascii="Calibri" w:hAnsi="Calibri"/>
      <w:sz w:val="22"/>
      <w:szCs w:val="22"/>
    </w:rPr>
  </w:style>
  <w:style w:type="character" w:customStyle="1" w:styleId="a6">
    <w:name w:val="Текст Знак"/>
    <w:link w:val="a5"/>
    <w:uiPriority w:val="99"/>
    <w:rsid w:val="00097BF4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50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5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5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организации-заявителя (для юр</vt:lpstr>
    </vt:vector>
  </TitlesOfParts>
  <Company>Трансдекра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организации-заявителя (для юр</dc:title>
  <dc:creator>Монахова</dc:creator>
  <cp:lastModifiedBy>Владимир</cp:lastModifiedBy>
  <cp:revision>10</cp:revision>
  <cp:lastPrinted>2021-07-09T14:18:00Z</cp:lastPrinted>
  <dcterms:created xsi:type="dcterms:W3CDTF">2021-04-05T09:09:00Z</dcterms:created>
  <dcterms:modified xsi:type="dcterms:W3CDTF">2021-09-30T09:08:00Z</dcterms:modified>
</cp:coreProperties>
</file>